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4A" w:rsidRDefault="0016754A" w:rsidP="0028588C">
      <w:pPr>
        <w:jc w:val="center"/>
        <w:rPr>
          <w:rFonts w:ascii="Times New Roman" w:hAnsi="Times New Roman"/>
          <w:b/>
          <w:bCs/>
          <w:noProof/>
          <w:sz w:val="30"/>
          <w:szCs w:val="30"/>
        </w:rPr>
      </w:pPr>
    </w:p>
    <w:p w:rsidR="0016754A" w:rsidRDefault="0016754A" w:rsidP="0028588C">
      <w:pPr>
        <w:jc w:val="center"/>
        <w:rPr>
          <w:rFonts w:ascii="Times New Roman" w:hAnsi="Times New Roman"/>
          <w:b/>
          <w:bCs/>
          <w:noProof/>
          <w:sz w:val="30"/>
          <w:szCs w:val="30"/>
        </w:rPr>
      </w:pPr>
    </w:p>
    <w:p w:rsidR="00FB43DB" w:rsidRPr="00342F8D" w:rsidRDefault="0028588C" w:rsidP="0028588C">
      <w:pPr>
        <w:jc w:val="center"/>
        <w:rPr>
          <w:rFonts w:ascii="Times New Roman" w:hAnsi="Times New Roman"/>
          <w:b/>
          <w:bCs/>
          <w:noProof/>
          <w:sz w:val="30"/>
          <w:szCs w:val="30"/>
        </w:rPr>
      </w:pPr>
      <w:r w:rsidRPr="00342F8D">
        <w:rPr>
          <w:rFonts w:ascii="Times New Roman" w:hAnsi="Times New Roman"/>
          <w:b/>
          <w:bCs/>
          <w:noProof/>
          <w:sz w:val="30"/>
          <w:szCs w:val="30"/>
        </w:rPr>
        <w:t>T.C</w:t>
      </w:r>
    </w:p>
    <w:p w:rsidR="0028588C" w:rsidRPr="00342F8D" w:rsidRDefault="00A850BA" w:rsidP="0028588C">
      <w:pPr>
        <w:jc w:val="center"/>
        <w:rPr>
          <w:rFonts w:ascii="Times New Roman" w:hAnsi="Times New Roman"/>
          <w:b/>
          <w:bCs/>
          <w:noProof/>
          <w:sz w:val="30"/>
          <w:szCs w:val="30"/>
        </w:rPr>
      </w:pPr>
      <w:r w:rsidRPr="00342F8D">
        <w:rPr>
          <w:rFonts w:ascii="Times New Roman" w:hAnsi="Times New Roman"/>
          <w:b/>
          <w:bCs/>
          <w:noProof/>
          <w:sz w:val="30"/>
          <w:szCs w:val="30"/>
        </w:rPr>
        <w:t>İZMİR</w:t>
      </w:r>
      <w:r w:rsidR="00957175" w:rsidRPr="00342F8D">
        <w:rPr>
          <w:rFonts w:ascii="Times New Roman" w:hAnsi="Times New Roman"/>
          <w:b/>
          <w:bCs/>
          <w:noProof/>
          <w:sz w:val="30"/>
          <w:szCs w:val="30"/>
        </w:rPr>
        <w:t xml:space="preserve"> </w:t>
      </w:r>
      <w:r w:rsidR="003452DE" w:rsidRPr="00342F8D">
        <w:rPr>
          <w:rFonts w:ascii="Times New Roman" w:hAnsi="Times New Roman"/>
          <w:b/>
          <w:bCs/>
          <w:noProof/>
          <w:sz w:val="30"/>
          <w:szCs w:val="30"/>
        </w:rPr>
        <w:t>KONAK</w:t>
      </w:r>
      <w:r w:rsidRPr="00342F8D">
        <w:rPr>
          <w:rFonts w:ascii="Times New Roman" w:hAnsi="Times New Roman"/>
          <w:b/>
          <w:bCs/>
          <w:noProof/>
          <w:sz w:val="30"/>
          <w:szCs w:val="30"/>
        </w:rPr>
        <w:t xml:space="preserve"> </w:t>
      </w:r>
      <w:r w:rsidR="0028588C" w:rsidRPr="00342F8D">
        <w:rPr>
          <w:rFonts w:ascii="Times New Roman" w:hAnsi="Times New Roman"/>
          <w:b/>
          <w:bCs/>
          <w:noProof/>
          <w:sz w:val="30"/>
          <w:szCs w:val="30"/>
        </w:rPr>
        <w:t>KAYMAKAMLIĞI</w:t>
      </w:r>
    </w:p>
    <w:p w:rsidR="0028588C" w:rsidRPr="00342F8D" w:rsidRDefault="003452DE" w:rsidP="0028588C">
      <w:pPr>
        <w:jc w:val="center"/>
        <w:rPr>
          <w:rFonts w:ascii="Times New Roman" w:hAnsi="Times New Roman"/>
          <w:b/>
          <w:bCs/>
          <w:noProof/>
          <w:sz w:val="30"/>
          <w:szCs w:val="30"/>
        </w:rPr>
      </w:pPr>
      <w:r w:rsidRPr="00342F8D">
        <w:rPr>
          <w:rFonts w:ascii="Times New Roman" w:hAnsi="Times New Roman"/>
          <w:b/>
          <w:bCs/>
          <w:noProof/>
          <w:sz w:val="30"/>
          <w:szCs w:val="30"/>
        </w:rPr>
        <w:t xml:space="preserve">ŞEHİT İDARİ ATAŞE ÇAĞLAR YÜCEL </w:t>
      </w:r>
      <w:r w:rsidR="00A850BA" w:rsidRPr="00342F8D">
        <w:rPr>
          <w:rFonts w:ascii="Times New Roman" w:hAnsi="Times New Roman"/>
          <w:b/>
          <w:bCs/>
          <w:noProof/>
          <w:sz w:val="30"/>
          <w:szCs w:val="30"/>
        </w:rPr>
        <w:t xml:space="preserve"> MESLEKİ VE TEKNİK ANADOLU LİSESİ </w:t>
      </w:r>
      <w:r w:rsidR="0028588C" w:rsidRPr="00342F8D">
        <w:rPr>
          <w:rFonts w:ascii="Times New Roman" w:hAnsi="Times New Roman"/>
          <w:b/>
          <w:bCs/>
          <w:noProof/>
          <w:sz w:val="30"/>
          <w:szCs w:val="30"/>
        </w:rPr>
        <w:t>MÜDÜRLÜĞÜ</w:t>
      </w:r>
    </w:p>
    <w:p w:rsidR="0028588C" w:rsidRPr="001450B5" w:rsidRDefault="0028588C" w:rsidP="0028588C">
      <w:pPr>
        <w:jc w:val="center"/>
        <w:rPr>
          <w:rFonts w:ascii="Times New Roman" w:hAnsi="Times New Roman"/>
          <w:b/>
          <w:bCs/>
          <w:noProof/>
          <w:szCs w:val="24"/>
        </w:rPr>
      </w:pPr>
    </w:p>
    <w:p w:rsidR="0028588C" w:rsidRPr="001450B5" w:rsidRDefault="0028588C" w:rsidP="0028588C">
      <w:pPr>
        <w:jc w:val="center"/>
        <w:rPr>
          <w:rFonts w:ascii="Times New Roman" w:hAnsi="Times New Roman"/>
          <w:b/>
          <w:bCs/>
          <w:noProof/>
          <w:szCs w:val="24"/>
        </w:rPr>
      </w:pPr>
    </w:p>
    <w:p w:rsidR="0028588C" w:rsidRPr="001450B5" w:rsidRDefault="0028588C" w:rsidP="0028588C">
      <w:pPr>
        <w:jc w:val="center"/>
        <w:rPr>
          <w:rFonts w:ascii="Times New Roman" w:hAnsi="Times New Roman"/>
          <w:b/>
          <w:bCs/>
          <w:noProof/>
          <w:szCs w:val="24"/>
        </w:rPr>
      </w:pPr>
    </w:p>
    <w:p w:rsidR="0028588C" w:rsidRPr="001450B5" w:rsidRDefault="0028588C" w:rsidP="0028588C">
      <w:pPr>
        <w:jc w:val="center"/>
        <w:rPr>
          <w:rFonts w:ascii="Times New Roman" w:hAnsi="Times New Roman"/>
          <w:b/>
          <w:bCs/>
          <w:noProof/>
          <w:szCs w:val="24"/>
        </w:rPr>
      </w:pPr>
    </w:p>
    <w:p w:rsidR="0028588C" w:rsidRPr="001450B5" w:rsidRDefault="0028588C" w:rsidP="0028588C">
      <w:pPr>
        <w:jc w:val="center"/>
        <w:rPr>
          <w:rFonts w:ascii="Times New Roman" w:hAnsi="Times New Roman"/>
          <w:b/>
          <w:bCs/>
          <w:noProof/>
          <w:szCs w:val="24"/>
        </w:rPr>
      </w:pPr>
    </w:p>
    <w:p w:rsidR="00E22B8A" w:rsidRPr="001450B5" w:rsidRDefault="00E22B8A" w:rsidP="0028588C">
      <w:pPr>
        <w:jc w:val="center"/>
        <w:rPr>
          <w:rFonts w:ascii="Times New Roman" w:hAnsi="Times New Roman"/>
          <w:b/>
          <w:bCs/>
          <w:noProof/>
          <w:szCs w:val="24"/>
        </w:rPr>
      </w:pPr>
    </w:p>
    <w:p w:rsidR="00740CBF" w:rsidRPr="00342F8D" w:rsidRDefault="00740CBF" w:rsidP="00740CBF">
      <w:pPr>
        <w:jc w:val="center"/>
        <w:rPr>
          <w:rFonts w:ascii="Arial Black" w:hAnsi="Arial Black"/>
          <w:b/>
          <w:bCs/>
          <w:noProof/>
          <w:sz w:val="48"/>
          <w:szCs w:val="48"/>
        </w:rPr>
      </w:pPr>
      <w:r w:rsidRPr="00342F8D">
        <w:rPr>
          <w:rFonts w:ascii="Arial Black" w:hAnsi="Arial Black"/>
          <w:b/>
          <w:bCs/>
          <w:noProof/>
          <w:sz w:val="48"/>
          <w:szCs w:val="48"/>
        </w:rPr>
        <w:t>2019-2023 STRATEJİK PLANI</w:t>
      </w:r>
    </w:p>
    <w:p w:rsidR="00FB43DB" w:rsidRPr="001450B5" w:rsidRDefault="00FB43DB" w:rsidP="00673303">
      <w:pPr>
        <w:rPr>
          <w:rFonts w:ascii="Times New Roman" w:hAnsi="Times New Roman"/>
          <w:b/>
          <w:bCs/>
          <w:noProof/>
          <w:szCs w:val="24"/>
        </w:rPr>
      </w:pPr>
    </w:p>
    <w:p w:rsidR="00FB43DB" w:rsidRPr="001450B5" w:rsidRDefault="00FB43DB" w:rsidP="00673303">
      <w:pPr>
        <w:rPr>
          <w:rFonts w:ascii="Times New Roman" w:hAnsi="Times New Roman"/>
          <w:b/>
          <w:bCs/>
          <w:noProof/>
          <w:szCs w:val="24"/>
        </w:rPr>
      </w:pPr>
    </w:p>
    <w:p w:rsidR="00FB43DB" w:rsidRPr="001450B5" w:rsidRDefault="00E22B8A" w:rsidP="00673303">
      <w:pPr>
        <w:rPr>
          <w:rFonts w:ascii="Times New Roman" w:hAnsi="Times New Roman"/>
          <w:b/>
          <w:bCs/>
          <w:noProof/>
          <w:szCs w:val="24"/>
        </w:rPr>
      </w:pPr>
      <w:r w:rsidRPr="001450B5">
        <w:rPr>
          <w:rFonts w:ascii="Times New Roman" w:hAnsi="Times New Roman"/>
          <w:b/>
          <w:bCs/>
          <w:noProof/>
          <w:szCs w:val="24"/>
        </w:rPr>
        <w:br w:type="page"/>
      </w:r>
      <w:r w:rsidR="00745619" w:rsidRPr="001450B5">
        <w:rPr>
          <w:rFonts w:ascii="Times New Roman" w:hAnsi="Times New Roman"/>
          <w:b/>
          <w:bCs/>
          <w:noProof/>
          <w:szCs w:val="24"/>
        </w:rPr>
        <w:lastRenderedPageBreak/>
        <w:drawing>
          <wp:inline distT="0" distB="0" distL="0" distR="0">
            <wp:extent cx="8835390" cy="5212080"/>
            <wp:effectExtent l="19050" t="0" r="381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37543" cy="5213350"/>
                    </a:xfrm>
                    <a:prstGeom prst="rect">
                      <a:avLst/>
                    </a:prstGeom>
                    <a:noFill/>
                    <a:ln w="9525">
                      <a:noFill/>
                      <a:miter lim="800000"/>
                      <a:headEnd/>
                      <a:tailEnd/>
                    </a:ln>
                  </pic:spPr>
                </pic:pic>
              </a:graphicData>
            </a:graphic>
          </wp:inline>
        </w:drawing>
      </w:r>
    </w:p>
    <w:p w:rsidR="00FB43DB" w:rsidRPr="001450B5" w:rsidRDefault="00FB43DB" w:rsidP="00673303">
      <w:pPr>
        <w:rPr>
          <w:rFonts w:ascii="Times New Roman" w:hAnsi="Times New Roman"/>
          <w:b/>
          <w:bCs/>
          <w:noProof/>
          <w:szCs w:val="24"/>
        </w:rPr>
      </w:pPr>
    </w:p>
    <w:p w:rsidR="00DC3C73" w:rsidRPr="00950492" w:rsidRDefault="008374DA" w:rsidP="00E648E1">
      <w:pPr>
        <w:pStyle w:val="Balk1"/>
        <w:rPr>
          <w:rFonts w:ascii="Times New Roman" w:hAnsi="Times New Roman"/>
          <w:szCs w:val="28"/>
        </w:rPr>
      </w:pPr>
      <w:r w:rsidRPr="001450B5">
        <w:rPr>
          <w:rFonts w:ascii="Times New Roman" w:hAnsi="Times New Roman"/>
          <w:bCs/>
          <w:noProof/>
          <w:sz w:val="24"/>
          <w:szCs w:val="24"/>
        </w:rPr>
        <w:br w:type="page"/>
      </w:r>
      <w:bookmarkStart w:id="0" w:name="_Toc531097530"/>
      <w:r w:rsidR="00BB57AE" w:rsidRPr="00950492">
        <w:rPr>
          <w:rFonts w:ascii="Times New Roman" w:hAnsi="Times New Roman"/>
          <w:szCs w:val="28"/>
        </w:rPr>
        <w:lastRenderedPageBreak/>
        <w:t>Sunuş</w:t>
      </w:r>
      <w:bookmarkEnd w:id="0"/>
    </w:p>
    <w:p w:rsidR="001450B5" w:rsidRPr="001450B5" w:rsidRDefault="001450B5" w:rsidP="006B788B">
      <w:pPr>
        <w:spacing w:after="0"/>
        <w:ind w:firstLine="708"/>
        <w:jc w:val="both"/>
        <w:rPr>
          <w:rFonts w:ascii="Times New Roman" w:hAnsi="Times New Roman"/>
          <w:szCs w:val="24"/>
        </w:rPr>
      </w:pPr>
      <w:r w:rsidRPr="001450B5">
        <w:rPr>
          <w:rFonts w:ascii="Times New Roman" w:hAnsi="Times New Roman"/>
          <w:szCs w:val="24"/>
        </w:rPr>
        <w:t>Gelişmiş ülkelerin en büyük amacı güçlü bir ekonomiye sahip olmak ve sosyal yapılarını en üst düzeye çıkarmaktır. Bunun için de; bilgi ve ileri sanayi toplumu olabilmek için kıyasıya bir yarış içerisindedirler.</w:t>
      </w:r>
    </w:p>
    <w:p w:rsidR="001450B5" w:rsidRPr="001450B5" w:rsidRDefault="001450B5" w:rsidP="001450B5">
      <w:pPr>
        <w:spacing w:after="0"/>
        <w:jc w:val="both"/>
        <w:rPr>
          <w:rFonts w:ascii="Times New Roman" w:hAnsi="Times New Roman"/>
          <w:szCs w:val="24"/>
        </w:rPr>
      </w:pPr>
      <w:r w:rsidRPr="001450B5">
        <w:rPr>
          <w:rFonts w:ascii="Times New Roman" w:hAnsi="Times New Roman"/>
          <w:szCs w:val="24"/>
        </w:rPr>
        <w:t xml:space="preserve">    </w:t>
      </w:r>
      <w:r w:rsidR="006B788B">
        <w:rPr>
          <w:rFonts w:ascii="Times New Roman" w:hAnsi="Times New Roman"/>
          <w:szCs w:val="24"/>
        </w:rPr>
        <w:tab/>
      </w:r>
      <w:r w:rsidRPr="001450B5">
        <w:rPr>
          <w:rFonts w:ascii="Times New Roman" w:hAnsi="Times New Roman"/>
          <w:szCs w:val="24"/>
        </w:rPr>
        <w:t>Çağımızda bilim ve teknoloji baş döndürücü bir hızla değişim ve gelişme göstermektedir. Ülkemizin de gelişmiş ülkeler arasındaki yerini en üst seviyelere çıkarabilmek için, bilim, teknoloji ve sanayiye vermiş olduğu önem her geçen gün artmaktadır. Buna paralel olarak Mesleki ve Teknik Eğitimin önemi de aynı ölçüde artmaktadır. Çünkü;</w:t>
      </w:r>
    </w:p>
    <w:p w:rsidR="001450B5" w:rsidRPr="001450B5" w:rsidRDefault="001450B5" w:rsidP="006B788B">
      <w:pPr>
        <w:spacing w:after="0"/>
        <w:ind w:firstLine="708"/>
        <w:jc w:val="both"/>
        <w:rPr>
          <w:rFonts w:ascii="Times New Roman" w:hAnsi="Times New Roman"/>
          <w:szCs w:val="24"/>
        </w:rPr>
      </w:pPr>
      <w:r w:rsidRPr="001450B5">
        <w:rPr>
          <w:rFonts w:ascii="Times New Roman" w:hAnsi="Times New Roman"/>
          <w:szCs w:val="24"/>
        </w:rPr>
        <w:t>21. Yüzyılın gerektirdiği eğitim anlayışı içerisinde, güncel teknolojiyi, pedagojik formasyonla bütünleştirerek, modern teknolojinin ihtiyacını karşılayabilen nitelikli bireyler yetiştirebilmek</w:t>
      </w:r>
      <w:r w:rsidR="006B788B">
        <w:rPr>
          <w:rFonts w:ascii="Times New Roman" w:hAnsi="Times New Roman"/>
          <w:szCs w:val="24"/>
        </w:rPr>
        <w:t xml:space="preserve"> gerekmektedir.</w:t>
      </w:r>
      <w:r w:rsidRPr="001450B5">
        <w:rPr>
          <w:rFonts w:ascii="Times New Roman" w:hAnsi="Times New Roman"/>
          <w:szCs w:val="24"/>
        </w:rPr>
        <w:t xml:space="preserve"> </w:t>
      </w:r>
      <w:r w:rsidR="006B788B">
        <w:rPr>
          <w:rFonts w:ascii="Times New Roman" w:hAnsi="Times New Roman"/>
          <w:szCs w:val="24"/>
        </w:rPr>
        <w:t xml:space="preserve">Biz de Mesleki ve Teknik Anadolu </w:t>
      </w:r>
      <w:r w:rsidRPr="001450B5">
        <w:rPr>
          <w:rFonts w:ascii="Times New Roman" w:hAnsi="Times New Roman"/>
          <w:szCs w:val="24"/>
        </w:rPr>
        <w:t xml:space="preserve">Lisesi Müdürlüğü olarak, sorumluluğumuzun bilinci ile bu gelişme sürecine katkı sağlama </w:t>
      </w:r>
      <w:r w:rsidR="006B788B">
        <w:rPr>
          <w:rFonts w:ascii="Times New Roman" w:hAnsi="Times New Roman"/>
          <w:szCs w:val="24"/>
        </w:rPr>
        <w:t xml:space="preserve">bilinci ve </w:t>
      </w:r>
      <w:r w:rsidRPr="001450B5">
        <w:rPr>
          <w:rFonts w:ascii="Times New Roman" w:hAnsi="Times New Roman"/>
          <w:szCs w:val="24"/>
        </w:rPr>
        <w:t>azmindeyiz. Bu amaçlar doğrultusunda günümüz Sanayi ve Teknolojisinin ihtiyacı olan nitelikli ve sürekli kendisini yenileyen, misyonumuza uygun bireyler yetiştiren bir kurum olabilmek için hedef ve stratejilerimizin de isabetli belirlenmesi gerekmektedir.</w:t>
      </w:r>
    </w:p>
    <w:p w:rsidR="001450B5" w:rsidRDefault="001450B5" w:rsidP="001450B5">
      <w:pPr>
        <w:spacing w:after="0"/>
        <w:jc w:val="both"/>
        <w:rPr>
          <w:rFonts w:ascii="Times New Roman" w:hAnsi="Times New Roman"/>
          <w:szCs w:val="24"/>
        </w:rPr>
      </w:pPr>
      <w:r w:rsidRPr="001450B5">
        <w:rPr>
          <w:rFonts w:ascii="Times New Roman" w:hAnsi="Times New Roman"/>
          <w:szCs w:val="24"/>
        </w:rPr>
        <w:t xml:space="preserve">     </w:t>
      </w:r>
      <w:r w:rsidR="006B788B">
        <w:rPr>
          <w:rFonts w:ascii="Times New Roman" w:hAnsi="Times New Roman"/>
          <w:szCs w:val="24"/>
        </w:rPr>
        <w:tab/>
      </w:r>
      <w:r w:rsidRPr="001450B5">
        <w:rPr>
          <w:rFonts w:ascii="Times New Roman" w:hAnsi="Times New Roman"/>
          <w:szCs w:val="24"/>
        </w:rPr>
        <w:t xml:space="preserve">Bu anlayış ile hazırlamış olduğumuz </w:t>
      </w:r>
      <w:r w:rsidRPr="006B788B">
        <w:rPr>
          <w:rFonts w:ascii="Times New Roman" w:hAnsi="Times New Roman"/>
          <w:b/>
          <w:szCs w:val="24"/>
        </w:rPr>
        <w:t>STRATEJİK PLAN</w:t>
      </w:r>
      <w:r w:rsidRPr="001450B5">
        <w:rPr>
          <w:rFonts w:ascii="Times New Roman" w:hAnsi="Times New Roman"/>
          <w:szCs w:val="24"/>
        </w:rPr>
        <w:t xml:space="preserve"> okulumuzun emsalleri arasında fark yaratmasındaki en önemli belirleyici etken olacaktır. </w:t>
      </w:r>
      <w:r w:rsidRPr="006B788B">
        <w:rPr>
          <w:rFonts w:ascii="Times New Roman" w:hAnsi="Times New Roman"/>
          <w:b/>
          <w:szCs w:val="24"/>
        </w:rPr>
        <w:t>“Değişmeyen Tek Şey Değişimin Kendisidir”</w:t>
      </w:r>
      <w:r w:rsidRPr="001450B5">
        <w:rPr>
          <w:rFonts w:ascii="Times New Roman" w:hAnsi="Times New Roman"/>
          <w:szCs w:val="24"/>
        </w:rPr>
        <w:t xml:space="preserve"> felsefesi i ile gelişim ve başarıda sürekliliği yakalayabilme dileğiyle; </w:t>
      </w:r>
    </w:p>
    <w:p w:rsidR="00950492" w:rsidRDefault="00950492" w:rsidP="001450B5">
      <w:pPr>
        <w:spacing w:after="0"/>
        <w:jc w:val="both"/>
        <w:rPr>
          <w:rFonts w:ascii="Times New Roman" w:hAnsi="Times New Roman"/>
          <w:szCs w:val="24"/>
        </w:rPr>
      </w:pPr>
    </w:p>
    <w:p w:rsidR="00342F8D" w:rsidRPr="001450B5" w:rsidRDefault="00342F8D" w:rsidP="001450B5">
      <w:pPr>
        <w:spacing w:after="0"/>
        <w:jc w:val="both"/>
        <w:rPr>
          <w:rFonts w:ascii="Times New Roman" w:hAnsi="Times New Roman"/>
          <w:szCs w:val="24"/>
        </w:rPr>
      </w:pPr>
    </w:p>
    <w:p w:rsidR="00A850BA" w:rsidRPr="00342F8D" w:rsidRDefault="00A850BA" w:rsidP="00950492">
      <w:pPr>
        <w:tabs>
          <w:tab w:val="left" w:pos="7275"/>
        </w:tabs>
        <w:spacing w:after="0"/>
        <w:ind w:firstLine="708"/>
        <w:jc w:val="both"/>
        <w:rPr>
          <w:rFonts w:ascii="Times New Roman" w:hAnsi="Times New Roman"/>
          <w:b/>
          <w:bCs/>
          <w:szCs w:val="24"/>
        </w:rPr>
      </w:pPr>
      <w:r w:rsidRPr="00342F8D">
        <w:rPr>
          <w:rFonts w:ascii="Times New Roman" w:hAnsi="Times New Roman"/>
          <w:b/>
          <w:bCs/>
          <w:szCs w:val="24"/>
        </w:rPr>
        <w:t xml:space="preserve">                                                                                                                                                        </w:t>
      </w:r>
      <w:r w:rsidR="00950492" w:rsidRPr="00342F8D">
        <w:rPr>
          <w:rFonts w:ascii="Times New Roman" w:hAnsi="Times New Roman"/>
          <w:b/>
          <w:bCs/>
          <w:szCs w:val="24"/>
        </w:rPr>
        <w:t xml:space="preserve">       </w:t>
      </w:r>
      <w:r w:rsidRPr="00342F8D">
        <w:rPr>
          <w:rFonts w:ascii="Times New Roman" w:hAnsi="Times New Roman"/>
          <w:b/>
          <w:bCs/>
          <w:szCs w:val="24"/>
        </w:rPr>
        <w:t xml:space="preserve">    </w:t>
      </w:r>
      <w:r w:rsidR="001450B5" w:rsidRPr="00342F8D">
        <w:rPr>
          <w:rFonts w:ascii="Times New Roman" w:hAnsi="Times New Roman"/>
          <w:b/>
          <w:bCs/>
          <w:szCs w:val="24"/>
        </w:rPr>
        <w:t>Adnan YILDIRIM</w:t>
      </w:r>
    </w:p>
    <w:p w:rsidR="00A850BA" w:rsidRPr="00342F8D" w:rsidRDefault="00A850BA" w:rsidP="00950492">
      <w:pPr>
        <w:spacing w:after="0"/>
        <w:ind w:firstLine="708"/>
        <w:jc w:val="both"/>
        <w:rPr>
          <w:rFonts w:ascii="Times New Roman" w:hAnsi="Times New Roman"/>
          <w:b/>
          <w:bCs/>
          <w:szCs w:val="24"/>
        </w:rPr>
      </w:pPr>
      <w:r w:rsidRPr="00342F8D">
        <w:rPr>
          <w:rFonts w:ascii="Times New Roman" w:hAnsi="Times New Roman"/>
          <w:b/>
          <w:bCs/>
          <w:szCs w:val="24"/>
        </w:rPr>
        <w:tab/>
      </w:r>
      <w:r w:rsidRPr="00342F8D">
        <w:rPr>
          <w:rFonts w:ascii="Times New Roman" w:hAnsi="Times New Roman"/>
          <w:b/>
          <w:bCs/>
          <w:szCs w:val="24"/>
        </w:rPr>
        <w:tab/>
      </w:r>
      <w:r w:rsidRPr="00342F8D">
        <w:rPr>
          <w:rFonts w:ascii="Times New Roman" w:hAnsi="Times New Roman"/>
          <w:b/>
          <w:bCs/>
          <w:szCs w:val="24"/>
        </w:rPr>
        <w:tab/>
      </w:r>
      <w:r w:rsidRPr="00342F8D">
        <w:rPr>
          <w:rFonts w:ascii="Times New Roman" w:hAnsi="Times New Roman"/>
          <w:b/>
          <w:bCs/>
          <w:szCs w:val="24"/>
        </w:rPr>
        <w:tab/>
      </w:r>
      <w:r w:rsidRPr="00342F8D">
        <w:rPr>
          <w:rFonts w:ascii="Times New Roman" w:hAnsi="Times New Roman"/>
          <w:b/>
          <w:bCs/>
          <w:szCs w:val="24"/>
        </w:rPr>
        <w:tab/>
      </w:r>
      <w:r w:rsidRPr="00342F8D">
        <w:rPr>
          <w:rFonts w:ascii="Times New Roman" w:hAnsi="Times New Roman"/>
          <w:b/>
          <w:bCs/>
          <w:szCs w:val="24"/>
        </w:rPr>
        <w:tab/>
      </w:r>
      <w:r w:rsidRPr="00342F8D">
        <w:rPr>
          <w:rFonts w:ascii="Times New Roman" w:hAnsi="Times New Roman"/>
          <w:b/>
          <w:bCs/>
          <w:szCs w:val="24"/>
        </w:rPr>
        <w:tab/>
      </w:r>
      <w:r w:rsidRPr="00342F8D">
        <w:rPr>
          <w:rFonts w:ascii="Times New Roman" w:hAnsi="Times New Roman"/>
          <w:b/>
          <w:bCs/>
          <w:szCs w:val="24"/>
        </w:rPr>
        <w:tab/>
        <w:t xml:space="preserve">                                                         </w:t>
      </w:r>
      <w:r w:rsidR="00C97316" w:rsidRPr="00342F8D">
        <w:rPr>
          <w:rFonts w:ascii="Times New Roman" w:hAnsi="Times New Roman"/>
          <w:b/>
          <w:bCs/>
          <w:szCs w:val="24"/>
        </w:rPr>
        <w:t xml:space="preserve">          </w:t>
      </w:r>
      <w:r w:rsidRPr="00342F8D">
        <w:rPr>
          <w:rFonts w:ascii="Times New Roman" w:hAnsi="Times New Roman"/>
          <w:b/>
          <w:bCs/>
          <w:szCs w:val="24"/>
        </w:rPr>
        <w:t xml:space="preserve">   </w:t>
      </w:r>
      <w:r w:rsidR="001450B5" w:rsidRPr="00342F8D">
        <w:rPr>
          <w:rFonts w:ascii="Times New Roman" w:hAnsi="Times New Roman"/>
          <w:b/>
          <w:bCs/>
          <w:szCs w:val="24"/>
        </w:rPr>
        <w:t xml:space="preserve">    Okul Müdürü</w:t>
      </w:r>
    </w:p>
    <w:p w:rsidR="005F5FB7" w:rsidRPr="00342F8D" w:rsidRDefault="005F5FB7" w:rsidP="00443A11">
      <w:pPr>
        <w:spacing w:after="0" w:line="264" w:lineRule="auto"/>
        <w:ind w:firstLine="708"/>
        <w:jc w:val="both"/>
        <w:rPr>
          <w:rFonts w:ascii="Times New Roman" w:hAnsi="Times New Roman"/>
          <w:b/>
          <w:szCs w:val="24"/>
        </w:rPr>
      </w:pPr>
    </w:p>
    <w:p w:rsidR="00FB43DB" w:rsidRPr="001450B5" w:rsidRDefault="00FB43DB" w:rsidP="00443A11">
      <w:pPr>
        <w:spacing w:after="0" w:line="264" w:lineRule="auto"/>
        <w:ind w:firstLine="708"/>
        <w:jc w:val="both"/>
        <w:rPr>
          <w:rFonts w:ascii="Times New Roman" w:hAnsi="Times New Roman"/>
          <w:szCs w:val="24"/>
        </w:rPr>
      </w:pPr>
    </w:p>
    <w:p w:rsidR="00FB43DB" w:rsidRPr="001450B5" w:rsidRDefault="00FB43DB" w:rsidP="00443A11">
      <w:pPr>
        <w:spacing w:after="0" w:line="264" w:lineRule="auto"/>
        <w:ind w:firstLine="708"/>
        <w:jc w:val="both"/>
        <w:rPr>
          <w:rFonts w:ascii="Times New Roman" w:hAnsi="Times New Roman"/>
          <w:szCs w:val="24"/>
        </w:rPr>
      </w:pPr>
    </w:p>
    <w:p w:rsidR="00FB43DB" w:rsidRDefault="00FB43DB"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661A5" w:rsidRPr="001450B5" w:rsidRDefault="00A661A5"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E648E1" w:rsidRPr="001450B5" w:rsidRDefault="00E648E1" w:rsidP="004962D0">
      <w:pPr>
        <w:pStyle w:val="Balk1"/>
        <w:rPr>
          <w:rFonts w:ascii="Times New Roman" w:hAnsi="Times New Roman"/>
          <w:sz w:val="24"/>
          <w:szCs w:val="24"/>
        </w:rPr>
      </w:pPr>
      <w:bookmarkStart w:id="1" w:name="_Toc531097531"/>
      <w:r w:rsidRPr="001450B5">
        <w:rPr>
          <w:rFonts w:ascii="Times New Roman" w:hAnsi="Times New Roman"/>
          <w:sz w:val="24"/>
          <w:szCs w:val="24"/>
        </w:rPr>
        <w:lastRenderedPageBreak/>
        <w:t>İçindekiler</w:t>
      </w:r>
      <w:bookmarkEnd w:id="1"/>
    </w:p>
    <w:p w:rsidR="00373590" w:rsidRPr="001450B5" w:rsidRDefault="000C7C40">
      <w:pPr>
        <w:pStyle w:val="T1"/>
        <w:tabs>
          <w:tab w:val="right" w:leader="dot" w:pos="13994"/>
        </w:tabs>
        <w:rPr>
          <w:rFonts w:ascii="Times New Roman" w:hAnsi="Times New Roman"/>
          <w:b w:val="0"/>
          <w:bCs w:val="0"/>
          <w:caps w:val="0"/>
          <w:noProof/>
          <w:sz w:val="24"/>
          <w:szCs w:val="24"/>
        </w:rPr>
      </w:pPr>
      <w:r w:rsidRPr="000C7C40">
        <w:rPr>
          <w:rFonts w:ascii="Times New Roman" w:hAnsi="Times New Roman"/>
          <w:b w:val="0"/>
          <w:bCs w:val="0"/>
          <w:i/>
          <w:iCs/>
          <w:sz w:val="24"/>
          <w:szCs w:val="24"/>
        </w:rPr>
        <w:fldChar w:fldCharType="begin"/>
      </w:r>
      <w:r w:rsidR="008D4E73" w:rsidRPr="001450B5">
        <w:rPr>
          <w:rFonts w:ascii="Times New Roman" w:hAnsi="Times New Roman"/>
          <w:b w:val="0"/>
          <w:bCs w:val="0"/>
          <w:i/>
          <w:iCs/>
          <w:sz w:val="24"/>
          <w:szCs w:val="24"/>
        </w:rPr>
        <w:instrText xml:space="preserve"> TOC \o "1-2" \h \z \u </w:instrText>
      </w:r>
      <w:r w:rsidRPr="000C7C40">
        <w:rPr>
          <w:rFonts w:ascii="Times New Roman" w:hAnsi="Times New Roman"/>
          <w:b w:val="0"/>
          <w:bCs w:val="0"/>
          <w:i/>
          <w:iCs/>
          <w:sz w:val="24"/>
          <w:szCs w:val="24"/>
        </w:rPr>
        <w:fldChar w:fldCharType="separate"/>
      </w:r>
      <w:hyperlink w:anchor="_Toc531097530" w:history="1">
        <w:r w:rsidR="00373590" w:rsidRPr="001450B5">
          <w:rPr>
            <w:rStyle w:val="Kpr"/>
            <w:rFonts w:ascii="Times New Roman" w:eastAsia="SimSun" w:hAnsi="Times New Roman"/>
            <w:noProof/>
            <w:sz w:val="24"/>
            <w:szCs w:val="24"/>
          </w:rPr>
          <w:t>Sunuş</w:t>
        </w:r>
        <w:r w:rsidR="00373590" w:rsidRPr="001450B5">
          <w:rPr>
            <w:rFonts w:ascii="Times New Roman" w:hAnsi="Times New Roman"/>
            <w:noProof/>
            <w:webHidden/>
            <w:sz w:val="24"/>
            <w:szCs w:val="24"/>
          </w:rPr>
          <w:tab/>
        </w:r>
        <w:r w:rsidRPr="001450B5">
          <w:rPr>
            <w:rFonts w:ascii="Times New Roman" w:hAnsi="Times New Roman"/>
            <w:noProof/>
            <w:webHidden/>
            <w:sz w:val="24"/>
            <w:szCs w:val="24"/>
          </w:rPr>
          <w:fldChar w:fldCharType="begin"/>
        </w:r>
        <w:r w:rsidR="00373590" w:rsidRPr="001450B5">
          <w:rPr>
            <w:rFonts w:ascii="Times New Roman" w:hAnsi="Times New Roman"/>
            <w:noProof/>
            <w:webHidden/>
            <w:sz w:val="24"/>
            <w:szCs w:val="24"/>
          </w:rPr>
          <w:instrText xml:space="preserve"> PAGEREF _Toc531097530 \h </w:instrText>
        </w:r>
        <w:r w:rsidRPr="001450B5">
          <w:rPr>
            <w:rFonts w:ascii="Times New Roman" w:hAnsi="Times New Roman"/>
            <w:noProof/>
            <w:webHidden/>
            <w:sz w:val="24"/>
            <w:szCs w:val="24"/>
          </w:rPr>
        </w:r>
        <w:r w:rsidRPr="001450B5">
          <w:rPr>
            <w:rFonts w:ascii="Times New Roman" w:hAnsi="Times New Roman"/>
            <w:noProof/>
            <w:webHidden/>
            <w:sz w:val="24"/>
            <w:szCs w:val="24"/>
          </w:rPr>
          <w:fldChar w:fldCharType="separate"/>
        </w:r>
        <w:r w:rsidR="00B345DC">
          <w:rPr>
            <w:rFonts w:ascii="Times New Roman" w:hAnsi="Times New Roman"/>
            <w:noProof/>
            <w:webHidden/>
            <w:sz w:val="24"/>
            <w:szCs w:val="24"/>
          </w:rPr>
          <w:t>3</w:t>
        </w:r>
        <w:r w:rsidRPr="001450B5">
          <w:rPr>
            <w:rFonts w:ascii="Times New Roman" w:hAnsi="Times New Roman"/>
            <w:noProof/>
            <w:webHidden/>
            <w:sz w:val="24"/>
            <w:szCs w:val="24"/>
          </w:rPr>
          <w:fldChar w:fldCharType="end"/>
        </w:r>
      </w:hyperlink>
    </w:p>
    <w:p w:rsidR="00373590" w:rsidRPr="001450B5" w:rsidRDefault="000C7C40">
      <w:pPr>
        <w:pStyle w:val="T1"/>
        <w:tabs>
          <w:tab w:val="right" w:leader="dot" w:pos="13994"/>
        </w:tabs>
        <w:rPr>
          <w:rFonts w:ascii="Times New Roman" w:hAnsi="Times New Roman"/>
          <w:b w:val="0"/>
          <w:bCs w:val="0"/>
          <w:caps w:val="0"/>
          <w:noProof/>
          <w:sz w:val="24"/>
          <w:szCs w:val="24"/>
        </w:rPr>
      </w:pPr>
      <w:hyperlink w:anchor="_Toc531097531" w:history="1">
        <w:r w:rsidR="00373590" w:rsidRPr="001450B5">
          <w:rPr>
            <w:rStyle w:val="Kpr"/>
            <w:rFonts w:ascii="Times New Roman" w:eastAsia="SimSun" w:hAnsi="Times New Roman"/>
            <w:noProof/>
            <w:sz w:val="24"/>
            <w:szCs w:val="24"/>
          </w:rPr>
          <w:t>İçindekiler</w:t>
        </w:r>
        <w:r w:rsidR="00373590" w:rsidRPr="001450B5">
          <w:rPr>
            <w:rFonts w:ascii="Times New Roman" w:hAnsi="Times New Roman"/>
            <w:noProof/>
            <w:webHidden/>
            <w:sz w:val="24"/>
            <w:szCs w:val="24"/>
          </w:rPr>
          <w:tab/>
        </w:r>
        <w:r w:rsidRPr="001450B5">
          <w:rPr>
            <w:rFonts w:ascii="Times New Roman" w:hAnsi="Times New Roman"/>
            <w:noProof/>
            <w:webHidden/>
            <w:sz w:val="24"/>
            <w:szCs w:val="24"/>
          </w:rPr>
          <w:fldChar w:fldCharType="begin"/>
        </w:r>
        <w:r w:rsidR="00373590" w:rsidRPr="001450B5">
          <w:rPr>
            <w:rFonts w:ascii="Times New Roman" w:hAnsi="Times New Roman"/>
            <w:noProof/>
            <w:webHidden/>
            <w:sz w:val="24"/>
            <w:szCs w:val="24"/>
          </w:rPr>
          <w:instrText xml:space="preserve"> PAGEREF _Toc531097531 \h </w:instrText>
        </w:r>
        <w:r w:rsidRPr="001450B5">
          <w:rPr>
            <w:rFonts w:ascii="Times New Roman" w:hAnsi="Times New Roman"/>
            <w:noProof/>
            <w:webHidden/>
            <w:sz w:val="24"/>
            <w:szCs w:val="24"/>
          </w:rPr>
        </w:r>
        <w:r w:rsidRPr="001450B5">
          <w:rPr>
            <w:rFonts w:ascii="Times New Roman" w:hAnsi="Times New Roman"/>
            <w:noProof/>
            <w:webHidden/>
            <w:sz w:val="24"/>
            <w:szCs w:val="24"/>
          </w:rPr>
          <w:fldChar w:fldCharType="separate"/>
        </w:r>
        <w:r w:rsidR="00B345DC">
          <w:rPr>
            <w:rFonts w:ascii="Times New Roman" w:hAnsi="Times New Roman"/>
            <w:noProof/>
            <w:webHidden/>
            <w:sz w:val="24"/>
            <w:szCs w:val="24"/>
          </w:rPr>
          <w:t>4</w:t>
        </w:r>
        <w:r w:rsidRPr="001450B5">
          <w:rPr>
            <w:rFonts w:ascii="Times New Roman" w:hAnsi="Times New Roman"/>
            <w:noProof/>
            <w:webHidden/>
            <w:sz w:val="24"/>
            <w:szCs w:val="24"/>
          </w:rPr>
          <w:fldChar w:fldCharType="end"/>
        </w:r>
      </w:hyperlink>
    </w:p>
    <w:p w:rsidR="00373590" w:rsidRPr="001450B5" w:rsidRDefault="000C7C40">
      <w:pPr>
        <w:pStyle w:val="T1"/>
        <w:tabs>
          <w:tab w:val="right" w:leader="dot" w:pos="13994"/>
        </w:tabs>
        <w:rPr>
          <w:rFonts w:ascii="Times New Roman" w:hAnsi="Times New Roman"/>
          <w:b w:val="0"/>
          <w:bCs w:val="0"/>
          <w:caps w:val="0"/>
          <w:noProof/>
          <w:sz w:val="24"/>
          <w:szCs w:val="24"/>
        </w:rPr>
      </w:pPr>
      <w:hyperlink w:anchor="_Toc531097532" w:history="1">
        <w:r w:rsidR="00373590" w:rsidRPr="001450B5">
          <w:rPr>
            <w:rStyle w:val="Kpr"/>
            <w:rFonts w:ascii="Times New Roman" w:eastAsia="SimSun" w:hAnsi="Times New Roman"/>
            <w:noProof/>
            <w:sz w:val="24"/>
            <w:szCs w:val="24"/>
          </w:rPr>
          <w:t>BÖLÜM I: GİRİŞ ve PLAN HAZIRLIK SÜRECİ</w:t>
        </w:r>
        <w:r w:rsidR="00373590" w:rsidRPr="001450B5">
          <w:rPr>
            <w:rFonts w:ascii="Times New Roman" w:hAnsi="Times New Roman"/>
            <w:noProof/>
            <w:webHidden/>
            <w:sz w:val="24"/>
            <w:szCs w:val="24"/>
          </w:rPr>
          <w:tab/>
        </w:r>
        <w:r w:rsidRPr="001450B5">
          <w:rPr>
            <w:rFonts w:ascii="Times New Roman" w:hAnsi="Times New Roman"/>
            <w:noProof/>
            <w:webHidden/>
            <w:sz w:val="24"/>
            <w:szCs w:val="24"/>
          </w:rPr>
          <w:fldChar w:fldCharType="begin"/>
        </w:r>
        <w:r w:rsidR="00373590" w:rsidRPr="001450B5">
          <w:rPr>
            <w:rFonts w:ascii="Times New Roman" w:hAnsi="Times New Roman"/>
            <w:noProof/>
            <w:webHidden/>
            <w:sz w:val="24"/>
            <w:szCs w:val="24"/>
          </w:rPr>
          <w:instrText xml:space="preserve"> PAGEREF _Toc531097532 \h </w:instrText>
        </w:r>
        <w:r w:rsidRPr="001450B5">
          <w:rPr>
            <w:rFonts w:ascii="Times New Roman" w:hAnsi="Times New Roman"/>
            <w:noProof/>
            <w:webHidden/>
            <w:sz w:val="24"/>
            <w:szCs w:val="24"/>
          </w:rPr>
        </w:r>
        <w:r w:rsidRPr="001450B5">
          <w:rPr>
            <w:rFonts w:ascii="Times New Roman" w:hAnsi="Times New Roman"/>
            <w:noProof/>
            <w:webHidden/>
            <w:sz w:val="24"/>
            <w:szCs w:val="24"/>
          </w:rPr>
          <w:fldChar w:fldCharType="separate"/>
        </w:r>
        <w:r w:rsidR="00B345DC">
          <w:rPr>
            <w:rFonts w:ascii="Times New Roman" w:hAnsi="Times New Roman"/>
            <w:noProof/>
            <w:webHidden/>
            <w:sz w:val="24"/>
            <w:szCs w:val="24"/>
          </w:rPr>
          <w:t>5</w:t>
        </w:r>
        <w:r w:rsidRPr="001450B5">
          <w:rPr>
            <w:rFonts w:ascii="Times New Roman" w:hAnsi="Times New Roman"/>
            <w:noProof/>
            <w:webHidden/>
            <w:sz w:val="24"/>
            <w:szCs w:val="24"/>
          </w:rPr>
          <w:fldChar w:fldCharType="end"/>
        </w:r>
      </w:hyperlink>
    </w:p>
    <w:p w:rsidR="00373590" w:rsidRPr="001450B5" w:rsidRDefault="000C7C40">
      <w:pPr>
        <w:pStyle w:val="T1"/>
        <w:tabs>
          <w:tab w:val="right" w:leader="dot" w:pos="13994"/>
        </w:tabs>
        <w:rPr>
          <w:rFonts w:ascii="Times New Roman" w:hAnsi="Times New Roman"/>
          <w:b w:val="0"/>
          <w:bCs w:val="0"/>
          <w:caps w:val="0"/>
          <w:noProof/>
          <w:sz w:val="24"/>
          <w:szCs w:val="24"/>
        </w:rPr>
      </w:pPr>
      <w:hyperlink w:anchor="_Toc531097533" w:history="1">
        <w:r w:rsidR="00373590" w:rsidRPr="001450B5">
          <w:rPr>
            <w:rStyle w:val="Kpr"/>
            <w:rFonts w:ascii="Times New Roman" w:eastAsia="SimSun" w:hAnsi="Times New Roman"/>
            <w:noProof/>
            <w:sz w:val="24"/>
            <w:szCs w:val="24"/>
          </w:rPr>
          <w:t xml:space="preserve">BÖLÜM II: </w:t>
        </w:r>
        <w:r w:rsidR="00373590" w:rsidRPr="001450B5">
          <w:rPr>
            <w:rStyle w:val="Kpr"/>
            <w:rFonts w:ascii="Times New Roman" w:eastAsia="Calibri" w:hAnsi="Times New Roman"/>
            <w:noProof/>
            <w:sz w:val="24"/>
            <w:szCs w:val="24"/>
          </w:rPr>
          <w:t>DURUM ANALİZİ</w:t>
        </w:r>
        <w:r w:rsidR="00373590" w:rsidRPr="001450B5">
          <w:rPr>
            <w:rFonts w:ascii="Times New Roman" w:hAnsi="Times New Roman"/>
            <w:noProof/>
            <w:webHidden/>
            <w:sz w:val="24"/>
            <w:szCs w:val="24"/>
          </w:rPr>
          <w:tab/>
        </w:r>
        <w:r w:rsidR="00FD6CFF">
          <w:rPr>
            <w:rFonts w:ascii="Times New Roman" w:hAnsi="Times New Roman"/>
            <w:noProof/>
            <w:webHidden/>
            <w:sz w:val="24"/>
            <w:szCs w:val="24"/>
          </w:rPr>
          <w:t>7</w:t>
        </w:r>
      </w:hyperlink>
    </w:p>
    <w:p w:rsidR="00373590" w:rsidRPr="001450B5" w:rsidRDefault="000C7C40">
      <w:pPr>
        <w:pStyle w:val="T2"/>
        <w:tabs>
          <w:tab w:val="right" w:leader="dot" w:pos="13994"/>
        </w:tabs>
        <w:rPr>
          <w:rFonts w:ascii="Times New Roman" w:hAnsi="Times New Roman"/>
          <w:smallCaps w:val="0"/>
          <w:noProof/>
          <w:sz w:val="24"/>
          <w:szCs w:val="24"/>
        </w:rPr>
      </w:pPr>
      <w:hyperlink w:anchor="_Toc531097534" w:history="1">
        <w:r w:rsidR="00373590" w:rsidRPr="001450B5">
          <w:rPr>
            <w:rStyle w:val="Kpr"/>
            <w:rFonts w:ascii="Times New Roman" w:eastAsia="SimSun" w:hAnsi="Times New Roman"/>
            <w:noProof/>
            <w:sz w:val="24"/>
            <w:szCs w:val="24"/>
          </w:rPr>
          <w:t xml:space="preserve">Okulun Kısa Tanıtımı </w:t>
        </w:r>
        <w:r w:rsidR="00373590" w:rsidRPr="001450B5">
          <w:rPr>
            <w:rFonts w:ascii="Times New Roman" w:hAnsi="Times New Roman"/>
            <w:noProof/>
            <w:webHidden/>
            <w:sz w:val="24"/>
            <w:szCs w:val="24"/>
          </w:rPr>
          <w:tab/>
        </w:r>
        <w:r w:rsidR="00FD6CFF">
          <w:rPr>
            <w:rFonts w:ascii="Times New Roman" w:hAnsi="Times New Roman"/>
            <w:noProof/>
            <w:webHidden/>
            <w:sz w:val="24"/>
            <w:szCs w:val="24"/>
          </w:rPr>
          <w:t>7</w:t>
        </w:r>
      </w:hyperlink>
    </w:p>
    <w:p w:rsidR="00373590" w:rsidRPr="001450B5" w:rsidRDefault="000C7C40">
      <w:pPr>
        <w:pStyle w:val="T2"/>
        <w:tabs>
          <w:tab w:val="right" w:leader="dot" w:pos="13994"/>
        </w:tabs>
        <w:rPr>
          <w:rFonts w:ascii="Times New Roman" w:hAnsi="Times New Roman"/>
          <w:smallCaps w:val="0"/>
          <w:noProof/>
          <w:sz w:val="24"/>
          <w:szCs w:val="24"/>
        </w:rPr>
      </w:pPr>
      <w:hyperlink w:anchor="_Toc531097535" w:history="1">
        <w:r w:rsidR="00373590" w:rsidRPr="001450B5">
          <w:rPr>
            <w:rStyle w:val="Kpr"/>
            <w:rFonts w:ascii="Times New Roman" w:eastAsia="SimSun" w:hAnsi="Times New Roman"/>
            <w:noProof/>
            <w:sz w:val="24"/>
            <w:szCs w:val="24"/>
          </w:rPr>
          <w:t>Okulun Mevcut Durumu: Temel İstatistikler</w:t>
        </w:r>
        <w:r w:rsidR="00373590" w:rsidRPr="001450B5">
          <w:rPr>
            <w:rFonts w:ascii="Times New Roman" w:hAnsi="Times New Roman"/>
            <w:noProof/>
            <w:webHidden/>
            <w:sz w:val="24"/>
            <w:szCs w:val="24"/>
          </w:rPr>
          <w:tab/>
        </w:r>
        <w:r w:rsidRPr="001450B5">
          <w:rPr>
            <w:rFonts w:ascii="Times New Roman" w:hAnsi="Times New Roman"/>
            <w:noProof/>
            <w:webHidden/>
            <w:sz w:val="24"/>
            <w:szCs w:val="24"/>
          </w:rPr>
          <w:fldChar w:fldCharType="begin"/>
        </w:r>
        <w:r w:rsidR="00373590" w:rsidRPr="001450B5">
          <w:rPr>
            <w:rFonts w:ascii="Times New Roman" w:hAnsi="Times New Roman"/>
            <w:noProof/>
            <w:webHidden/>
            <w:sz w:val="24"/>
            <w:szCs w:val="24"/>
          </w:rPr>
          <w:instrText xml:space="preserve"> PAGEREF _Toc531097535 \h </w:instrText>
        </w:r>
        <w:r w:rsidRPr="001450B5">
          <w:rPr>
            <w:rFonts w:ascii="Times New Roman" w:hAnsi="Times New Roman"/>
            <w:noProof/>
            <w:webHidden/>
            <w:sz w:val="24"/>
            <w:szCs w:val="24"/>
          </w:rPr>
        </w:r>
        <w:r w:rsidRPr="001450B5">
          <w:rPr>
            <w:rFonts w:ascii="Times New Roman" w:hAnsi="Times New Roman"/>
            <w:noProof/>
            <w:webHidden/>
            <w:sz w:val="24"/>
            <w:szCs w:val="24"/>
          </w:rPr>
          <w:fldChar w:fldCharType="separate"/>
        </w:r>
        <w:r w:rsidR="00B345DC">
          <w:rPr>
            <w:rFonts w:ascii="Times New Roman" w:hAnsi="Times New Roman"/>
            <w:noProof/>
            <w:webHidden/>
            <w:sz w:val="24"/>
            <w:szCs w:val="24"/>
          </w:rPr>
          <w:t>10</w:t>
        </w:r>
        <w:r w:rsidRPr="001450B5">
          <w:rPr>
            <w:rFonts w:ascii="Times New Roman" w:hAnsi="Times New Roman"/>
            <w:noProof/>
            <w:webHidden/>
            <w:sz w:val="24"/>
            <w:szCs w:val="24"/>
          </w:rPr>
          <w:fldChar w:fldCharType="end"/>
        </w:r>
      </w:hyperlink>
    </w:p>
    <w:p w:rsidR="00373590" w:rsidRPr="001450B5" w:rsidRDefault="000C7C40">
      <w:pPr>
        <w:pStyle w:val="T2"/>
        <w:tabs>
          <w:tab w:val="right" w:leader="dot" w:pos="13994"/>
        </w:tabs>
        <w:rPr>
          <w:rFonts w:ascii="Times New Roman" w:hAnsi="Times New Roman"/>
          <w:smallCaps w:val="0"/>
          <w:noProof/>
          <w:sz w:val="24"/>
          <w:szCs w:val="24"/>
        </w:rPr>
      </w:pPr>
      <w:hyperlink w:anchor="_Toc531097536" w:history="1">
        <w:r w:rsidR="00373590" w:rsidRPr="001450B5">
          <w:rPr>
            <w:rStyle w:val="Kpr"/>
            <w:rFonts w:ascii="Times New Roman" w:eastAsia="SimSun" w:hAnsi="Times New Roman"/>
            <w:noProof/>
            <w:sz w:val="24"/>
            <w:szCs w:val="24"/>
          </w:rPr>
          <w:t>PAYDAŞ ANALİZİ</w:t>
        </w:r>
        <w:r w:rsidR="00373590" w:rsidRPr="001450B5">
          <w:rPr>
            <w:rFonts w:ascii="Times New Roman" w:hAnsi="Times New Roman"/>
            <w:noProof/>
            <w:webHidden/>
            <w:sz w:val="24"/>
            <w:szCs w:val="24"/>
          </w:rPr>
          <w:tab/>
        </w:r>
        <w:r w:rsidRPr="001450B5">
          <w:rPr>
            <w:rFonts w:ascii="Times New Roman" w:hAnsi="Times New Roman"/>
            <w:noProof/>
            <w:webHidden/>
            <w:sz w:val="24"/>
            <w:szCs w:val="24"/>
          </w:rPr>
          <w:fldChar w:fldCharType="begin"/>
        </w:r>
        <w:r w:rsidR="00373590" w:rsidRPr="001450B5">
          <w:rPr>
            <w:rFonts w:ascii="Times New Roman" w:hAnsi="Times New Roman"/>
            <w:noProof/>
            <w:webHidden/>
            <w:sz w:val="24"/>
            <w:szCs w:val="24"/>
          </w:rPr>
          <w:instrText xml:space="preserve"> PAGEREF _Toc531097536 \h </w:instrText>
        </w:r>
        <w:r w:rsidRPr="001450B5">
          <w:rPr>
            <w:rFonts w:ascii="Times New Roman" w:hAnsi="Times New Roman"/>
            <w:noProof/>
            <w:webHidden/>
            <w:sz w:val="24"/>
            <w:szCs w:val="24"/>
          </w:rPr>
        </w:r>
        <w:r w:rsidRPr="001450B5">
          <w:rPr>
            <w:rFonts w:ascii="Times New Roman" w:hAnsi="Times New Roman"/>
            <w:noProof/>
            <w:webHidden/>
            <w:sz w:val="24"/>
            <w:szCs w:val="24"/>
          </w:rPr>
          <w:fldChar w:fldCharType="separate"/>
        </w:r>
        <w:r w:rsidR="00B345DC">
          <w:rPr>
            <w:rFonts w:ascii="Times New Roman" w:hAnsi="Times New Roman"/>
            <w:noProof/>
            <w:webHidden/>
            <w:sz w:val="24"/>
            <w:szCs w:val="24"/>
          </w:rPr>
          <w:t>16</w:t>
        </w:r>
        <w:r w:rsidRPr="001450B5">
          <w:rPr>
            <w:rFonts w:ascii="Times New Roman" w:hAnsi="Times New Roman"/>
            <w:noProof/>
            <w:webHidden/>
            <w:sz w:val="24"/>
            <w:szCs w:val="24"/>
          </w:rPr>
          <w:fldChar w:fldCharType="end"/>
        </w:r>
      </w:hyperlink>
    </w:p>
    <w:p w:rsidR="00373590" w:rsidRPr="001450B5" w:rsidRDefault="000C7C40">
      <w:pPr>
        <w:pStyle w:val="T2"/>
        <w:tabs>
          <w:tab w:val="right" w:leader="dot" w:pos="13994"/>
        </w:tabs>
        <w:rPr>
          <w:rFonts w:ascii="Times New Roman" w:hAnsi="Times New Roman"/>
          <w:smallCaps w:val="0"/>
          <w:noProof/>
          <w:sz w:val="24"/>
          <w:szCs w:val="24"/>
        </w:rPr>
      </w:pPr>
      <w:hyperlink w:anchor="_Toc531097537" w:history="1">
        <w:r w:rsidR="00373590" w:rsidRPr="001450B5">
          <w:rPr>
            <w:rStyle w:val="Kpr"/>
            <w:rFonts w:ascii="Times New Roman" w:eastAsia="SimSun" w:hAnsi="Times New Roman"/>
            <w:noProof/>
            <w:sz w:val="24"/>
            <w:szCs w:val="24"/>
          </w:rPr>
          <w:t>GZFT (Güçlü, Zayıf, Fırsat, Tehdit) Analizi</w:t>
        </w:r>
        <w:r w:rsidR="00373590" w:rsidRPr="001450B5">
          <w:rPr>
            <w:rFonts w:ascii="Times New Roman" w:hAnsi="Times New Roman"/>
            <w:noProof/>
            <w:webHidden/>
            <w:sz w:val="24"/>
            <w:szCs w:val="24"/>
          </w:rPr>
          <w:tab/>
        </w:r>
        <w:r w:rsidRPr="001450B5">
          <w:rPr>
            <w:rFonts w:ascii="Times New Roman" w:hAnsi="Times New Roman"/>
            <w:noProof/>
            <w:webHidden/>
            <w:sz w:val="24"/>
            <w:szCs w:val="24"/>
          </w:rPr>
          <w:fldChar w:fldCharType="begin"/>
        </w:r>
        <w:r w:rsidR="00373590" w:rsidRPr="001450B5">
          <w:rPr>
            <w:rFonts w:ascii="Times New Roman" w:hAnsi="Times New Roman"/>
            <w:noProof/>
            <w:webHidden/>
            <w:sz w:val="24"/>
            <w:szCs w:val="24"/>
          </w:rPr>
          <w:instrText xml:space="preserve"> PAGEREF _Toc531097537 \h </w:instrText>
        </w:r>
        <w:r w:rsidRPr="001450B5">
          <w:rPr>
            <w:rFonts w:ascii="Times New Roman" w:hAnsi="Times New Roman"/>
            <w:noProof/>
            <w:webHidden/>
            <w:sz w:val="24"/>
            <w:szCs w:val="24"/>
          </w:rPr>
        </w:r>
        <w:r w:rsidRPr="001450B5">
          <w:rPr>
            <w:rFonts w:ascii="Times New Roman" w:hAnsi="Times New Roman"/>
            <w:noProof/>
            <w:webHidden/>
            <w:sz w:val="24"/>
            <w:szCs w:val="24"/>
          </w:rPr>
          <w:fldChar w:fldCharType="separate"/>
        </w:r>
        <w:r w:rsidR="00B345DC">
          <w:rPr>
            <w:rFonts w:ascii="Times New Roman" w:hAnsi="Times New Roman"/>
            <w:noProof/>
            <w:webHidden/>
            <w:sz w:val="24"/>
            <w:szCs w:val="24"/>
          </w:rPr>
          <w:t>26</w:t>
        </w:r>
        <w:r w:rsidRPr="001450B5">
          <w:rPr>
            <w:rFonts w:ascii="Times New Roman" w:hAnsi="Times New Roman"/>
            <w:noProof/>
            <w:webHidden/>
            <w:sz w:val="24"/>
            <w:szCs w:val="24"/>
          </w:rPr>
          <w:fldChar w:fldCharType="end"/>
        </w:r>
      </w:hyperlink>
    </w:p>
    <w:p w:rsidR="00373590" w:rsidRPr="001450B5" w:rsidRDefault="000C7C40">
      <w:pPr>
        <w:pStyle w:val="T2"/>
        <w:tabs>
          <w:tab w:val="right" w:leader="dot" w:pos="13994"/>
        </w:tabs>
        <w:rPr>
          <w:rFonts w:ascii="Times New Roman" w:hAnsi="Times New Roman"/>
          <w:smallCaps w:val="0"/>
          <w:noProof/>
          <w:sz w:val="24"/>
          <w:szCs w:val="24"/>
        </w:rPr>
      </w:pPr>
      <w:hyperlink w:anchor="_Toc531097538" w:history="1">
        <w:r w:rsidR="00373590" w:rsidRPr="001450B5">
          <w:rPr>
            <w:rStyle w:val="Kpr"/>
            <w:rFonts w:ascii="Times New Roman" w:eastAsia="SimSun" w:hAnsi="Times New Roman"/>
            <w:noProof/>
            <w:sz w:val="24"/>
            <w:szCs w:val="24"/>
          </w:rPr>
          <w:t>Gelişim ve Sorun Alanları</w:t>
        </w:r>
        <w:r w:rsidR="00373590" w:rsidRPr="001450B5">
          <w:rPr>
            <w:rFonts w:ascii="Times New Roman" w:hAnsi="Times New Roman"/>
            <w:noProof/>
            <w:webHidden/>
            <w:sz w:val="24"/>
            <w:szCs w:val="24"/>
          </w:rPr>
          <w:tab/>
        </w:r>
        <w:r w:rsidRPr="001450B5">
          <w:rPr>
            <w:rFonts w:ascii="Times New Roman" w:hAnsi="Times New Roman"/>
            <w:noProof/>
            <w:webHidden/>
            <w:sz w:val="24"/>
            <w:szCs w:val="24"/>
          </w:rPr>
          <w:fldChar w:fldCharType="begin"/>
        </w:r>
        <w:r w:rsidR="00373590" w:rsidRPr="001450B5">
          <w:rPr>
            <w:rFonts w:ascii="Times New Roman" w:hAnsi="Times New Roman"/>
            <w:noProof/>
            <w:webHidden/>
            <w:sz w:val="24"/>
            <w:szCs w:val="24"/>
          </w:rPr>
          <w:instrText xml:space="preserve"> PAGEREF _Toc531097538 \h </w:instrText>
        </w:r>
        <w:r w:rsidRPr="001450B5">
          <w:rPr>
            <w:rFonts w:ascii="Times New Roman" w:hAnsi="Times New Roman"/>
            <w:noProof/>
            <w:webHidden/>
            <w:sz w:val="24"/>
            <w:szCs w:val="24"/>
          </w:rPr>
        </w:r>
        <w:r w:rsidRPr="001450B5">
          <w:rPr>
            <w:rFonts w:ascii="Times New Roman" w:hAnsi="Times New Roman"/>
            <w:noProof/>
            <w:webHidden/>
            <w:sz w:val="24"/>
            <w:szCs w:val="24"/>
          </w:rPr>
          <w:fldChar w:fldCharType="separate"/>
        </w:r>
        <w:r w:rsidR="00B345DC">
          <w:rPr>
            <w:rFonts w:ascii="Times New Roman" w:hAnsi="Times New Roman"/>
            <w:noProof/>
            <w:webHidden/>
            <w:sz w:val="24"/>
            <w:szCs w:val="24"/>
          </w:rPr>
          <w:t>31</w:t>
        </w:r>
        <w:r w:rsidRPr="001450B5">
          <w:rPr>
            <w:rFonts w:ascii="Times New Roman" w:hAnsi="Times New Roman"/>
            <w:noProof/>
            <w:webHidden/>
            <w:sz w:val="24"/>
            <w:szCs w:val="24"/>
          </w:rPr>
          <w:fldChar w:fldCharType="end"/>
        </w:r>
      </w:hyperlink>
    </w:p>
    <w:p w:rsidR="00373590" w:rsidRPr="001450B5" w:rsidRDefault="000C7C40">
      <w:pPr>
        <w:pStyle w:val="T1"/>
        <w:tabs>
          <w:tab w:val="right" w:leader="dot" w:pos="13994"/>
        </w:tabs>
        <w:rPr>
          <w:rFonts w:ascii="Times New Roman" w:hAnsi="Times New Roman"/>
          <w:b w:val="0"/>
          <w:bCs w:val="0"/>
          <w:caps w:val="0"/>
          <w:noProof/>
          <w:sz w:val="24"/>
          <w:szCs w:val="24"/>
        </w:rPr>
      </w:pPr>
      <w:hyperlink w:anchor="_Toc531097539" w:history="1">
        <w:r w:rsidR="00373590" w:rsidRPr="001450B5">
          <w:rPr>
            <w:rStyle w:val="Kpr"/>
            <w:rFonts w:ascii="Times New Roman" w:eastAsia="SimSun" w:hAnsi="Times New Roman"/>
            <w:noProof/>
            <w:sz w:val="24"/>
            <w:szCs w:val="24"/>
          </w:rPr>
          <w:t>BÖLÜM III: MİSYON, VİZYON VE TEMEL DEĞERLER</w:t>
        </w:r>
        <w:r w:rsidR="00373590" w:rsidRPr="001450B5">
          <w:rPr>
            <w:rFonts w:ascii="Times New Roman" w:hAnsi="Times New Roman"/>
            <w:noProof/>
            <w:webHidden/>
            <w:sz w:val="24"/>
            <w:szCs w:val="24"/>
          </w:rPr>
          <w:tab/>
        </w:r>
        <w:r w:rsidRPr="001450B5">
          <w:rPr>
            <w:rFonts w:ascii="Times New Roman" w:hAnsi="Times New Roman"/>
            <w:noProof/>
            <w:webHidden/>
            <w:sz w:val="24"/>
            <w:szCs w:val="24"/>
          </w:rPr>
          <w:fldChar w:fldCharType="begin"/>
        </w:r>
        <w:r w:rsidR="00373590" w:rsidRPr="001450B5">
          <w:rPr>
            <w:rFonts w:ascii="Times New Roman" w:hAnsi="Times New Roman"/>
            <w:noProof/>
            <w:webHidden/>
            <w:sz w:val="24"/>
            <w:szCs w:val="24"/>
          </w:rPr>
          <w:instrText xml:space="preserve"> PAGEREF _Toc531097539 \h </w:instrText>
        </w:r>
        <w:r w:rsidRPr="001450B5">
          <w:rPr>
            <w:rFonts w:ascii="Times New Roman" w:hAnsi="Times New Roman"/>
            <w:noProof/>
            <w:webHidden/>
            <w:sz w:val="24"/>
            <w:szCs w:val="24"/>
          </w:rPr>
        </w:r>
        <w:r w:rsidRPr="001450B5">
          <w:rPr>
            <w:rFonts w:ascii="Times New Roman" w:hAnsi="Times New Roman"/>
            <w:noProof/>
            <w:webHidden/>
            <w:sz w:val="24"/>
            <w:szCs w:val="24"/>
          </w:rPr>
          <w:fldChar w:fldCharType="separate"/>
        </w:r>
        <w:r w:rsidR="00B345DC">
          <w:rPr>
            <w:rFonts w:ascii="Times New Roman" w:hAnsi="Times New Roman"/>
            <w:noProof/>
            <w:webHidden/>
            <w:sz w:val="24"/>
            <w:szCs w:val="24"/>
          </w:rPr>
          <w:t>34</w:t>
        </w:r>
        <w:r w:rsidRPr="001450B5">
          <w:rPr>
            <w:rFonts w:ascii="Times New Roman" w:hAnsi="Times New Roman"/>
            <w:noProof/>
            <w:webHidden/>
            <w:sz w:val="24"/>
            <w:szCs w:val="24"/>
          </w:rPr>
          <w:fldChar w:fldCharType="end"/>
        </w:r>
      </w:hyperlink>
    </w:p>
    <w:p w:rsidR="00373590" w:rsidRPr="001450B5" w:rsidRDefault="000C7C40">
      <w:pPr>
        <w:pStyle w:val="T2"/>
        <w:tabs>
          <w:tab w:val="right" w:leader="dot" w:pos="13994"/>
        </w:tabs>
        <w:rPr>
          <w:rFonts w:ascii="Times New Roman" w:hAnsi="Times New Roman"/>
          <w:smallCaps w:val="0"/>
          <w:noProof/>
          <w:sz w:val="24"/>
          <w:szCs w:val="24"/>
        </w:rPr>
      </w:pPr>
      <w:hyperlink w:anchor="_Toc531097540" w:history="1">
        <w:r w:rsidR="00373590" w:rsidRPr="001450B5">
          <w:rPr>
            <w:rStyle w:val="Kpr"/>
            <w:rFonts w:ascii="Times New Roman" w:eastAsia="SimSun" w:hAnsi="Times New Roman"/>
            <w:noProof/>
            <w:sz w:val="24"/>
            <w:szCs w:val="24"/>
          </w:rPr>
          <w:t xml:space="preserve">MİSYONUMUZ </w:t>
        </w:r>
        <w:r w:rsidR="00373590" w:rsidRPr="001450B5">
          <w:rPr>
            <w:rFonts w:ascii="Times New Roman" w:hAnsi="Times New Roman"/>
            <w:noProof/>
            <w:webHidden/>
            <w:sz w:val="24"/>
            <w:szCs w:val="24"/>
          </w:rPr>
          <w:tab/>
        </w:r>
        <w:r w:rsidRPr="001450B5">
          <w:rPr>
            <w:rFonts w:ascii="Times New Roman" w:hAnsi="Times New Roman"/>
            <w:noProof/>
            <w:webHidden/>
            <w:sz w:val="24"/>
            <w:szCs w:val="24"/>
          </w:rPr>
          <w:fldChar w:fldCharType="begin"/>
        </w:r>
        <w:r w:rsidR="00373590" w:rsidRPr="001450B5">
          <w:rPr>
            <w:rFonts w:ascii="Times New Roman" w:hAnsi="Times New Roman"/>
            <w:noProof/>
            <w:webHidden/>
            <w:sz w:val="24"/>
            <w:szCs w:val="24"/>
          </w:rPr>
          <w:instrText xml:space="preserve"> PAGEREF _Toc531097540 \h </w:instrText>
        </w:r>
        <w:r w:rsidRPr="001450B5">
          <w:rPr>
            <w:rFonts w:ascii="Times New Roman" w:hAnsi="Times New Roman"/>
            <w:noProof/>
            <w:webHidden/>
            <w:sz w:val="24"/>
            <w:szCs w:val="24"/>
          </w:rPr>
        </w:r>
        <w:r w:rsidRPr="001450B5">
          <w:rPr>
            <w:rFonts w:ascii="Times New Roman" w:hAnsi="Times New Roman"/>
            <w:noProof/>
            <w:webHidden/>
            <w:sz w:val="24"/>
            <w:szCs w:val="24"/>
          </w:rPr>
          <w:fldChar w:fldCharType="separate"/>
        </w:r>
        <w:r w:rsidR="00B345DC">
          <w:rPr>
            <w:rFonts w:ascii="Times New Roman" w:hAnsi="Times New Roman"/>
            <w:noProof/>
            <w:webHidden/>
            <w:sz w:val="24"/>
            <w:szCs w:val="24"/>
          </w:rPr>
          <w:t>34</w:t>
        </w:r>
        <w:r w:rsidRPr="001450B5">
          <w:rPr>
            <w:rFonts w:ascii="Times New Roman" w:hAnsi="Times New Roman"/>
            <w:noProof/>
            <w:webHidden/>
            <w:sz w:val="24"/>
            <w:szCs w:val="24"/>
          </w:rPr>
          <w:fldChar w:fldCharType="end"/>
        </w:r>
      </w:hyperlink>
    </w:p>
    <w:p w:rsidR="00373590" w:rsidRPr="001450B5" w:rsidRDefault="000C7C40">
      <w:pPr>
        <w:pStyle w:val="T2"/>
        <w:tabs>
          <w:tab w:val="right" w:leader="dot" w:pos="13994"/>
        </w:tabs>
        <w:rPr>
          <w:rFonts w:ascii="Times New Roman" w:hAnsi="Times New Roman"/>
          <w:smallCaps w:val="0"/>
          <w:noProof/>
          <w:sz w:val="24"/>
          <w:szCs w:val="24"/>
        </w:rPr>
      </w:pPr>
      <w:hyperlink w:anchor="_Toc531097541" w:history="1">
        <w:r w:rsidR="00373590" w:rsidRPr="001450B5">
          <w:rPr>
            <w:rStyle w:val="Kpr"/>
            <w:rFonts w:ascii="Times New Roman" w:eastAsia="SimSun" w:hAnsi="Times New Roman"/>
            <w:noProof/>
            <w:sz w:val="24"/>
            <w:szCs w:val="24"/>
          </w:rPr>
          <w:t xml:space="preserve">VİZYONUMUZ </w:t>
        </w:r>
        <w:r w:rsidR="00373590" w:rsidRPr="001450B5">
          <w:rPr>
            <w:rFonts w:ascii="Times New Roman" w:hAnsi="Times New Roman"/>
            <w:noProof/>
            <w:webHidden/>
            <w:sz w:val="24"/>
            <w:szCs w:val="24"/>
          </w:rPr>
          <w:tab/>
        </w:r>
        <w:r w:rsidRPr="001450B5">
          <w:rPr>
            <w:rFonts w:ascii="Times New Roman" w:hAnsi="Times New Roman"/>
            <w:noProof/>
            <w:webHidden/>
            <w:sz w:val="24"/>
            <w:szCs w:val="24"/>
          </w:rPr>
          <w:fldChar w:fldCharType="begin"/>
        </w:r>
        <w:r w:rsidR="00373590" w:rsidRPr="001450B5">
          <w:rPr>
            <w:rFonts w:ascii="Times New Roman" w:hAnsi="Times New Roman"/>
            <w:noProof/>
            <w:webHidden/>
            <w:sz w:val="24"/>
            <w:szCs w:val="24"/>
          </w:rPr>
          <w:instrText xml:space="preserve"> PAGEREF _Toc531097541 \h </w:instrText>
        </w:r>
        <w:r w:rsidRPr="001450B5">
          <w:rPr>
            <w:rFonts w:ascii="Times New Roman" w:hAnsi="Times New Roman"/>
            <w:noProof/>
            <w:webHidden/>
            <w:sz w:val="24"/>
            <w:szCs w:val="24"/>
          </w:rPr>
        </w:r>
        <w:r w:rsidRPr="001450B5">
          <w:rPr>
            <w:rFonts w:ascii="Times New Roman" w:hAnsi="Times New Roman"/>
            <w:noProof/>
            <w:webHidden/>
            <w:sz w:val="24"/>
            <w:szCs w:val="24"/>
          </w:rPr>
          <w:fldChar w:fldCharType="separate"/>
        </w:r>
        <w:r w:rsidR="00B345DC">
          <w:rPr>
            <w:rFonts w:ascii="Times New Roman" w:hAnsi="Times New Roman"/>
            <w:noProof/>
            <w:webHidden/>
            <w:sz w:val="24"/>
            <w:szCs w:val="24"/>
          </w:rPr>
          <w:t>34</w:t>
        </w:r>
        <w:r w:rsidRPr="001450B5">
          <w:rPr>
            <w:rFonts w:ascii="Times New Roman" w:hAnsi="Times New Roman"/>
            <w:noProof/>
            <w:webHidden/>
            <w:sz w:val="24"/>
            <w:szCs w:val="24"/>
          </w:rPr>
          <w:fldChar w:fldCharType="end"/>
        </w:r>
      </w:hyperlink>
    </w:p>
    <w:p w:rsidR="00373590" w:rsidRPr="001450B5" w:rsidRDefault="000C7C40">
      <w:pPr>
        <w:pStyle w:val="T2"/>
        <w:tabs>
          <w:tab w:val="right" w:leader="dot" w:pos="13994"/>
        </w:tabs>
        <w:rPr>
          <w:rFonts w:ascii="Times New Roman" w:hAnsi="Times New Roman"/>
          <w:smallCaps w:val="0"/>
          <w:noProof/>
          <w:sz w:val="24"/>
          <w:szCs w:val="24"/>
        </w:rPr>
      </w:pPr>
      <w:hyperlink w:anchor="_Toc531097542" w:history="1">
        <w:r w:rsidR="00373590" w:rsidRPr="001450B5">
          <w:rPr>
            <w:rStyle w:val="Kpr"/>
            <w:rFonts w:ascii="Times New Roman" w:eastAsia="SimSun" w:hAnsi="Times New Roman"/>
            <w:noProof/>
            <w:sz w:val="24"/>
            <w:szCs w:val="24"/>
          </w:rPr>
          <w:t xml:space="preserve">TEMEL DEĞERLERİMİZ </w:t>
        </w:r>
        <w:r w:rsidR="00373590" w:rsidRPr="001450B5">
          <w:rPr>
            <w:rFonts w:ascii="Times New Roman" w:hAnsi="Times New Roman"/>
            <w:noProof/>
            <w:webHidden/>
            <w:sz w:val="24"/>
            <w:szCs w:val="24"/>
          </w:rPr>
          <w:tab/>
        </w:r>
        <w:r w:rsidRPr="001450B5">
          <w:rPr>
            <w:rFonts w:ascii="Times New Roman" w:hAnsi="Times New Roman"/>
            <w:noProof/>
            <w:webHidden/>
            <w:sz w:val="24"/>
            <w:szCs w:val="24"/>
          </w:rPr>
          <w:fldChar w:fldCharType="begin"/>
        </w:r>
        <w:r w:rsidR="00373590" w:rsidRPr="001450B5">
          <w:rPr>
            <w:rFonts w:ascii="Times New Roman" w:hAnsi="Times New Roman"/>
            <w:noProof/>
            <w:webHidden/>
            <w:sz w:val="24"/>
            <w:szCs w:val="24"/>
          </w:rPr>
          <w:instrText xml:space="preserve"> PAGEREF _Toc531097542 \h </w:instrText>
        </w:r>
        <w:r w:rsidRPr="001450B5">
          <w:rPr>
            <w:rFonts w:ascii="Times New Roman" w:hAnsi="Times New Roman"/>
            <w:noProof/>
            <w:webHidden/>
            <w:sz w:val="24"/>
            <w:szCs w:val="24"/>
          </w:rPr>
        </w:r>
        <w:r w:rsidRPr="001450B5">
          <w:rPr>
            <w:rFonts w:ascii="Times New Roman" w:hAnsi="Times New Roman"/>
            <w:noProof/>
            <w:webHidden/>
            <w:sz w:val="24"/>
            <w:szCs w:val="24"/>
          </w:rPr>
          <w:fldChar w:fldCharType="separate"/>
        </w:r>
        <w:r w:rsidR="00B345DC">
          <w:rPr>
            <w:rFonts w:ascii="Times New Roman" w:hAnsi="Times New Roman"/>
            <w:noProof/>
            <w:webHidden/>
            <w:sz w:val="24"/>
            <w:szCs w:val="24"/>
          </w:rPr>
          <w:t>35</w:t>
        </w:r>
        <w:r w:rsidRPr="001450B5">
          <w:rPr>
            <w:rFonts w:ascii="Times New Roman" w:hAnsi="Times New Roman"/>
            <w:noProof/>
            <w:webHidden/>
            <w:sz w:val="24"/>
            <w:szCs w:val="24"/>
          </w:rPr>
          <w:fldChar w:fldCharType="end"/>
        </w:r>
      </w:hyperlink>
    </w:p>
    <w:p w:rsidR="00373590" w:rsidRPr="001450B5" w:rsidRDefault="000C7C40">
      <w:pPr>
        <w:pStyle w:val="T1"/>
        <w:tabs>
          <w:tab w:val="right" w:leader="dot" w:pos="13994"/>
        </w:tabs>
        <w:rPr>
          <w:rFonts w:ascii="Times New Roman" w:hAnsi="Times New Roman"/>
          <w:b w:val="0"/>
          <w:bCs w:val="0"/>
          <w:caps w:val="0"/>
          <w:noProof/>
          <w:sz w:val="24"/>
          <w:szCs w:val="24"/>
        </w:rPr>
      </w:pPr>
      <w:hyperlink w:anchor="_Toc531097543" w:history="1">
        <w:r w:rsidR="00373590" w:rsidRPr="001450B5">
          <w:rPr>
            <w:rStyle w:val="Kpr"/>
            <w:rFonts w:ascii="Times New Roman" w:eastAsia="SimSun" w:hAnsi="Times New Roman"/>
            <w:noProof/>
            <w:sz w:val="24"/>
            <w:szCs w:val="24"/>
          </w:rPr>
          <w:t>BÖLÜM IV: AMAÇ, HEDEF VE EYLEMLER</w:t>
        </w:r>
        <w:r w:rsidR="00373590" w:rsidRPr="001450B5">
          <w:rPr>
            <w:rFonts w:ascii="Times New Roman" w:hAnsi="Times New Roman"/>
            <w:noProof/>
            <w:webHidden/>
            <w:sz w:val="24"/>
            <w:szCs w:val="24"/>
          </w:rPr>
          <w:tab/>
        </w:r>
        <w:r w:rsidRPr="001450B5">
          <w:rPr>
            <w:rFonts w:ascii="Times New Roman" w:hAnsi="Times New Roman"/>
            <w:noProof/>
            <w:webHidden/>
            <w:sz w:val="24"/>
            <w:szCs w:val="24"/>
          </w:rPr>
          <w:fldChar w:fldCharType="begin"/>
        </w:r>
        <w:r w:rsidR="00373590" w:rsidRPr="001450B5">
          <w:rPr>
            <w:rFonts w:ascii="Times New Roman" w:hAnsi="Times New Roman"/>
            <w:noProof/>
            <w:webHidden/>
            <w:sz w:val="24"/>
            <w:szCs w:val="24"/>
          </w:rPr>
          <w:instrText xml:space="preserve"> PAGEREF _Toc531097543 \h </w:instrText>
        </w:r>
        <w:r w:rsidRPr="001450B5">
          <w:rPr>
            <w:rFonts w:ascii="Times New Roman" w:hAnsi="Times New Roman"/>
            <w:noProof/>
            <w:webHidden/>
            <w:sz w:val="24"/>
            <w:szCs w:val="24"/>
          </w:rPr>
        </w:r>
        <w:r w:rsidRPr="001450B5">
          <w:rPr>
            <w:rFonts w:ascii="Times New Roman" w:hAnsi="Times New Roman"/>
            <w:noProof/>
            <w:webHidden/>
            <w:sz w:val="24"/>
            <w:szCs w:val="24"/>
          </w:rPr>
          <w:fldChar w:fldCharType="separate"/>
        </w:r>
        <w:r w:rsidR="00B345DC">
          <w:rPr>
            <w:rFonts w:ascii="Times New Roman" w:hAnsi="Times New Roman"/>
            <w:noProof/>
            <w:webHidden/>
            <w:sz w:val="24"/>
            <w:szCs w:val="24"/>
          </w:rPr>
          <w:t>36</w:t>
        </w:r>
        <w:r w:rsidRPr="001450B5">
          <w:rPr>
            <w:rFonts w:ascii="Times New Roman" w:hAnsi="Times New Roman"/>
            <w:noProof/>
            <w:webHidden/>
            <w:sz w:val="24"/>
            <w:szCs w:val="24"/>
          </w:rPr>
          <w:fldChar w:fldCharType="end"/>
        </w:r>
      </w:hyperlink>
    </w:p>
    <w:p w:rsidR="00373590" w:rsidRPr="001450B5" w:rsidRDefault="000C7C40">
      <w:pPr>
        <w:pStyle w:val="T2"/>
        <w:tabs>
          <w:tab w:val="right" w:leader="dot" w:pos="13994"/>
        </w:tabs>
        <w:rPr>
          <w:rFonts w:ascii="Times New Roman" w:hAnsi="Times New Roman"/>
          <w:smallCaps w:val="0"/>
          <w:noProof/>
          <w:sz w:val="24"/>
          <w:szCs w:val="24"/>
        </w:rPr>
      </w:pPr>
      <w:hyperlink w:anchor="_Toc531097544" w:history="1">
        <w:r w:rsidR="00373590" w:rsidRPr="001450B5">
          <w:rPr>
            <w:rStyle w:val="Kpr"/>
            <w:rFonts w:ascii="Times New Roman" w:eastAsia="SimSun" w:hAnsi="Times New Roman"/>
            <w:noProof/>
            <w:sz w:val="24"/>
            <w:szCs w:val="24"/>
          </w:rPr>
          <w:t>TEMA I: EĞİTİM VE ÖĞRETİME ERİŞİM</w:t>
        </w:r>
        <w:r w:rsidR="00373590" w:rsidRPr="001450B5">
          <w:rPr>
            <w:rFonts w:ascii="Times New Roman" w:hAnsi="Times New Roman"/>
            <w:noProof/>
            <w:webHidden/>
            <w:sz w:val="24"/>
            <w:szCs w:val="24"/>
          </w:rPr>
          <w:tab/>
        </w:r>
        <w:r w:rsidRPr="001450B5">
          <w:rPr>
            <w:rFonts w:ascii="Times New Roman" w:hAnsi="Times New Roman"/>
            <w:noProof/>
            <w:webHidden/>
            <w:sz w:val="24"/>
            <w:szCs w:val="24"/>
          </w:rPr>
          <w:fldChar w:fldCharType="begin"/>
        </w:r>
        <w:r w:rsidR="00373590" w:rsidRPr="001450B5">
          <w:rPr>
            <w:rFonts w:ascii="Times New Roman" w:hAnsi="Times New Roman"/>
            <w:noProof/>
            <w:webHidden/>
            <w:sz w:val="24"/>
            <w:szCs w:val="24"/>
          </w:rPr>
          <w:instrText xml:space="preserve"> PAGEREF _Toc531097544 \h </w:instrText>
        </w:r>
        <w:r w:rsidRPr="001450B5">
          <w:rPr>
            <w:rFonts w:ascii="Times New Roman" w:hAnsi="Times New Roman"/>
            <w:noProof/>
            <w:webHidden/>
            <w:sz w:val="24"/>
            <w:szCs w:val="24"/>
          </w:rPr>
        </w:r>
        <w:r w:rsidRPr="001450B5">
          <w:rPr>
            <w:rFonts w:ascii="Times New Roman" w:hAnsi="Times New Roman"/>
            <w:noProof/>
            <w:webHidden/>
            <w:sz w:val="24"/>
            <w:szCs w:val="24"/>
          </w:rPr>
          <w:fldChar w:fldCharType="separate"/>
        </w:r>
        <w:r w:rsidR="00B345DC">
          <w:rPr>
            <w:rFonts w:ascii="Times New Roman" w:hAnsi="Times New Roman"/>
            <w:noProof/>
            <w:webHidden/>
            <w:sz w:val="24"/>
            <w:szCs w:val="24"/>
          </w:rPr>
          <w:t>36</w:t>
        </w:r>
        <w:r w:rsidRPr="001450B5">
          <w:rPr>
            <w:rFonts w:ascii="Times New Roman" w:hAnsi="Times New Roman"/>
            <w:noProof/>
            <w:webHidden/>
            <w:sz w:val="24"/>
            <w:szCs w:val="24"/>
          </w:rPr>
          <w:fldChar w:fldCharType="end"/>
        </w:r>
      </w:hyperlink>
    </w:p>
    <w:p w:rsidR="00373590" w:rsidRPr="001450B5" w:rsidRDefault="000C7C40">
      <w:pPr>
        <w:pStyle w:val="T2"/>
        <w:tabs>
          <w:tab w:val="right" w:leader="dot" w:pos="13994"/>
        </w:tabs>
        <w:rPr>
          <w:rFonts w:ascii="Times New Roman" w:hAnsi="Times New Roman"/>
          <w:smallCaps w:val="0"/>
          <w:noProof/>
          <w:sz w:val="24"/>
          <w:szCs w:val="24"/>
        </w:rPr>
      </w:pPr>
      <w:hyperlink w:anchor="_Toc531097545" w:history="1">
        <w:r w:rsidR="00373590" w:rsidRPr="001450B5">
          <w:rPr>
            <w:rStyle w:val="Kpr"/>
            <w:rFonts w:ascii="Times New Roman" w:eastAsia="SimSun" w:hAnsi="Times New Roman"/>
            <w:noProof/>
            <w:sz w:val="24"/>
            <w:szCs w:val="24"/>
          </w:rPr>
          <w:t>TEMA II: EĞİTİM VE ÖĞRETİMDE KALİTENİN ARTIRILMASI</w:t>
        </w:r>
        <w:r w:rsidR="00373590" w:rsidRPr="001450B5">
          <w:rPr>
            <w:rFonts w:ascii="Times New Roman" w:hAnsi="Times New Roman"/>
            <w:noProof/>
            <w:webHidden/>
            <w:sz w:val="24"/>
            <w:szCs w:val="24"/>
          </w:rPr>
          <w:tab/>
        </w:r>
        <w:r w:rsidRPr="001450B5">
          <w:rPr>
            <w:rFonts w:ascii="Times New Roman" w:hAnsi="Times New Roman"/>
            <w:noProof/>
            <w:webHidden/>
            <w:sz w:val="24"/>
            <w:szCs w:val="24"/>
          </w:rPr>
          <w:fldChar w:fldCharType="begin"/>
        </w:r>
        <w:r w:rsidR="00373590" w:rsidRPr="001450B5">
          <w:rPr>
            <w:rFonts w:ascii="Times New Roman" w:hAnsi="Times New Roman"/>
            <w:noProof/>
            <w:webHidden/>
            <w:sz w:val="24"/>
            <w:szCs w:val="24"/>
          </w:rPr>
          <w:instrText xml:space="preserve"> PAGEREF _Toc531097545 \h </w:instrText>
        </w:r>
        <w:r w:rsidRPr="001450B5">
          <w:rPr>
            <w:rFonts w:ascii="Times New Roman" w:hAnsi="Times New Roman"/>
            <w:noProof/>
            <w:webHidden/>
            <w:sz w:val="24"/>
            <w:szCs w:val="24"/>
          </w:rPr>
        </w:r>
        <w:r w:rsidRPr="001450B5">
          <w:rPr>
            <w:rFonts w:ascii="Times New Roman" w:hAnsi="Times New Roman"/>
            <w:noProof/>
            <w:webHidden/>
            <w:sz w:val="24"/>
            <w:szCs w:val="24"/>
          </w:rPr>
          <w:fldChar w:fldCharType="separate"/>
        </w:r>
        <w:r w:rsidR="00B345DC">
          <w:rPr>
            <w:rFonts w:ascii="Times New Roman" w:hAnsi="Times New Roman"/>
            <w:noProof/>
            <w:webHidden/>
            <w:sz w:val="24"/>
            <w:szCs w:val="24"/>
          </w:rPr>
          <w:t>40</w:t>
        </w:r>
        <w:r w:rsidRPr="001450B5">
          <w:rPr>
            <w:rFonts w:ascii="Times New Roman" w:hAnsi="Times New Roman"/>
            <w:noProof/>
            <w:webHidden/>
            <w:sz w:val="24"/>
            <w:szCs w:val="24"/>
          </w:rPr>
          <w:fldChar w:fldCharType="end"/>
        </w:r>
      </w:hyperlink>
    </w:p>
    <w:p w:rsidR="00373590" w:rsidRPr="001450B5" w:rsidRDefault="000C7C40">
      <w:pPr>
        <w:pStyle w:val="T2"/>
        <w:tabs>
          <w:tab w:val="right" w:leader="dot" w:pos="13994"/>
        </w:tabs>
        <w:rPr>
          <w:rFonts w:ascii="Times New Roman" w:hAnsi="Times New Roman"/>
          <w:smallCaps w:val="0"/>
          <w:noProof/>
          <w:sz w:val="24"/>
          <w:szCs w:val="24"/>
        </w:rPr>
      </w:pPr>
      <w:hyperlink w:anchor="_Toc531097546" w:history="1">
        <w:r w:rsidR="00373590" w:rsidRPr="001450B5">
          <w:rPr>
            <w:rStyle w:val="Kpr"/>
            <w:rFonts w:ascii="Times New Roman" w:eastAsia="SimSun" w:hAnsi="Times New Roman"/>
            <w:noProof/>
            <w:sz w:val="24"/>
            <w:szCs w:val="24"/>
          </w:rPr>
          <w:t>TEMA III: KURUMSAL KAPASİTE</w:t>
        </w:r>
        <w:r w:rsidR="00373590" w:rsidRPr="001450B5">
          <w:rPr>
            <w:rFonts w:ascii="Times New Roman" w:hAnsi="Times New Roman"/>
            <w:noProof/>
            <w:webHidden/>
            <w:sz w:val="24"/>
            <w:szCs w:val="24"/>
          </w:rPr>
          <w:tab/>
        </w:r>
        <w:r w:rsidRPr="001450B5">
          <w:rPr>
            <w:rFonts w:ascii="Times New Roman" w:hAnsi="Times New Roman"/>
            <w:noProof/>
            <w:webHidden/>
            <w:sz w:val="24"/>
            <w:szCs w:val="24"/>
          </w:rPr>
          <w:fldChar w:fldCharType="begin"/>
        </w:r>
        <w:r w:rsidR="00373590" w:rsidRPr="001450B5">
          <w:rPr>
            <w:rFonts w:ascii="Times New Roman" w:hAnsi="Times New Roman"/>
            <w:noProof/>
            <w:webHidden/>
            <w:sz w:val="24"/>
            <w:szCs w:val="24"/>
          </w:rPr>
          <w:instrText xml:space="preserve"> PAGEREF _Toc531097546 \h </w:instrText>
        </w:r>
        <w:r w:rsidRPr="001450B5">
          <w:rPr>
            <w:rFonts w:ascii="Times New Roman" w:hAnsi="Times New Roman"/>
            <w:noProof/>
            <w:webHidden/>
            <w:sz w:val="24"/>
            <w:szCs w:val="24"/>
          </w:rPr>
        </w:r>
        <w:r w:rsidRPr="001450B5">
          <w:rPr>
            <w:rFonts w:ascii="Times New Roman" w:hAnsi="Times New Roman"/>
            <w:noProof/>
            <w:webHidden/>
            <w:sz w:val="24"/>
            <w:szCs w:val="24"/>
          </w:rPr>
          <w:fldChar w:fldCharType="separate"/>
        </w:r>
        <w:r w:rsidR="00B345DC">
          <w:rPr>
            <w:rFonts w:ascii="Times New Roman" w:hAnsi="Times New Roman"/>
            <w:noProof/>
            <w:webHidden/>
            <w:sz w:val="24"/>
            <w:szCs w:val="24"/>
          </w:rPr>
          <w:t>46</w:t>
        </w:r>
        <w:r w:rsidRPr="001450B5">
          <w:rPr>
            <w:rFonts w:ascii="Times New Roman" w:hAnsi="Times New Roman"/>
            <w:noProof/>
            <w:webHidden/>
            <w:sz w:val="24"/>
            <w:szCs w:val="24"/>
          </w:rPr>
          <w:fldChar w:fldCharType="end"/>
        </w:r>
      </w:hyperlink>
    </w:p>
    <w:p w:rsidR="00373590" w:rsidRPr="001450B5" w:rsidRDefault="000C7C40">
      <w:pPr>
        <w:pStyle w:val="T1"/>
        <w:tabs>
          <w:tab w:val="right" w:leader="dot" w:pos="13994"/>
        </w:tabs>
        <w:rPr>
          <w:rFonts w:ascii="Times New Roman" w:hAnsi="Times New Roman"/>
          <w:b w:val="0"/>
          <w:bCs w:val="0"/>
          <w:caps w:val="0"/>
          <w:noProof/>
          <w:sz w:val="24"/>
          <w:szCs w:val="24"/>
        </w:rPr>
      </w:pPr>
      <w:hyperlink w:anchor="_Toc531097547" w:history="1">
        <w:r w:rsidR="00373590" w:rsidRPr="001450B5">
          <w:rPr>
            <w:rStyle w:val="Kpr"/>
            <w:rFonts w:ascii="Times New Roman" w:eastAsia="SimSun" w:hAnsi="Times New Roman"/>
            <w:noProof/>
            <w:sz w:val="24"/>
            <w:szCs w:val="24"/>
          </w:rPr>
          <w:t>V. BÖLÜM: MALİYETLENDİRME</w:t>
        </w:r>
        <w:r w:rsidR="00373590" w:rsidRPr="001450B5">
          <w:rPr>
            <w:rFonts w:ascii="Times New Roman" w:hAnsi="Times New Roman"/>
            <w:noProof/>
            <w:webHidden/>
            <w:sz w:val="24"/>
            <w:szCs w:val="24"/>
          </w:rPr>
          <w:tab/>
        </w:r>
        <w:r w:rsidRPr="001450B5">
          <w:rPr>
            <w:rFonts w:ascii="Times New Roman" w:hAnsi="Times New Roman"/>
            <w:noProof/>
            <w:webHidden/>
            <w:sz w:val="24"/>
            <w:szCs w:val="24"/>
          </w:rPr>
          <w:fldChar w:fldCharType="begin"/>
        </w:r>
        <w:r w:rsidR="00373590" w:rsidRPr="001450B5">
          <w:rPr>
            <w:rFonts w:ascii="Times New Roman" w:hAnsi="Times New Roman"/>
            <w:noProof/>
            <w:webHidden/>
            <w:sz w:val="24"/>
            <w:szCs w:val="24"/>
          </w:rPr>
          <w:instrText xml:space="preserve"> PAGEREF _Toc531097547 \h </w:instrText>
        </w:r>
        <w:r w:rsidRPr="001450B5">
          <w:rPr>
            <w:rFonts w:ascii="Times New Roman" w:hAnsi="Times New Roman"/>
            <w:noProof/>
            <w:webHidden/>
            <w:sz w:val="24"/>
            <w:szCs w:val="24"/>
          </w:rPr>
        </w:r>
        <w:r w:rsidRPr="001450B5">
          <w:rPr>
            <w:rFonts w:ascii="Times New Roman" w:hAnsi="Times New Roman"/>
            <w:noProof/>
            <w:webHidden/>
            <w:sz w:val="24"/>
            <w:szCs w:val="24"/>
          </w:rPr>
          <w:fldChar w:fldCharType="separate"/>
        </w:r>
        <w:r w:rsidR="00B345DC">
          <w:rPr>
            <w:rFonts w:ascii="Times New Roman" w:hAnsi="Times New Roman"/>
            <w:noProof/>
            <w:webHidden/>
            <w:sz w:val="24"/>
            <w:szCs w:val="24"/>
          </w:rPr>
          <w:t>50</w:t>
        </w:r>
        <w:r w:rsidRPr="001450B5">
          <w:rPr>
            <w:rFonts w:ascii="Times New Roman" w:hAnsi="Times New Roman"/>
            <w:noProof/>
            <w:webHidden/>
            <w:sz w:val="24"/>
            <w:szCs w:val="24"/>
          </w:rPr>
          <w:fldChar w:fldCharType="end"/>
        </w:r>
      </w:hyperlink>
    </w:p>
    <w:p w:rsidR="00373590" w:rsidRPr="001450B5" w:rsidRDefault="000C7C40">
      <w:pPr>
        <w:pStyle w:val="T1"/>
        <w:tabs>
          <w:tab w:val="right" w:leader="dot" w:pos="13994"/>
        </w:tabs>
        <w:rPr>
          <w:rFonts w:ascii="Times New Roman" w:hAnsi="Times New Roman"/>
          <w:b w:val="0"/>
          <w:bCs w:val="0"/>
          <w:caps w:val="0"/>
          <w:noProof/>
          <w:sz w:val="24"/>
          <w:szCs w:val="24"/>
        </w:rPr>
      </w:pPr>
      <w:hyperlink w:anchor="_Toc531097548" w:history="1">
        <w:r w:rsidR="00373590" w:rsidRPr="001450B5">
          <w:rPr>
            <w:rStyle w:val="Kpr"/>
            <w:rFonts w:ascii="Times New Roman" w:eastAsia="SimSun" w:hAnsi="Times New Roman"/>
            <w:noProof/>
            <w:sz w:val="24"/>
            <w:szCs w:val="24"/>
          </w:rPr>
          <w:t>EKLER:</w:t>
        </w:r>
        <w:r w:rsidR="00373590" w:rsidRPr="001450B5">
          <w:rPr>
            <w:rFonts w:ascii="Times New Roman" w:hAnsi="Times New Roman"/>
            <w:noProof/>
            <w:webHidden/>
            <w:sz w:val="24"/>
            <w:szCs w:val="24"/>
          </w:rPr>
          <w:tab/>
        </w:r>
        <w:r w:rsidRPr="001450B5">
          <w:rPr>
            <w:rFonts w:ascii="Times New Roman" w:hAnsi="Times New Roman"/>
            <w:noProof/>
            <w:webHidden/>
            <w:sz w:val="24"/>
            <w:szCs w:val="24"/>
          </w:rPr>
          <w:fldChar w:fldCharType="begin"/>
        </w:r>
        <w:r w:rsidR="00373590" w:rsidRPr="001450B5">
          <w:rPr>
            <w:rFonts w:ascii="Times New Roman" w:hAnsi="Times New Roman"/>
            <w:noProof/>
            <w:webHidden/>
            <w:sz w:val="24"/>
            <w:szCs w:val="24"/>
          </w:rPr>
          <w:instrText xml:space="preserve"> PAGEREF _Toc531097548 \h </w:instrText>
        </w:r>
        <w:r w:rsidRPr="001450B5">
          <w:rPr>
            <w:rFonts w:ascii="Times New Roman" w:hAnsi="Times New Roman"/>
            <w:noProof/>
            <w:webHidden/>
            <w:sz w:val="24"/>
            <w:szCs w:val="24"/>
          </w:rPr>
        </w:r>
        <w:r w:rsidRPr="001450B5">
          <w:rPr>
            <w:rFonts w:ascii="Times New Roman" w:hAnsi="Times New Roman"/>
            <w:noProof/>
            <w:webHidden/>
            <w:sz w:val="24"/>
            <w:szCs w:val="24"/>
          </w:rPr>
          <w:fldChar w:fldCharType="separate"/>
        </w:r>
        <w:r w:rsidR="00B345DC">
          <w:rPr>
            <w:rFonts w:ascii="Times New Roman" w:hAnsi="Times New Roman"/>
            <w:noProof/>
            <w:webHidden/>
            <w:sz w:val="24"/>
            <w:szCs w:val="24"/>
          </w:rPr>
          <w:t>53</w:t>
        </w:r>
        <w:r w:rsidRPr="001450B5">
          <w:rPr>
            <w:rFonts w:ascii="Times New Roman" w:hAnsi="Times New Roman"/>
            <w:noProof/>
            <w:webHidden/>
            <w:sz w:val="24"/>
            <w:szCs w:val="24"/>
          </w:rPr>
          <w:fldChar w:fldCharType="end"/>
        </w:r>
      </w:hyperlink>
    </w:p>
    <w:p w:rsidR="00E648E1" w:rsidRPr="001450B5" w:rsidRDefault="000C7C40">
      <w:pPr>
        <w:rPr>
          <w:rFonts w:ascii="Times New Roman" w:hAnsi="Times New Roman"/>
          <w:szCs w:val="24"/>
        </w:rPr>
      </w:pPr>
      <w:r w:rsidRPr="001450B5">
        <w:rPr>
          <w:rFonts w:ascii="Times New Roman" w:hAnsi="Times New Roman"/>
          <w:b/>
          <w:bCs/>
          <w:i/>
          <w:iCs/>
          <w:szCs w:val="24"/>
        </w:rPr>
        <w:fldChar w:fldCharType="end"/>
      </w:r>
    </w:p>
    <w:p w:rsidR="00347900" w:rsidRPr="001450B5" w:rsidRDefault="00347900">
      <w:pPr>
        <w:rPr>
          <w:rFonts w:ascii="Times New Roman" w:hAnsi="Times New Roman"/>
          <w:szCs w:val="24"/>
        </w:rPr>
      </w:pPr>
    </w:p>
    <w:p w:rsidR="00BB57AE" w:rsidRPr="001450B5" w:rsidRDefault="00DD554F" w:rsidP="00A47F2F">
      <w:pPr>
        <w:pStyle w:val="Balk1"/>
        <w:spacing w:before="320" w:after="80"/>
        <w:rPr>
          <w:rFonts w:ascii="Times New Roman" w:hAnsi="Times New Roman"/>
          <w:sz w:val="24"/>
          <w:szCs w:val="24"/>
        </w:rPr>
      </w:pPr>
      <w:bookmarkStart w:id="2" w:name="_Toc416085123"/>
      <w:bookmarkStart w:id="3" w:name="_Toc529519443"/>
      <w:bookmarkStart w:id="4" w:name="_Toc531097532"/>
      <w:r w:rsidRPr="001450B5">
        <w:rPr>
          <w:rFonts w:ascii="Times New Roman" w:hAnsi="Times New Roman"/>
          <w:sz w:val="24"/>
          <w:szCs w:val="24"/>
        </w:rPr>
        <w:t>BÖLÜM I</w:t>
      </w:r>
      <w:bookmarkStart w:id="5" w:name="_Toc416085124"/>
      <w:bookmarkStart w:id="6" w:name="_Toc529519444"/>
      <w:bookmarkEnd w:id="2"/>
      <w:bookmarkEnd w:id="3"/>
      <w:r w:rsidR="00A47F2F" w:rsidRPr="001450B5">
        <w:rPr>
          <w:rFonts w:ascii="Times New Roman" w:hAnsi="Times New Roman"/>
          <w:sz w:val="24"/>
          <w:szCs w:val="24"/>
        </w:rPr>
        <w:t xml:space="preserve">: </w:t>
      </w:r>
      <w:r w:rsidR="00BB57AE" w:rsidRPr="001450B5">
        <w:rPr>
          <w:rFonts w:ascii="Times New Roman" w:hAnsi="Times New Roman"/>
          <w:sz w:val="24"/>
          <w:szCs w:val="24"/>
        </w:rPr>
        <w:t>G</w:t>
      </w:r>
      <w:r w:rsidR="008D4E73" w:rsidRPr="001450B5">
        <w:rPr>
          <w:rFonts w:ascii="Times New Roman" w:hAnsi="Times New Roman"/>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1450B5" w:rsidRDefault="007F381F" w:rsidP="00E22B8A">
      <w:pPr>
        <w:autoSpaceDE w:val="0"/>
        <w:autoSpaceDN w:val="0"/>
        <w:adjustRightInd w:val="0"/>
        <w:spacing w:after="0"/>
        <w:ind w:firstLine="708"/>
        <w:jc w:val="both"/>
        <w:rPr>
          <w:rFonts w:ascii="Times New Roman" w:hAnsi="Times New Roman"/>
          <w:szCs w:val="24"/>
        </w:rPr>
      </w:pPr>
      <w:r w:rsidRPr="001450B5">
        <w:rPr>
          <w:rFonts w:ascii="Times New Roman" w:hAnsi="Times New Roman"/>
          <w:szCs w:val="24"/>
        </w:rPr>
        <w:t>201</w:t>
      </w:r>
      <w:r w:rsidR="00007CC5" w:rsidRPr="001450B5">
        <w:rPr>
          <w:rFonts w:ascii="Times New Roman" w:hAnsi="Times New Roman"/>
          <w:szCs w:val="24"/>
        </w:rPr>
        <w:t>9</w:t>
      </w:r>
      <w:r w:rsidRPr="001450B5">
        <w:rPr>
          <w:rFonts w:ascii="Times New Roman" w:hAnsi="Times New Roman"/>
          <w:szCs w:val="24"/>
        </w:rPr>
        <w:t>-20</w:t>
      </w:r>
      <w:r w:rsidR="00007CC5" w:rsidRPr="001450B5">
        <w:rPr>
          <w:rFonts w:ascii="Times New Roman" w:hAnsi="Times New Roman"/>
          <w:szCs w:val="24"/>
        </w:rPr>
        <w:t>23</w:t>
      </w:r>
      <w:r w:rsidR="004962D0" w:rsidRPr="001450B5">
        <w:rPr>
          <w:rFonts w:ascii="Times New Roman" w:hAnsi="Times New Roman"/>
          <w:szCs w:val="24"/>
        </w:rPr>
        <w:t xml:space="preserve"> dönemi stratejik plan</w:t>
      </w:r>
      <w:r w:rsidRPr="001450B5">
        <w:rPr>
          <w:rFonts w:ascii="Times New Roman" w:hAnsi="Times New Roman"/>
          <w:szCs w:val="24"/>
        </w:rPr>
        <w:t xml:space="preserve"> hazırlanması süreci </w:t>
      </w:r>
      <w:r w:rsidR="008B31DB" w:rsidRPr="001450B5">
        <w:rPr>
          <w:rFonts w:ascii="Times New Roman" w:hAnsi="Times New Roman"/>
          <w:szCs w:val="24"/>
        </w:rPr>
        <w:t xml:space="preserve">Üst </w:t>
      </w:r>
      <w:r w:rsidRPr="001450B5">
        <w:rPr>
          <w:rFonts w:ascii="Times New Roman" w:hAnsi="Times New Roman"/>
          <w:szCs w:val="24"/>
        </w:rPr>
        <w:t xml:space="preserve">Kurul ve </w:t>
      </w:r>
      <w:r w:rsidR="008B31DB" w:rsidRPr="001450B5">
        <w:rPr>
          <w:rFonts w:ascii="Times New Roman" w:hAnsi="Times New Roman"/>
          <w:szCs w:val="24"/>
        </w:rPr>
        <w:t>Stratejik Plan E</w:t>
      </w:r>
      <w:r w:rsidRPr="001450B5">
        <w:rPr>
          <w:rFonts w:ascii="Times New Roman" w:hAnsi="Times New Roman"/>
          <w:szCs w:val="24"/>
        </w:rPr>
        <w:t>ki</w:t>
      </w:r>
      <w:r w:rsidR="008B31DB" w:rsidRPr="001450B5">
        <w:rPr>
          <w:rFonts w:ascii="Times New Roman" w:hAnsi="Times New Roman"/>
          <w:szCs w:val="24"/>
        </w:rPr>
        <w:t>bin</w:t>
      </w:r>
      <w:r w:rsidRPr="001450B5">
        <w:rPr>
          <w:rFonts w:ascii="Times New Roman" w:hAnsi="Times New Roman"/>
          <w:szCs w:val="24"/>
        </w:rPr>
        <w:t xml:space="preserve">in </w:t>
      </w:r>
      <w:r w:rsidR="00A47F2F" w:rsidRPr="001450B5">
        <w:rPr>
          <w:rFonts w:ascii="Times New Roman" w:hAnsi="Times New Roman"/>
          <w:szCs w:val="24"/>
        </w:rPr>
        <w:t>oluşturulması</w:t>
      </w:r>
      <w:r w:rsidRPr="001450B5">
        <w:rPr>
          <w:rFonts w:ascii="Times New Roman" w:hAnsi="Times New Roman"/>
          <w:szCs w:val="24"/>
        </w:rPr>
        <w:t xml:space="preserve"> </w:t>
      </w:r>
      <w:r w:rsidR="00A47F2F" w:rsidRPr="001450B5">
        <w:rPr>
          <w:rFonts w:ascii="Times New Roman" w:hAnsi="Times New Roman"/>
          <w:szCs w:val="24"/>
        </w:rPr>
        <w:t xml:space="preserve">ile başlamıştır. Ekip tarafından oluşturulan </w:t>
      </w:r>
      <w:r w:rsidR="00E30F42" w:rsidRPr="001450B5">
        <w:rPr>
          <w:rFonts w:ascii="Times New Roman" w:hAnsi="Times New Roman"/>
          <w:szCs w:val="24"/>
        </w:rPr>
        <w:t>çalışma</w:t>
      </w:r>
      <w:r w:rsidR="00A47F2F" w:rsidRPr="001450B5">
        <w:rPr>
          <w:rFonts w:ascii="Times New Roman" w:hAnsi="Times New Roman"/>
          <w:szCs w:val="24"/>
        </w:rPr>
        <w:t xml:space="preserve"> takvimi kapsamında ilk aşamada durum </w:t>
      </w:r>
      <w:r w:rsidR="004962D0" w:rsidRPr="001450B5">
        <w:rPr>
          <w:rFonts w:ascii="Times New Roman" w:hAnsi="Times New Roman"/>
          <w:szCs w:val="24"/>
        </w:rPr>
        <w:t>analizi çalışmaları yapılmış ve</w:t>
      </w:r>
      <w:r w:rsidR="00A47F2F" w:rsidRPr="001450B5">
        <w:rPr>
          <w:rFonts w:ascii="Times New Roman" w:hAnsi="Times New Roman"/>
          <w:szCs w:val="24"/>
        </w:rPr>
        <w:t xml:space="preserve"> </w:t>
      </w:r>
      <w:r w:rsidR="004962D0" w:rsidRPr="001450B5">
        <w:rPr>
          <w:rFonts w:ascii="Times New Roman" w:hAnsi="Times New Roman"/>
          <w:szCs w:val="24"/>
        </w:rPr>
        <w:t>d</w:t>
      </w:r>
      <w:r w:rsidR="00A47F2F" w:rsidRPr="001450B5">
        <w:rPr>
          <w:rFonts w:ascii="Times New Roman" w:hAnsi="Times New Roman"/>
          <w:szCs w:val="24"/>
        </w:rPr>
        <w:t>urum analizi aşamasında paydaşlarımızın plan sürecine aktif katılımını sağlamak üzere paydaş anketi, toplantı ve görüşmeler yapılmıştır.</w:t>
      </w:r>
    </w:p>
    <w:p w:rsidR="00DD79B7" w:rsidRPr="001450B5" w:rsidRDefault="000D113D" w:rsidP="00E22B8A">
      <w:pPr>
        <w:autoSpaceDE w:val="0"/>
        <w:autoSpaceDN w:val="0"/>
        <w:adjustRightInd w:val="0"/>
        <w:spacing w:after="0"/>
        <w:ind w:firstLine="708"/>
        <w:jc w:val="both"/>
        <w:rPr>
          <w:rFonts w:ascii="Times New Roman" w:hAnsi="Times New Roman"/>
          <w:szCs w:val="24"/>
        </w:rPr>
      </w:pPr>
      <w:bookmarkStart w:id="11" w:name="_Toc416084871"/>
      <w:r w:rsidRPr="001450B5">
        <w:rPr>
          <w:rFonts w:ascii="Times New Roman" w:hAnsi="Times New Roman"/>
          <w:b/>
          <w:bCs/>
          <w:color w:val="000000"/>
          <w:szCs w:val="24"/>
        </w:rPr>
        <w:t xml:space="preserve"> </w:t>
      </w:r>
      <w:bookmarkEnd w:id="11"/>
      <w:r w:rsidR="00E22B8A" w:rsidRPr="001450B5">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1450B5" w:rsidRDefault="001450B5" w:rsidP="008D4E73">
      <w:pPr>
        <w:rPr>
          <w:rFonts w:ascii="Times New Roman" w:hAnsi="Times New Roman"/>
          <w:szCs w:val="24"/>
        </w:rPr>
      </w:pPr>
    </w:p>
    <w:p w:rsidR="003452DE" w:rsidRDefault="003452DE" w:rsidP="008D4E73">
      <w:pPr>
        <w:rPr>
          <w:rFonts w:ascii="Times New Roman" w:hAnsi="Times New Roman"/>
          <w:szCs w:val="24"/>
        </w:rPr>
      </w:pPr>
    </w:p>
    <w:p w:rsidR="003452DE" w:rsidRPr="001450B5" w:rsidRDefault="003452DE" w:rsidP="008D4E73">
      <w:pPr>
        <w:rPr>
          <w:rFonts w:ascii="Times New Roman" w:hAnsi="Times New Roman"/>
          <w:szCs w:val="24"/>
        </w:rPr>
      </w:pPr>
    </w:p>
    <w:p w:rsidR="00E22B8A" w:rsidRPr="001450B5" w:rsidRDefault="004962D0" w:rsidP="00DD79B7">
      <w:pPr>
        <w:spacing w:after="0" w:line="240" w:lineRule="auto"/>
        <w:rPr>
          <w:rFonts w:ascii="Times New Roman" w:hAnsi="Times New Roman"/>
          <w:b/>
          <w:szCs w:val="24"/>
        </w:rPr>
      </w:pPr>
      <w:r w:rsidRPr="001450B5">
        <w:rPr>
          <w:rFonts w:ascii="Times New Roman" w:hAnsi="Times New Roman"/>
          <w:b/>
          <w:szCs w:val="24"/>
        </w:rPr>
        <w:t>STRATEJİK PLAN</w:t>
      </w:r>
      <w:r w:rsidR="001450B5" w:rsidRPr="001450B5">
        <w:rPr>
          <w:rFonts w:ascii="Times New Roman" w:hAnsi="Times New Roman"/>
          <w:b/>
          <w:szCs w:val="24"/>
        </w:rPr>
        <w:t xml:space="preserve"> ÜST KURUL BİLGİLERİ</w:t>
      </w:r>
    </w:p>
    <w:tbl>
      <w:tblPr>
        <w:tblW w:w="9747" w:type="dxa"/>
        <w:tblBorders>
          <w:top w:val="single" w:sz="8" w:space="0" w:color="4F81BD"/>
          <w:bottom w:val="single" w:sz="8" w:space="0" w:color="4F81BD"/>
        </w:tblBorders>
        <w:tblLook w:val="0000"/>
      </w:tblPr>
      <w:tblGrid>
        <w:gridCol w:w="764"/>
        <w:gridCol w:w="2745"/>
        <w:gridCol w:w="2543"/>
        <w:gridCol w:w="3695"/>
      </w:tblGrid>
      <w:tr w:rsidR="001450B5" w:rsidRPr="001450B5" w:rsidTr="00342F8D">
        <w:trPr>
          <w:trHeight w:val="345"/>
        </w:trPr>
        <w:tc>
          <w:tcPr>
            <w:tcW w:w="764" w:type="dxa"/>
            <w:tcBorders>
              <w:left w:val="single" w:sz="4" w:space="0" w:color="548DD4"/>
              <w:bottom w:val="dotted" w:sz="4" w:space="0" w:color="auto"/>
              <w:right w:val="single" w:sz="4" w:space="0" w:color="548DD4"/>
            </w:tcBorders>
            <w:shd w:val="clear" w:color="auto" w:fill="D3DFEE"/>
          </w:tcPr>
          <w:p w:rsidR="001450B5" w:rsidRPr="001450B5" w:rsidRDefault="001450B5" w:rsidP="00A661A5">
            <w:pPr>
              <w:autoSpaceDE w:val="0"/>
              <w:autoSpaceDN w:val="0"/>
              <w:adjustRightInd w:val="0"/>
              <w:jc w:val="center"/>
              <w:rPr>
                <w:rFonts w:ascii="Times New Roman" w:hAnsi="Times New Roman"/>
                <w:color w:val="000000"/>
                <w:szCs w:val="24"/>
              </w:rPr>
            </w:pPr>
            <w:r w:rsidRPr="001450B5">
              <w:rPr>
                <w:rFonts w:ascii="Times New Roman" w:hAnsi="Times New Roman"/>
                <w:bCs/>
                <w:color w:val="000000"/>
                <w:szCs w:val="24"/>
              </w:rPr>
              <w:t>SIRA NO</w:t>
            </w:r>
          </w:p>
        </w:tc>
        <w:tc>
          <w:tcPr>
            <w:tcW w:w="2745" w:type="dxa"/>
            <w:tcBorders>
              <w:left w:val="single" w:sz="4" w:space="0" w:color="548DD4"/>
              <w:bottom w:val="dotted" w:sz="4" w:space="0" w:color="auto"/>
              <w:right w:val="single" w:sz="4" w:space="0" w:color="548DD4"/>
            </w:tcBorders>
            <w:shd w:val="clear" w:color="auto" w:fill="D3DFEE"/>
          </w:tcPr>
          <w:p w:rsidR="001450B5" w:rsidRPr="001450B5" w:rsidRDefault="001450B5" w:rsidP="00A661A5">
            <w:pPr>
              <w:autoSpaceDE w:val="0"/>
              <w:autoSpaceDN w:val="0"/>
              <w:adjustRightInd w:val="0"/>
              <w:ind w:left="1060"/>
              <w:jc w:val="center"/>
              <w:rPr>
                <w:rFonts w:ascii="Times New Roman" w:hAnsi="Times New Roman"/>
                <w:color w:val="000000"/>
                <w:szCs w:val="24"/>
              </w:rPr>
            </w:pPr>
            <w:r w:rsidRPr="001450B5">
              <w:rPr>
                <w:rFonts w:ascii="Times New Roman" w:hAnsi="Times New Roman"/>
                <w:color w:val="000000"/>
                <w:szCs w:val="24"/>
              </w:rPr>
              <w:t>ADI SOYADI</w:t>
            </w:r>
          </w:p>
        </w:tc>
        <w:tc>
          <w:tcPr>
            <w:tcW w:w="2543" w:type="dxa"/>
            <w:tcBorders>
              <w:left w:val="single" w:sz="4" w:space="0" w:color="548DD4"/>
              <w:bottom w:val="dotted" w:sz="4" w:space="0" w:color="auto"/>
              <w:right w:val="single" w:sz="4" w:space="0" w:color="548DD4"/>
            </w:tcBorders>
            <w:shd w:val="clear" w:color="auto" w:fill="D3DFEE"/>
          </w:tcPr>
          <w:p w:rsidR="001450B5" w:rsidRPr="001450B5" w:rsidRDefault="001450B5" w:rsidP="00A661A5">
            <w:pPr>
              <w:autoSpaceDE w:val="0"/>
              <w:autoSpaceDN w:val="0"/>
              <w:adjustRightInd w:val="0"/>
              <w:ind w:left="1060"/>
              <w:jc w:val="center"/>
              <w:rPr>
                <w:rFonts w:ascii="Times New Roman" w:hAnsi="Times New Roman"/>
                <w:color w:val="000000"/>
                <w:szCs w:val="24"/>
              </w:rPr>
            </w:pPr>
            <w:r w:rsidRPr="001450B5">
              <w:rPr>
                <w:rFonts w:ascii="Times New Roman" w:hAnsi="Times New Roman"/>
                <w:color w:val="000000"/>
                <w:szCs w:val="24"/>
              </w:rPr>
              <w:t>GÖREVİ</w:t>
            </w:r>
          </w:p>
        </w:tc>
        <w:tc>
          <w:tcPr>
            <w:tcW w:w="3695" w:type="dxa"/>
            <w:tcBorders>
              <w:left w:val="single" w:sz="4" w:space="0" w:color="548DD4"/>
              <w:bottom w:val="dotted" w:sz="4" w:space="0" w:color="auto"/>
              <w:right w:val="single" w:sz="4" w:space="0" w:color="548DD4"/>
            </w:tcBorders>
            <w:shd w:val="clear" w:color="auto" w:fill="D3DFEE"/>
          </w:tcPr>
          <w:p w:rsidR="001450B5" w:rsidRPr="001450B5" w:rsidRDefault="001450B5" w:rsidP="00A661A5">
            <w:pPr>
              <w:autoSpaceDE w:val="0"/>
              <w:autoSpaceDN w:val="0"/>
              <w:adjustRightInd w:val="0"/>
              <w:ind w:left="1060"/>
              <w:jc w:val="center"/>
              <w:rPr>
                <w:rFonts w:ascii="Times New Roman" w:hAnsi="Times New Roman"/>
                <w:color w:val="000000"/>
                <w:szCs w:val="24"/>
              </w:rPr>
            </w:pPr>
            <w:r w:rsidRPr="001450B5">
              <w:rPr>
                <w:rFonts w:ascii="Times New Roman" w:hAnsi="Times New Roman"/>
                <w:color w:val="000000"/>
                <w:szCs w:val="24"/>
              </w:rPr>
              <w:t>ÜNVANI</w:t>
            </w:r>
          </w:p>
        </w:tc>
      </w:tr>
      <w:tr w:rsidR="001450B5" w:rsidRPr="001450B5" w:rsidTr="00342F8D">
        <w:trPr>
          <w:trHeight w:val="213"/>
        </w:trPr>
        <w:tc>
          <w:tcPr>
            <w:tcW w:w="764" w:type="dxa"/>
            <w:tcBorders>
              <w:top w:val="dotted" w:sz="4" w:space="0" w:color="auto"/>
              <w:left w:val="single" w:sz="4" w:space="0" w:color="548DD4"/>
              <w:bottom w:val="dotted" w:sz="4" w:space="0" w:color="auto"/>
              <w:right w:val="single" w:sz="4" w:space="0" w:color="548DD4"/>
            </w:tcBorders>
            <w:shd w:val="clear" w:color="auto" w:fill="D3DFEE"/>
          </w:tcPr>
          <w:p w:rsidR="001450B5" w:rsidRPr="001450B5" w:rsidRDefault="001450B5" w:rsidP="00A661A5">
            <w:pPr>
              <w:autoSpaceDE w:val="0"/>
              <w:autoSpaceDN w:val="0"/>
              <w:adjustRightInd w:val="0"/>
              <w:jc w:val="center"/>
              <w:rPr>
                <w:rFonts w:ascii="Times New Roman" w:hAnsi="Times New Roman"/>
                <w:bCs/>
                <w:color w:val="365F91"/>
                <w:szCs w:val="24"/>
              </w:rPr>
            </w:pPr>
            <w:r w:rsidRPr="001450B5">
              <w:rPr>
                <w:rFonts w:ascii="Times New Roman" w:hAnsi="Times New Roman"/>
                <w:color w:val="365F91"/>
                <w:szCs w:val="24"/>
              </w:rPr>
              <w:t>1</w:t>
            </w:r>
          </w:p>
        </w:tc>
        <w:tc>
          <w:tcPr>
            <w:tcW w:w="2745" w:type="dxa"/>
            <w:tcBorders>
              <w:top w:val="dotted" w:sz="4" w:space="0" w:color="auto"/>
              <w:left w:val="single" w:sz="4" w:space="0" w:color="548DD4"/>
              <w:bottom w:val="dotted" w:sz="4" w:space="0" w:color="auto"/>
              <w:right w:val="single" w:sz="4" w:space="0" w:color="548DD4"/>
            </w:tcBorders>
            <w:shd w:val="clear" w:color="auto" w:fill="auto"/>
            <w:vAlign w:val="center"/>
          </w:tcPr>
          <w:p w:rsidR="001450B5" w:rsidRPr="001450B5" w:rsidRDefault="001450B5" w:rsidP="00A661A5">
            <w:pPr>
              <w:rPr>
                <w:rFonts w:ascii="Times New Roman" w:hAnsi="Times New Roman"/>
                <w:iCs/>
                <w:color w:val="000000"/>
                <w:szCs w:val="24"/>
              </w:rPr>
            </w:pPr>
            <w:r w:rsidRPr="001450B5">
              <w:rPr>
                <w:rFonts w:ascii="Times New Roman" w:hAnsi="Times New Roman"/>
                <w:iCs/>
                <w:color w:val="000000"/>
                <w:szCs w:val="24"/>
              </w:rPr>
              <w:t>ADNAN YILDIRIM</w:t>
            </w:r>
          </w:p>
        </w:tc>
        <w:tc>
          <w:tcPr>
            <w:tcW w:w="2543" w:type="dxa"/>
            <w:tcBorders>
              <w:top w:val="dotted" w:sz="4" w:space="0" w:color="auto"/>
              <w:left w:val="single" w:sz="4" w:space="0" w:color="548DD4"/>
              <w:bottom w:val="dotted" w:sz="4" w:space="0" w:color="auto"/>
              <w:right w:val="single" w:sz="4" w:space="0" w:color="548DD4"/>
            </w:tcBorders>
          </w:tcPr>
          <w:p w:rsidR="001450B5" w:rsidRPr="001450B5" w:rsidRDefault="001450B5" w:rsidP="00A661A5">
            <w:pPr>
              <w:autoSpaceDE w:val="0"/>
              <w:autoSpaceDN w:val="0"/>
              <w:adjustRightInd w:val="0"/>
              <w:jc w:val="both"/>
              <w:rPr>
                <w:rFonts w:ascii="Times New Roman" w:hAnsi="Times New Roman"/>
                <w:bCs/>
                <w:color w:val="000000"/>
                <w:szCs w:val="24"/>
              </w:rPr>
            </w:pPr>
            <w:r w:rsidRPr="001450B5">
              <w:rPr>
                <w:rFonts w:ascii="Times New Roman" w:hAnsi="Times New Roman"/>
                <w:bCs/>
                <w:color w:val="000000"/>
                <w:szCs w:val="24"/>
              </w:rPr>
              <w:t>BAŞKAN</w:t>
            </w:r>
          </w:p>
        </w:tc>
        <w:tc>
          <w:tcPr>
            <w:tcW w:w="3695" w:type="dxa"/>
            <w:tcBorders>
              <w:top w:val="dotted" w:sz="4" w:space="0" w:color="auto"/>
              <w:left w:val="single" w:sz="4" w:space="0" w:color="548DD4"/>
              <w:bottom w:val="dotted" w:sz="4" w:space="0" w:color="auto"/>
              <w:right w:val="single" w:sz="4" w:space="0" w:color="548DD4"/>
            </w:tcBorders>
            <w:shd w:val="clear" w:color="auto" w:fill="D3DFEE"/>
          </w:tcPr>
          <w:p w:rsidR="001450B5" w:rsidRPr="001450B5" w:rsidRDefault="001450B5" w:rsidP="00A661A5">
            <w:pPr>
              <w:autoSpaceDE w:val="0"/>
              <w:autoSpaceDN w:val="0"/>
              <w:adjustRightInd w:val="0"/>
              <w:jc w:val="both"/>
              <w:rPr>
                <w:rFonts w:ascii="Times New Roman" w:hAnsi="Times New Roman"/>
                <w:bCs/>
                <w:color w:val="000000"/>
                <w:szCs w:val="24"/>
              </w:rPr>
            </w:pPr>
            <w:r w:rsidRPr="001450B5">
              <w:rPr>
                <w:rFonts w:ascii="Times New Roman" w:hAnsi="Times New Roman"/>
                <w:bCs/>
                <w:color w:val="000000"/>
                <w:szCs w:val="24"/>
              </w:rPr>
              <w:t>OKUL MÜDÜRÜ</w:t>
            </w:r>
          </w:p>
        </w:tc>
      </w:tr>
      <w:tr w:rsidR="001450B5" w:rsidRPr="001450B5" w:rsidTr="00342F8D">
        <w:trPr>
          <w:trHeight w:val="232"/>
        </w:trPr>
        <w:tc>
          <w:tcPr>
            <w:tcW w:w="764" w:type="dxa"/>
            <w:tcBorders>
              <w:top w:val="dotted" w:sz="4" w:space="0" w:color="auto"/>
              <w:left w:val="single" w:sz="4" w:space="0" w:color="548DD4"/>
              <w:bottom w:val="dotted" w:sz="4" w:space="0" w:color="auto"/>
              <w:right w:val="single" w:sz="4" w:space="0" w:color="548DD4"/>
            </w:tcBorders>
            <w:shd w:val="clear" w:color="auto" w:fill="D3DFEE"/>
          </w:tcPr>
          <w:p w:rsidR="001450B5" w:rsidRPr="001450B5" w:rsidRDefault="001450B5" w:rsidP="00A661A5">
            <w:pPr>
              <w:autoSpaceDE w:val="0"/>
              <w:autoSpaceDN w:val="0"/>
              <w:adjustRightInd w:val="0"/>
              <w:jc w:val="center"/>
              <w:rPr>
                <w:rFonts w:ascii="Times New Roman" w:hAnsi="Times New Roman"/>
                <w:bCs/>
                <w:color w:val="365F91"/>
                <w:szCs w:val="24"/>
              </w:rPr>
            </w:pPr>
            <w:r w:rsidRPr="001450B5">
              <w:rPr>
                <w:rFonts w:ascii="Times New Roman" w:hAnsi="Times New Roman"/>
                <w:color w:val="365F91"/>
                <w:szCs w:val="24"/>
              </w:rPr>
              <w:t>2</w:t>
            </w:r>
          </w:p>
        </w:tc>
        <w:tc>
          <w:tcPr>
            <w:tcW w:w="2745" w:type="dxa"/>
            <w:tcBorders>
              <w:top w:val="dotted" w:sz="4" w:space="0" w:color="auto"/>
              <w:left w:val="single" w:sz="4" w:space="0" w:color="548DD4"/>
              <w:bottom w:val="dotted" w:sz="4" w:space="0" w:color="auto"/>
              <w:right w:val="single" w:sz="4" w:space="0" w:color="548DD4"/>
            </w:tcBorders>
            <w:shd w:val="clear" w:color="auto" w:fill="D3DFEE"/>
          </w:tcPr>
          <w:p w:rsidR="001450B5" w:rsidRPr="001450B5" w:rsidRDefault="001450B5" w:rsidP="00A661A5">
            <w:pPr>
              <w:rPr>
                <w:rFonts w:ascii="Times New Roman" w:hAnsi="Times New Roman"/>
                <w:iCs/>
                <w:color w:val="000000"/>
                <w:szCs w:val="24"/>
              </w:rPr>
            </w:pPr>
            <w:r w:rsidRPr="001450B5">
              <w:rPr>
                <w:rFonts w:ascii="Times New Roman" w:hAnsi="Times New Roman"/>
                <w:iCs/>
                <w:color w:val="000000"/>
                <w:szCs w:val="24"/>
              </w:rPr>
              <w:t>MERT PELİNDAĞ</w:t>
            </w:r>
          </w:p>
        </w:tc>
        <w:tc>
          <w:tcPr>
            <w:tcW w:w="2543" w:type="dxa"/>
            <w:tcBorders>
              <w:top w:val="dotted" w:sz="4" w:space="0" w:color="auto"/>
              <w:left w:val="single" w:sz="4" w:space="0" w:color="548DD4"/>
              <w:bottom w:val="dotted" w:sz="4" w:space="0" w:color="auto"/>
              <w:right w:val="single" w:sz="4" w:space="0" w:color="548DD4"/>
            </w:tcBorders>
            <w:shd w:val="clear" w:color="auto" w:fill="D3DFEE"/>
          </w:tcPr>
          <w:p w:rsidR="001450B5" w:rsidRPr="001450B5" w:rsidRDefault="001450B5" w:rsidP="00A661A5">
            <w:pPr>
              <w:autoSpaceDE w:val="0"/>
              <w:autoSpaceDN w:val="0"/>
              <w:adjustRightInd w:val="0"/>
              <w:jc w:val="both"/>
              <w:rPr>
                <w:rFonts w:ascii="Times New Roman" w:hAnsi="Times New Roman"/>
                <w:bCs/>
                <w:color w:val="000000"/>
                <w:szCs w:val="24"/>
              </w:rPr>
            </w:pPr>
            <w:r w:rsidRPr="001450B5">
              <w:rPr>
                <w:rFonts w:ascii="Times New Roman" w:hAnsi="Times New Roman"/>
                <w:bCs/>
                <w:color w:val="000000"/>
                <w:szCs w:val="24"/>
              </w:rPr>
              <w:t>ÜYE</w:t>
            </w:r>
          </w:p>
        </w:tc>
        <w:tc>
          <w:tcPr>
            <w:tcW w:w="3695" w:type="dxa"/>
            <w:tcBorders>
              <w:top w:val="dotted" w:sz="4" w:space="0" w:color="auto"/>
              <w:left w:val="single" w:sz="4" w:space="0" w:color="548DD4"/>
              <w:bottom w:val="dotted" w:sz="4" w:space="0" w:color="auto"/>
              <w:right w:val="single" w:sz="4" w:space="0" w:color="548DD4"/>
            </w:tcBorders>
            <w:shd w:val="clear" w:color="auto" w:fill="D3DFEE"/>
          </w:tcPr>
          <w:p w:rsidR="001450B5" w:rsidRPr="001450B5" w:rsidRDefault="001450B5" w:rsidP="00A661A5">
            <w:pPr>
              <w:autoSpaceDE w:val="0"/>
              <w:autoSpaceDN w:val="0"/>
              <w:adjustRightInd w:val="0"/>
              <w:jc w:val="both"/>
              <w:rPr>
                <w:rFonts w:ascii="Times New Roman" w:hAnsi="Times New Roman"/>
                <w:bCs/>
                <w:color w:val="000000"/>
                <w:szCs w:val="24"/>
              </w:rPr>
            </w:pPr>
            <w:r w:rsidRPr="001450B5">
              <w:rPr>
                <w:rFonts w:ascii="Times New Roman" w:hAnsi="Times New Roman"/>
                <w:bCs/>
                <w:color w:val="000000"/>
                <w:szCs w:val="24"/>
              </w:rPr>
              <w:t>MÜDÜR YARDIMCISI</w:t>
            </w:r>
          </w:p>
        </w:tc>
      </w:tr>
      <w:tr w:rsidR="001450B5" w:rsidRPr="001450B5" w:rsidTr="00342F8D">
        <w:trPr>
          <w:trHeight w:val="90"/>
        </w:trPr>
        <w:tc>
          <w:tcPr>
            <w:tcW w:w="764" w:type="dxa"/>
            <w:tcBorders>
              <w:top w:val="dotted" w:sz="4" w:space="0" w:color="auto"/>
              <w:left w:val="single" w:sz="4" w:space="0" w:color="548DD4"/>
              <w:bottom w:val="dotted" w:sz="4" w:space="0" w:color="auto"/>
              <w:right w:val="single" w:sz="4" w:space="0" w:color="548DD4"/>
            </w:tcBorders>
            <w:shd w:val="clear" w:color="auto" w:fill="D3DFEE"/>
          </w:tcPr>
          <w:p w:rsidR="001450B5" w:rsidRPr="001450B5" w:rsidRDefault="001450B5" w:rsidP="00A661A5">
            <w:pPr>
              <w:autoSpaceDE w:val="0"/>
              <w:autoSpaceDN w:val="0"/>
              <w:adjustRightInd w:val="0"/>
              <w:jc w:val="center"/>
              <w:rPr>
                <w:rFonts w:ascii="Times New Roman" w:hAnsi="Times New Roman"/>
                <w:color w:val="365F91"/>
                <w:szCs w:val="24"/>
              </w:rPr>
            </w:pPr>
            <w:r w:rsidRPr="001450B5">
              <w:rPr>
                <w:rFonts w:ascii="Times New Roman" w:hAnsi="Times New Roman"/>
                <w:color w:val="365F91"/>
                <w:szCs w:val="24"/>
              </w:rPr>
              <w:t>3</w:t>
            </w:r>
          </w:p>
        </w:tc>
        <w:tc>
          <w:tcPr>
            <w:tcW w:w="2745" w:type="dxa"/>
            <w:tcBorders>
              <w:top w:val="dotted" w:sz="4" w:space="0" w:color="auto"/>
              <w:left w:val="single" w:sz="4" w:space="0" w:color="548DD4"/>
              <w:bottom w:val="dotted" w:sz="4" w:space="0" w:color="auto"/>
              <w:right w:val="single" w:sz="4" w:space="0" w:color="548DD4"/>
            </w:tcBorders>
            <w:shd w:val="clear" w:color="auto" w:fill="auto"/>
          </w:tcPr>
          <w:p w:rsidR="001450B5" w:rsidRPr="001450B5" w:rsidRDefault="001450B5" w:rsidP="00A661A5">
            <w:pPr>
              <w:rPr>
                <w:rFonts w:ascii="Times New Roman" w:hAnsi="Times New Roman"/>
                <w:iCs/>
                <w:color w:val="000000"/>
                <w:szCs w:val="24"/>
              </w:rPr>
            </w:pPr>
            <w:r w:rsidRPr="001450B5">
              <w:rPr>
                <w:rFonts w:ascii="Times New Roman" w:hAnsi="Times New Roman"/>
                <w:iCs/>
                <w:color w:val="000000"/>
                <w:szCs w:val="24"/>
              </w:rPr>
              <w:t>TOLGA AKER</w:t>
            </w:r>
          </w:p>
        </w:tc>
        <w:tc>
          <w:tcPr>
            <w:tcW w:w="2543" w:type="dxa"/>
            <w:tcBorders>
              <w:top w:val="dotted" w:sz="4" w:space="0" w:color="auto"/>
              <w:left w:val="single" w:sz="4" w:space="0" w:color="548DD4"/>
              <w:bottom w:val="dotted" w:sz="4" w:space="0" w:color="auto"/>
              <w:right w:val="single" w:sz="4" w:space="0" w:color="548DD4"/>
            </w:tcBorders>
          </w:tcPr>
          <w:p w:rsidR="001450B5" w:rsidRPr="001450B5" w:rsidRDefault="001450B5" w:rsidP="00A661A5">
            <w:pPr>
              <w:autoSpaceDE w:val="0"/>
              <w:autoSpaceDN w:val="0"/>
              <w:adjustRightInd w:val="0"/>
              <w:jc w:val="both"/>
              <w:rPr>
                <w:rFonts w:ascii="Times New Roman" w:hAnsi="Times New Roman"/>
                <w:bCs/>
                <w:color w:val="000000"/>
                <w:szCs w:val="24"/>
              </w:rPr>
            </w:pPr>
            <w:r w:rsidRPr="001450B5">
              <w:rPr>
                <w:rFonts w:ascii="Times New Roman" w:hAnsi="Times New Roman"/>
                <w:bCs/>
                <w:color w:val="000000"/>
                <w:szCs w:val="24"/>
              </w:rPr>
              <w:t>ÜYE</w:t>
            </w:r>
          </w:p>
        </w:tc>
        <w:tc>
          <w:tcPr>
            <w:tcW w:w="3695" w:type="dxa"/>
            <w:tcBorders>
              <w:top w:val="dotted" w:sz="4" w:space="0" w:color="auto"/>
              <w:left w:val="single" w:sz="4" w:space="0" w:color="548DD4"/>
              <w:bottom w:val="dotted" w:sz="4" w:space="0" w:color="auto"/>
              <w:right w:val="single" w:sz="4" w:space="0" w:color="548DD4"/>
            </w:tcBorders>
            <w:shd w:val="clear" w:color="auto" w:fill="D3DFEE"/>
          </w:tcPr>
          <w:p w:rsidR="001450B5" w:rsidRPr="001450B5" w:rsidRDefault="001450B5" w:rsidP="00A661A5">
            <w:pPr>
              <w:autoSpaceDE w:val="0"/>
              <w:autoSpaceDN w:val="0"/>
              <w:adjustRightInd w:val="0"/>
              <w:jc w:val="both"/>
              <w:rPr>
                <w:rFonts w:ascii="Times New Roman" w:hAnsi="Times New Roman"/>
                <w:color w:val="000000"/>
                <w:szCs w:val="24"/>
              </w:rPr>
            </w:pPr>
            <w:r w:rsidRPr="001450B5">
              <w:rPr>
                <w:rFonts w:ascii="Times New Roman" w:hAnsi="Times New Roman"/>
                <w:bCs/>
                <w:color w:val="000000"/>
                <w:szCs w:val="24"/>
              </w:rPr>
              <w:t>ÖĞRETMEN</w:t>
            </w:r>
          </w:p>
        </w:tc>
      </w:tr>
      <w:tr w:rsidR="001450B5" w:rsidRPr="001450B5" w:rsidTr="00342F8D">
        <w:trPr>
          <w:trHeight w:val="129"/>
        </w:trPr>
        <w:tc>
          <w:tcPr>
            <w:tcW w:w="764" w:type="dxa"/>
            <w:tcBorders>
              <w:top w:val="dotted" w:sz="4" w:space="0" w:color="auto"/>
              <w:left w:val="single" w:sz="4" w:space="0" w:color="548DD4"/>
              <w:bottom w:val="dotted" w:sz="4" w:space="0" w:color="auto"/>
              <w:right w:val="single" w:sz="4" w:space="0" w:color="548DD4"/>
            </w:tcBorders>
            <w:shd w:val="clear" w:color="auto" w:fill="D3DFEE"/>
          </w:tcPr>
          <w:p w:rsidR="001450B5" w:rsidRPr="001450B5" w:rsidRDefault="001450B5" w:rsidP="00A661A5">
            <w:pPr>
              <w:autoSpaceDE w:val="0"/>
              <w:autoSpaceDN w:val="0"/>
              <w:adjustRightInd w:val="0"/>
              <w:jc w:val="center"/>
              <w:rPr>
                <w:rFonts w:ascii="Times New Roman" w:hAnsi="Times New Roman"/>
                <w:color w:val="365F91"/>
                <w:szCs w:val="24"/>
              </w:rPr>
            </w:pPr>
            <w:r w:rsidRPr="001450B5">
              <w:rPr>
                <w:rFonts w:ascii="Times New Roman" w:hAnsi="Times New Roman"/>
                <w:color w:val="365F91"/>
                <w:szCs w:val="24"/>
              </w:rPr>
              <w:t>4</w:t>
            </w:r>
          </w:p>
        </w:tc>
        <w:tc>
          <w:tcPr>
            <w:tcW w:w="2745" w:type="dxa"/>
            <w:tcBorders>
              <w:top w:val="dotted" w:sz="4" w:space="0" w:color="auto"/>
              <w:left w:val="single" w:sz="4" w:space="0" w:color="548DD4"/>
              <w:bottom w:val="dotted" w:sz="4" w:space="0" w:color="auto"/>
              <w:right w:val="single" w:sz="4" w:space="0" w:color="548DD4"/>
            </w:tcBorders>
            <w:shd w:val="clear" w:color="auto" w:fill="D3DFEE"/>
          </w:tcPr>
          <w:p w:rsidR="001450B5" w:rsidRPr="001450B5" w:rsidRDefault="001450B5" w:rsidP="00A661A5">
            <w:pPr>
              <w:rPr>
                <w:rFonts w:ascii="Times New Roman" w:hAnsi="Times New Roman"/>
                <w:iCs/>
                <w:color w:val="000000"/>
                <w:szCs w:val="24"/>
              </w:rPr>
            </w:pPr>
            <w:r w:rsidRPr="001450B5">
              <w:rPr>
                <w:rFonts w:ascii="Times New Roman" w:hAnsi="Times New Roman"/>
                <w:iCs/>
                <w:color w:val="000000"/>
                <w:szCs w:val="24"/>
              </w:rPr>
              <w:t>SEVAL AKTİMUR</w:t>
            </w:r>
          </w:p>
        </w:tc>
        <w:tc>
          <w:tcPr>
            <w:tcW w:w="2543" w:type="dxa"/>
            <w:tcBorders>
              <w:top w:val="dotted" w:sz="4" w:space="0" w:color="auto"/>
              <w:left w:val="single" w:sz="4" w:space="0" w:color="548DD4"/>
              <w:bottom w:val="dotted" w:sz="4" w:space="0" w:color="auto"/>
              <w:right w:val="single" w:sz="4" w:space="0" w:color="548DD4"/>
            </w:tcBorders>
            <w:shd w:val="clear" w:color="auto" w:fill="D3DFEE"/>
          </w:tcPr>
          <w:p w:rsidR="001450B5" w:rsidRPr="001450B5" w:rsidRDefault="001450B5" w:rsidP="00A661A5">
            <w:pPr>
              <w:autoSpaceDE w:val="0"/>
              <w:autoSpaceDN w:val="0"/>
              <w:adjustRightInd w:val="0"/>
              <w:jc w:val="both"/>
              <w:rPr>
                <w:rFonts w:ascii="Times New Roman" w:hAnsi="Times New Roman"/>
                <w:color w:val="000000"/>
                <w:szCs w:val="24"/>
              </w:rPr>
            </w:pPr>
            <w:r w:rsidRPr="001450B5">
              <w:rPr>
                <w:rFonts w:ascii="Times New Roman" w:hAnsi="Times New Roman"/>
                <w:bCs/>
                <w:color w:val="000000"/>
                <w:szCs w:val="24"/>
              </w:rPr>
              <w:t>ÜYE</w:t>
            </w:r>
          </w:p>
        </w:tc>
        <w:tc>
          <w:tcPr>
            <w:tcW w:w="3695" w:type="dxa"/>
            <w:tcBorders>
              <w:top w:val="dotted" w:sz="4" w:space="0" w:color="auto"/>
              <w:left w:val="single" w:sz="4" w:space="0" w:color="548DD4"/>
              <w:bottom w:val="dotted" w:sz="4" w:space="0" w:color="auto"/>
              <w:right w:val="single" w:sz="4" w:space="0" w:color="548DD4"/>
            </w:tcBorders>
            <w:shd w:val="clear" w:color="auto" w:fill="D3DFEE"/>
          </w:tcPr>
          <w:p w:rsidR="001450B5" w:rsidRPr="001450B5" w:rsidRDefault="00342F8D" w:rsidP="00A661A5">
            <w:pPr>
              <w:autoSpaceDE w:val="0"/>
              <w:autoSpaceDN w:val="0"/>
              <w:adjustRightInd w:val="0"/>
              <w:jc w:val="both"/>
              <w:rPr>
                <w:rFonts w:ascii="Times New Roman" w:hAnsi="Times New Roman"/>
                <w:color w:val="000000"/>
                <w:szCs w:val="24"/>
              </w:rPr>
            </w:pPr>
            <w:r>
              <w:rPr>
                <w:rFonts w:ascii="Times New Roman" w:hAnsi="Times New Roman"/>
                <w:color w:val="000000"/>
                <w:szCs w:val="24"/>
              </w:rPr>
              <w:t xml:space="preserve">OKUL </w:t>
            </w:r>
            <w:r w:rsidR="001450B5" w:rsidRPr="001450B5">
              <w:rPr>
                <w:rFonts w:ascii="Times New Roman" w:hAnsi="Times New Roman"/>
                <w:color w:val="000000"/>
                <w:szCs w:val="24"/>
              </w:rPr>
              <w:t>AİLE BİRLİĞİ BAŞKANI</w:t>
            </w:r>
          </w:p>
        </w:tc>
      </w:tr>
      <w:tr w:rsidR="001450B5" w:rsidRPr="001450B5" w:rsidTr="00342F8D">
        <w:trPr>
          <w:trHeight w:val="210"/>
        </w:trPr>
        <w:tc>
          <w:tcPr>
            <w:tcW w:w="764" w:type="dxa"/>
            <w:tcBorders>
              <w:top w:val="dotted" w:sz="4" w:space="0" w:color="auto"/>
              <w:left w:val="single" w:sz="4" w:space="0" w:color="548DD4"/>
              <w:right w:val="single" w:sz="4" w:space="0" w:color="548DD4"/>
            </w:tcBorders>
            <w:shd w:val="clear" w:color="auto" w:fill="D3DFEE"/>
          </w:tcPr>
          <w:p w:rsidR="001450B5" w:rsidRPr="001450B5" w:rsidRDefault="001450B5" w:rsidP="00A661A5">
            <w:pPr>
              <w:autoSpaceDE w:val="0"/>
              <w:autoSpaceDN w:val="0"/>
              <w:adjustRightInd w:val="0"/>
              <w:jc w:val="center"/>
              <w:rPr>
                <w:rFonts w:ascii="Times New Roman" w:hAnsi="Times New Roman"/>
                <w:color w:val="365F91"/>
                <w:szCs w:val="24"/>
              </w:rPr>
            </w:pPr>
            <w:r w:rsidRPr="001450B5">
              <w:rPr>
                <w:rFonts w:ascii="Times New Roman" w:hAnsi="Times New Roman"/>
                <w:color w:val="365F91"/>
                <w:szCs w:val="24"/>
              </w:rPr>
              <w:t>5</w:t>
            </w:r>
          </w:p>
        </w:tc>
        <w:tc>
          <w:tcPr>
            <w:tcW w:w="2745" w:type="dxa"/>
            <w:tcBorders>
              <w:top w:val="dotted" w:sz="4" w:space="0" w:color="auto"/>
              <w:left w:val="single" w:sz="4" w:space="0" w:color="548DD4"/>
              <w:right w:val="single" w:sz="4" w:space="0" w:color="548DD4"/>
            </w:tcBorders>
            <w:shd w:val="clear" w:color="auto" w:fill="auto"/>
          </w:tcPr>
          <w:p w:rsidR="001450B5" w:rsidRPr="001450B5" w:rsidRDefault="001450B5" w:rsidP="00A661A5">
            <w:pPr>
              <w:rPr>
                <w:rFonts w:ascii="Times New Roman" w:hAnsi="Times New Roman"/>
                <w:iCs/>
                <w:color w:val="000000"/>
                <w:szCs w:val="24"/>
              </w:rPr>
            </w:pPr>
            <w:r w:rsidRPr="001450B5">
              <w:rPr>
                <w:rFonts w:ascii="Times New Roman" w:hAnsi="Times New Roman"/>
                <w:iCs/>
                <w:color w:val="000000"/>
                <w:szCs w:val="24"/>
              </w:rPr>
              <w:t>KADRİYE ERKAPLAN</w:t>
            </w:r>
          </w:p>
        </w:tc>
        <w:tc>
          <w:tcPr>
            <w:tcW w:w="2543" w:type="dxa"/>
            <w:tcBorders>
              <w:top w:val="dotted" w:sz="4" w:space="0" w:color="auto"/>
              <w:left w:val="single" w:sz="4" w:space="0" w:color="548DD4"/>
              <w:right w:val="single" w:sz="4" w:space="0" w:color="548DD4"/>
            </w:tcBorders>
          </w:tcPr>
          <w:p w:rsidR="001450B5" w:rsidRPr="001450B5" w:rsidRDefault="001450B5" w:rsidP="00A661A5">
            <w:pPr>
              <w:autoSpaceDE w:val="0"/>
              <w:autoSpaceDN w:val="0"/>
              <w:adjustRightInd w:val="0"/>
              <w:jc w:val="both"/>
              <w:rPr>
                <w:rFonts w:ascii="Times New Roman" w:hAnsi="Times New Roman"/>
                <w:color w:val="000000"/>
                <w:szCs w:val="24"/>
              </w:rPr>
            </w:pPr>
            <w:r w:rsidRPr="001450B5">
              <w:rPr>
                <w:rFonts w:ascii="Times New Roman" w:hAnsi="Times New Roman"/>
                <w:bCs/>
                <w:color w:val="000000"/>
                <w:szCs w:val="24"/>
              </w:rPr>
              <w:t>ÜYE</w:t>
            </w:r>
          </w:p>
        </w:tc>
        <w:tc>
          <w:tcPr>
            <w:tcW w:w="3695" w:type="dxa"/>
            <w:tcBorders>
              <w:top w:val="dotted" w:sz="4" w:space="0" w:color="auto"/>
              <w:left w:val="single" w:sz="4" w:space="0" w:color="548DD4"/>
              <w:right w:val="single" w:sz="4" w:space="0" w:color="548DD4"/>
            </w:tcBorders>
            <w:shd w:val="clear" w:color="auto" w:fill="D3DFEE"/>
          </w:tcPr>
          <w:p w:rsidR="001450B5" w:rsidRPr="001450B5" w:rsidRDefault="001450B5" w:rsidP="00A661A5">
            <w:pPr>
              <w:autoSpaceDE w:val="0"/>
              <w:autoSpaceDN w:val="0"/>
              <w:adjustRightInd w:val="0"/>
              <w:jc w:val="both"/>
              <w:rPr>
                <w:rFonts w:ascii="Times New Roman" w:hAnsi="Times New Roman"/>
                <w:color w:val="000000"/>
                <w:szCs w:val="24"/>
              </w:rPr>
            </w:pPr>
            <w:r w:rsidRPr="001450B5">
              <w:rPr>
                <w:rFonts w:ascii="Times New Roman" w:hAnsi="Times New Roman"/>
                <w:color w:val="000000"/>
                <w:szCs w:val="24"/>
              </w:rPr>
              <w:t>OKUL AİLE BİRLİĞİ ÜYESİ</w:t>
            </w:r>
          </w:p>
        </w:tc>
      </w:tr>
    </w:tbl>
    <w:p w:rsidR="004962D0" w:rsidRDefault="004962D0" w:rsidP="00DD79B7">
      <w:pPr>
        <w:spacing w:after="0" w:line="240" w:lineRule="auto"/>
        <w:rPr>
          <w:rFonts w:ascii="Times New Roman" w:hAnsi="Times New Roman"/>
          <w:b/>
          <w:szCs w:val="24"/>
        </w:rPr>
      </w:pPr>
    </w:p>
    <w:p w:rsidR="00342F8D" w:rsidRPr="001450B5" w:rsidRDefault="00342F8D" w:rsidP="00DD79B7">
      <w:pPr>
        <w:spacing w:after="0" w:line="240" w:lineRule="auto"/>
        <w:rPr>
          <w:rFonts w:ascii="Times New Roman" w:hAnsi="Times New Roman"/>
          <w:b/>
          <w:szCs w:val="24"/>
        </w:rPr>
      </w:pPr>
    </w:p>
    <w:p w:rsidR="00A13352" w:rsidRDefault="00A13352" w:rsidP="001450B5">
      <w:pPr>
        <w:spacing w:after="0" w:line="240" w:lineRule="auto"/>
        <w:rPr>
          <w:rFonts w:ascii="Times New Roman" w:hAnsi="Times New Roman"/>
          <w:b/>
          <w:szCs w:val="24"/>
        </w:rPr>
      </w:pPr>
    </w:p>
    <w:p w:rsidR="001450B5" w:rsidRPr="001450B5" w:rsidRDefault="001450B5" w:rsidP="001450B5">
      <w:pPr>
        <w:spacing w:after="0" w:line="240" w:lineRule="auto"/>
        <w:rPr>
          <w:rFonts w:ascii="Times New Roman" w:hAnsi="Times New Roman"/>
          <w:b/>
          <w:szCs w:val="24"/>
        </w:rPr>
      </w:pPr>
      <w:r w:rsidRPr="001450B5">
        <w:rPr>
          <w:rFonts w:ascii="Times New Roman" w:hAnsi="Times New Roman"/>
          <w:b/>
          <w:szCs w:val="24"/>
        </w:rPr>
        <w:lastRenderedPageBreak/>
        <w:t>STRATEJİK PLAN EKİP BİLGİLERİ</w:t>
      </w:r>
    </w:p>
    <w:p w:rsidR="004962D0" w:rsidRPr="001450B5" w:rsidRDefault="004962D0" w:rsidP="00DD79B7">
      <w:pPr>
        <w:spacing w:after="0" w:line="240" w:lineRule="auto"/>
        <w:rPr>
          <w:rFonts w:ascii="Times New Roman" w:hAnsi="Times New Roman"/>
          <w:b/>
          <w:szCs w:val="24"/>
        </w:rPr>
      </w:pPr>
    </w:p>
    <w:tbl>
      <w:tblPr>
        <w:tblW w:w="9286" w:type="dxa"/>
        <w:tblBorders>
          <w:top w:val="single" w:sz="8" w:space="0" w:color="4F81BD"/>
          <w:left w:val="single" w:sz="4" w:space="0" w:color="548DD4"/>
          <w:bottom w:val="single" w:sz="8" w:space="0" w:color="4F81BD"/>
          <w:right w:val="single" w:sz="4" w:space="0" w:color="548DD4"/>
          <w:insideH w:val="dotted" w:sz="4" w:space="0" w:color="auto"/>
          <w:insideV w:val="single" w:sz="4" w:space="0" w:color="548DD4"/>
        </w:tblBorders>
        <w:tblLook w:val="0000"/>
      </w:tblPr>
      <w:tblGrid>
        <w:gridCol w:w="765"/>
        <w:gridCol w:w="2454"/>
        <w:gridCol w:w="2707"/>
        <w:gridCol w:w="3360"/>
      </w:tblGrid>
      <w:tr w:rsidR="001450B5" w:rsidRPr="001450B5" w:rsidTr="00A661A5">
        <w:trPr>
          <w:trHeight w:val="514"/>
        </w:trPr>
        <w:tc>
          <w:tcPr>
            <w:tcW w:w="765" w:type="dxa"/>
            <w:shd w:val="clear" w:color="auto" w:fill="D3DFEE"/>
            <w:vAlign w:val="center"/>
          </w:tcPr>
          <w:p w:rsidR="001450B5" w:rsidRPr="001450B5" w:rsidRDefault="001450B5" w:rsidP="00A661A5">
            <w:pPr>
              <w:autoSpaceDE w:val="0"/>
              <w:autoSpaceDN w:val="0"/>
              <w:adjustRightInd w:val="0"/>
              <w:rPr>
                <w:rFonts w:ascii="Times New Roman" w:hAnsi="Times New Roman"/>
                <w:color w:val="000000"/>
                <w:szCs w:val="24"/>
              </w:rPr>
            </w:pPr>
            <w:r w:rsidRPr="001450B5">
              <w:rPr>
                <w:rFonts w:ascii="Times New Roman" w:hAnsi="Times New Roman"/>
                <w:bCs/>
                <w:color w:val="000000"/>
                <w:szCs w:val="24"/>
              </w:rPr>
              <w:t>SIRA NO</w:t>
            </w:r>
          </w:p>
        </w:tc>
        <w:tc>
          <w:tcPr>
            <w:tcW w:w="2454" w:type="dxa"/>
            <w:shd w:val="clear" w:color="auto" w:fill="D3DFEE"/>
            <w:vAlign w:val="center"/>
          </w:tcPr>
          <w:p w:rsidR="001450B5" w:rsidRPr="001450B5" w:rsidRDefault="001450B5" w:rsidP="00A661A5">
            <w:pPr>
              <w:autoSpaceDE w:val="0"/>
              <w:autoSpaceDN w:val="0"/>
              <w:adjustRightInd w:val="0"/>
              <w:ind w:left="1060"/>
              <w:rPr>
                <w:rFonts w:ascii="Times New Roman" w:hAnsi="Times New Roman"/>
                <w:color w:val="000000"/>
                <w:szCs w:val="24"/>
              </w:rPr>
            </w:pPr>
            <w:r w:rsidRPr="001450B5">
              <w:rPr>
                <w:rFonts w:ascii="Times New Roman" w:hAnsi="Times New Roman"/>
                <w:color w:val="000000"/>
                <w:szCs w:val="24"/>
              </w:rPr>
              <w:t>ADI SOYADI</w:t>
            </w:r>
          </w:p>
        </w:tc>
        <w:tc>
          <w:tcPr>
            <w:tcW w:w="2707" w:type="dxa"/>
            <w:shd w:val="clear" w:color="auto" w:fill="D3DFEE"/>
          </w:tcPr>
          <w:p w:rsidR="001450B5" w:rsidRPr="001450B5" w:rsidRDefault="001450B5" w:rsidP="00A661A5">
            <w:pPr>
              <w:autoSpaceDE w:val="0"/>
              <w:autoSpaceDN w:val="0"/>
              <w:adjustRightInd w:val="0"/>
              <w:ind w:left="1060"/>
              <w:rPr>
                <w:rFonts w:ascii="Times New Roman" w:hAnsi="Times New Roman"/>
                <w:color w:val="000000"/>
                <w:szCs w:val="24"/>
              </w:rPr>
            </w:pPr>
            <w:r w:rsidRPr="001450B5">
              <w:rPr>
                <w:rFonts w:ascii="Times New Roman" w:hAnsi="Times New Roman"/>
                <w:color w:val="000000"/>
                <w:szCs w:val="24"/>
              </w:rPr>
              <w:t>GÖREVİ</w:t>
            </w:r>
          </w:p>
        </w:tc>
        <w:tc>
          <w:tcPr>
            <w:tcW w:w="3360" w:type="dxa"/>
            <w:shd w:val="clear" w:color="auto" w:fill="D3DFEE"/>
            <w:vAlign w:val="center"/>
          </w:tcPr>
          <w:p w:rsidR="001450B5" w:rsidRPr="001450B5" w:rsidRDefault="001450B5" w:rsidP="00A661A5">
            <w:pPr>
              <w:autoSpaceDE w:val="0"/>
              <w:autoSpaceDN w:val="0"/>
              <w:adjustRightInd w:val="0"/>
              <w:ind w:left="1060"/>
              <w:rPr>
                <w:rFonts w:ascii="Times New Roman" w:hAnsi="Times New Roman"/>
                <w:color w:val="000000"/>
                <w:szCs w:val="24"/>
              </w:rPr>
            </w:pPr>
            <w:r w:rsidRPr="001450B5">
              <w:rPr>
                <w:rFonts w:ascii="Times New Roman" w:hAnsi="Times New Roman"/>
                <w:color w:val="000000"/>
                <w:szCs w:val="24"/>
              </w:rPr>
              <w:t>ÜNVANI</w:t>
            </w:r>
          </w:p>
        </w:tc>
      </w:tr>
      <w:tr w:rsidR="001450B5" w:rsidRPr="001450B5" w:rsidTr="00A661A5">
        <w:trPr>
          <w:trHeight w:val="514"/>
        </w:trPr>
        <w:tc>
          <w:tcPr>
            <w:tcW w:w="765" w:type="dxa"/>
            <w:shd w:val="clear" w:color="auto" w:fill="D3DFEE"/>
            <w:vAlign w:val="center"/>
          </w:tcPr>
          <w:p w:rsidR="001450B5" w:rsidRPr="001450B5" w:rsidRDefault="001450B5" w:rsidP="00A661A5">
            <w:pPr>
              <w:autoSpaceDE w:val="0"/>
              <w:autoSpaceDN w:val="0"/>
              <w:adjustRightInd w:val="0"/>
              <w:jc w:val="center"/>
              <w:rPr>
                <w:rFonts w:ascii="Times New Roman" w:hAnsi="Times New Roman"/>
                <w:bCs/>
                <w:color w:val="365F91"/>
                <w:szCs w:val="24"/>
              </w:rPr>
            </w:pPr>
            <w:r w:rsidRPr="001450B5">
              <w:rPr>
                <w:rFonts w:ascii="Times New Roman" w:hAnsi="Times New Roman"/>
                <w:color w:val="365F91"/>
                <w:szCs w:val="24"/>
              </w:rPr>
              <w:t>1</w:t>
            </w:r>
          </w:p>
        </w:tc>
        <w:tc>
          <w:tcPr>
            <w:tcW w:w="2454" w:type="dxa"/>
            <w:shd w:val="clear" w:color="auto" w:fill="auto"/>
            <w:vAlign w:val="center"/>
          </w:tcPr>
          <w:p w:rsidR="001450B5" w:rsidRPr="001450B5" w:rsidRDefault="001450B5" w:rsidP="00A661A5">
            <w:pPr>
              <w:rPr>
                <w:rFonts w:ascii="Times New Roman" w:hAnsi="Times New Roman"/>
                <w:iCs/>
                <w:color w:val="000000"/>
                <w:szCs w:val="24"/>
              </w:rPr>
            </w:pPr>
            <w:r w:rsidRPr="001450B5">
              <w:rPr>
                <w:rFonts w:ascii="Times New Roman" w:hAnsi="Times New Roman"/>
                <w:iCs/>
                <w:color w:val="000000"/>
                <w:szCs w:val="24"/>
              </w:rPr>
              <w:t>AHMET ONUR AYIKOĞLU</w:t>
            </w:r>
          </w:p>
        </w:tc>
        <w:tc>
          <w:tcPr>
            <w:tcW w:w="2707" w:type="dxa"/>
          </w:tcPr>
          <w:p w:rsidR="001450B5" w:rsidRPr="001450B5" w:rsidRDefault="001450B5" w:rsidP="00A661A5">
            <w:pPr>
              <w:autoSpaceDE w:val="0"/>
              <w:autoSpaceDN w:val="0"/>
              <w:adjustRightInd w:val="0"/>
              <w:rPr>
                <w:rFonts w:ascii="Times New Roman" w:hAnsi="Times New Roman"/>
                <w:bCs/>
                <w:color w:val="000000"/>
                <w:szCs w:val="24"/>
              </w:rPr>
            </w:pPr>
            <w:r w:rsidRPr="001450B5">
              <w:rPr>
                <w:rFonts w:ascii="Times New Roman" w:hAnsi="Times New Roman"/>
                <w:bCs/>
                <w:color w:val="000000"/>
                <w:szCs w:val="24"/>
              </w:rPr>
              <w:t>SORUMLU YÖNETİCİ</w:t>
            </w:r>
          </w:p>
        </w:tc>
        <w:tc>
          <w:tcPr>
            <w:tcW w:w="3360" w:type="dxa"/>
            <w:shd w:val="clear" w:color="auto" w:fill="D3DFEE"/>
            <w:vAlign w:val="center"/>
          </w:tcPr>
          <w:p w:rsidR="001450B5" w:rsidRPr="001450B5" w:rsidRDefault="001450B5" w:rsidP="00A661A5">
            <w:pPr>
              <w:autoSpaceDE w:val="0"/>
              <w:autoSpaceDN w:val="0"/>
              <w:adjustRightInd w:val="0"/>
              <w:rPr>
                <w:rFonts w:ascii="Times New Roman" w:hAnsi="Times New Roman"/>
                <w:bCs/>
                <w:color w:val="000000"/>
                <w:szCs w:val="24"/>
              </w:rPr>
            </w:pPr>
            <w:r w:rsidRPr="001450B5">
              <w:rPr>
                <w:rFonts w:ascii="Times New Roman" w:hAnsi="Times New Roman"/>
                <w:bCs/>
                <w:color w:val="000000"/>
                <w:szCs w:val="24"/>
              </w:rPr>
              <w:t>MÜDÜR YARDIMCISI</w:t>
            </w:r>
          </w:p>
        </w:tc>
      </w:tr>
      <w:tr w:rsidR="001450B5" w:rsidRPr="001450B5" w:rsidTr="00A661A5">
        <w:trPr>
          <w:trHeight w:val="514"/>
        </w:trPr>
        <w:tc>
          <w:tcPr>
            <w:tcW w:w="765" w:type="dxa"/>
            <w:shd w:val="clear" w:color="auto" w:fill="D3DFEE"/>
            <w:vAlign w:val="center"/>
          </w:tcPr>
          <w:p w:rsidR="001450B5" w:rsidRPr="001450B5" w:rsidRDefault="001450B5" w:rsidP="00A661A5">
            <w:pPr>
              <w:autoSpaceDE w:val="0"/>
              <w:autoSpaceDN w:val="0"/>
              <w:adjustRightInd w:val="0"/>
              <w:jc w:val="center"/>
              <w:rPr>
                <w:rFonts w:ascii="Times New Roman" w:hAnsi="Times New Roman"/>
                <w:bCs/>
                <w:color w:val="365F91"/>
                <w:szCs w:val="24"/>
              </w:rPr>
            </w:pPr>
            <w:r w:rsidRPr="001450B5">
              <w:rPr>
                <w:rFonts w:ascii="Times New Roman" w:hAnsi="Times New Roman"/>
                <w:color w:val="365F91"/>
                <w:szCs w:val="24"/>
              </w:rPr>
              <w:t>2</w:t>
            </w:r>
          </w:p>
        </w:tc>
        <w:tc>
          <w:tcPr>
            <w:tcW w:w="2454" w:type="dxa"/>
            <w:shd w:val="clear" w:color="auto" w:fill="D3DFEE"/>
            <w:vAlign w:val="center"/>
          </w:tcPr>
          <w:p w:rsidR="001450B5" w:rsidRPr="001450B5" w:rsidRDefault="001450B5" w:rsidP="00A661A5">
            <w:pPr>
              <w:rPr>
                <w:rFonts w:ascii="Times New Roman" w:hAnsi="Times New Roman"/>
                <w:iCs/>
                <w:color w:val="000000"/>
                <w:szCs w:val="24"/>
              </w:rPr>
            </w:pPr>
            <w:r w:rsidRPr="001450B5">
              <w:rPr>
                <w:rFonts w:ascii="Times New Roman" w:hAnsi="Times New Roman"/>
                <w:iCs/>
                <w:color w:val="000000"/>
                <w:szCs w:val="24"/>
              </w:rPr>
              <w:t>ERDEM KILIÇ</w:t>
            </w:r>
          </w:p>
        </w:tc>
        <w:tc>
          <w:tcPr>
            <w:tcW w:w="2707" w:type="dxa"/>
            <w:shd w:val="clear" w:color="auto" w:fill="D3DFEE"/>
          </w:tcPr>
          <w:p w:rsidR="001450B5" w:rsidRPr="001450B5" w:rsidRDefault="001450B5" w:rsidP="00A661A5">
            <w:pPr>
              <w:autoSpaceDE w:val="0"/>
              <w:autoSpaceDN w:val="0"/>
              <w:adjustRightInd w:val="0"/>
              <w:rPr>
                <w:rFonts w:ascii="Times New Roman" w:hAnsi="Times New Roman"/>
                <w:color w:val="000000"/>
                <w:szCs w:val="24"/>
              </w:rPr>
            </w:pPr>
            <w:r w:rsidRPr="001450B5">
              <w:rPr>
                <w:rFonts w:ascii="Times New Roman" w:hAnsi="Times New Roman"/>
                <w:color w:val="000000"/>
                <w:szCs w:val="24"/>
              </w:rPr>
              <w:t>EKİP SORUMLUSU</w:t>
            </w:r>
          </w:p>
        </w:tc>
        <w:tc>
          <w:tcPr>
            <w:tcW w:w="3360" w:type="dxa"/>
            <w:shd w:val="clear" w:color="auto" w:fill="D3DFEE"/>
            <w:vAlign w:val="center"/>
          </w:tcPr>
          <w:p w:rsidR="001450B5" w:rsidRPr="001450B5" w:rsidRDefault="001450B5" w:rsidP="00A661A5">
            <w:pPr>
              <w:autoSpaceDE w:val="0"/>
              <w:autoSpaceDN w:val="0"/>
              <w:adjustRightInd w:val="0"/>
              <w:rPr>
                <w:rFonts w:ascii="Times New Roman" w:hAnsi="Times New Roman"/>
                <w:color w:val="000000"/>
                <w:szCs w:val="24"/>
              </w:rPr>
            </w:pPr>
            <w:r w:rsidRPr="001450B5">
              <w:rPr>
                <w:rFonts w:ascii="Times New Roman" w:hAnsi="Times New Roman"/>
                <w:color w:val="000000"/>
                <w:szCs w:val="24"/>
              </w:rPr>
              <w:t>ATÖLYE ŞEFİ</w:t>
            </w:r>
          </w:p>
        </w:tc>
      </w:tr>
      <w:tr w:rsidR="001450B5" w:rsidRPr="001450B5" w:rsidTr="00A661A5">
        <w:trPr>
          <w:trHeight w:val="514"/>
        </w:trPr>
        <w:tc>
          <w:tcPr>
            <w:tcW w:w="765" w:type="dxa"/>
            <w:shd w:val="clear" w:color="auto" w:fill="D3DFEE"/>
            <w:vAlign w:val="center"/>
          </w:tcPr>
          <w:p w:rsidR="001450B5" w:rsidRPr="001450B5" w:rsidRDefault="001450B5" w:rsidP="00A661A5">
            <w:pPr>
              <w:autoSpaceDE w:val="0"/>
              <w:autoSpaceDN w:val="0"/>
              <w:adjustRightInd w:val="0"/>
              <w:jc w:val="center"/>
              <w:rPr>
                <w:rFonts w:ascii="Times New Roman" w:hAnsi="Times New Roman"/>
                <w:color w:val="365F91"/>
                <w:szCs w:val="24"/>
              </w:rPr>
            </w:pPr>
            <w:r w:rsidRPr="001450B5">
              <w:rPr>
                <w:rFonts w:ascii="Times New Roman" w:hAnsi="Times New Roman"/>
                <w:color w:val="365F91"/>
                <w:szCs w:val="24"/>
              </w:rPr>
              <w:t>3</w:t>
            </w:r>
          </w:p>
        </w:tc>
        <w:tc>
          <w:tcPr>
            <w:tcW w:w="2454" w:type="dxa"/>
            <w:shd w:val="clear" w:color="auto" w:fill="auto"/>
            <w:vAlign w:val="center"/>
          </w:tcPr>
          <w:p w:rsidR="001450B5" w:rsidRPr="001450B5" w:rsidRDefault="001450B5" w:rsidP="00A661A5">
            <w:pPr>
              <w:rPr>
                <w:rFonts w:ascii="Times New Roman" w:hAnsi="Times New Roman"/>
                <w:iCs/>
                <w:color w:val="000000"/>
                <w:szCs w:val="24"/>
              </w:rPr>
            </w:pPr>
            <w:r w:rsidRPr="001450B5">
              <w:rPr>
                <w:rFonts w:ascii="Times New Roman" w:hAnsi="Times New Roman"/>
                <w:iCs/>
                <w:color w:val="000000"/>
                <w:szCs w:val="24"/>
              </w:rPr>
              <w:t>ENDER ÇELİKBİLEK</w:t>
            </w:r>
          </w:p>
        </w:tc>
        <w:tc>
          <w:tcPr>
            <w:tcW w:w="2707" w:type="dxa"/>
          </w:tcPr>
          <w:p w:rsidR="001450B5" w:rsidRPr="001450B5" w:rsidRDefault="001450B5" w:rsidP="00A661A5">
            <w:pPr>
              <w:autoSpaceDE w:val="0"/>
              <w:autoSpaceDN w:val="0"/>
              <w:adjustRightInd w:val="0"/>
              <w:rPr>
                <w:rFonts w:ascii="Times New Roman" w:hAnsi="Times New Roman"/>
                <w:color w:val="000000"/>
                <w:szCs w:val="24"/>
              </w:rPr>
            </w:pPr>
            <w:r w:rsidRPr="001450B5">
              <w:rPr>
                <w:rFonts w:ascii="Times New Roman" w:hAnsi="Times New Roman"/>
                <w:color w:val="000000"/>
                <w:szCs w:val="24"/>
              </w:rPr>
              <w:t>ÜYE</w:t>
            </w:r>
          </w:p>
        </w:tc>
        <w:tc>
          <w:tcPr>
            <w:tcW w:w="3360" w:type="dxa"/>
            <w:shd w:val="clear" w:color="auto" w:fill="D3DFEE"/>
            <w:vAlign w:val="center"/>
          </w:tcPr>
          <w:p w:rsidR="001450B5" w:rsidRPr="001450B5" w:rsidRDefault="001450B5" w:rsidP="00A661A5">
            <w:pPr>
              <w:autoSpaceDE w:val="0"/>
              <w:autoSpaceDN w:val="0"/>
              <w:adjustRightInd w:val="0"/>
              <w:rPr>
                <w:rFonts w:ascii="Times New Roman" w:hAnsi="Times New Roman"/>
                <w:color w:val="000000"/>
                <w:szCs w:val="24"/>
              </w:rPr>
            </w:pPr>
            <w:r w:rsidRPr="001450B5">
              <w:rPr>
                <w:rFonts w:ascii="Times New Roman" w:hAnsi="Times New Roman"/>
                <w:color w:val="000000"/>
                <w:szCs w:val="24"/>
              </w:rPr>
              <w:t>ÖĞRETMEN</w:t>
            </w:r>
          </w:p>
        </w:tc>
      </w:tr>
      <w:tr w:rsidR="001450B5" w:rsidRPr="001450B5" w:rsidTr="00A661A5">
        <w:trPr>
          <w:trHeight w:val="514"/>
        </w:trPr>
        <w:tc>
          <w:tcPr>
            <w:tcW w:w="765" w:type="dxa"/>
            <w:shd w:val="clear" w:color="auto" w:fill="D3DFEE"/>
            <w:vAlign w:val="center"/>
          </w:tcPr>
          <w:p w:rsidR="001450B5" w:rsidRPr="001450B5" w:rsidRDefault="001450B5" w:rsidP="00A661A5">
            <w:pPr>
              <w:autoSpaceDE w:val="0"/>
              <w:autoSpaceDN w:val="0"/>
              <w:adjustRightInd w:val="0"/>
              <w:jc w:val="center"/>
              <w:rPr>
                <w:rFonts w:ascii="Times New Roman" w:hAnsi="Times New Roman"/>
                <w:color w:val="365F91"/>
                <w:szCs w:val="24"/>
              </w:rPr>
            </w:pPr>
            <w:r w:rsidRPr="001450B5">
              <w:rPr>
                <w:rFonts w:ascii="Times New Roman" w:hAnsi="Times New Roman"/>
                <w:color w:val="365F91"/>
                <w:szCs w:val="24"/>
              </w:rPr>
              <w:t>4</w:t>
            </w:r>
          </w:p>
        </w:tc>
        <w:tc>
          <w:tcPr>
            <w:tcW w:w="2454" w:type="dxa"/>
            <w:shd w:val="clear" w:color="auto" w:fill="D3DFEE"/>
            <w:vAlign w:val="center"/>
          </w:tcPr>
          <w:p w:rsidR="001450B5" w:rsidRPr="001450B5" w:rsidRDefault="001450B5" w:rsidP="00A661A5">
            <w:pPr>
              <w:rPr>
                <w:rFonts w:ascii="Times New Roman" w:hAnsi="Times New Roman"/>
                <w:iCs/>
                <w:color w:val="000000"/>
                <w:szCs w:val="24"/>
              </w:rPr>
            </w:pPr>
            <w:r w:rsidRPr="001450B5">
              <w:rPr>
                <w:rFonts w:ascii="Times New Roman" w:hAnsi="Times New Roman"/>
                <w:iCs/>
                <w:color w:val="000000"/>
                <w:szCs w:val="24"/>
              </w:rPr>
              <w:t>YAĞMUR URHAN</w:t>
            </w:r>
          </w:p>
        </w:tc>
        <w:tc>
          <w:tcPr>
            <w:tcW w:w="2707" w:type="dxa"/>
            <w:shd w:val="clear" w:color="auto" w:fill="D3DFEE"/>
          </w:tcPr>
          <w:p w:rsidR="001450B5" w:rsidRPr="001450B5" w:rsidRDefault="001450B5" w:rsidP="00A661A5">
            <w:pPr>
              <w:autoSpaceDE w:val="0"/>
              <w:autoSpaceDN w:val="0"/>
              <w:adjustRightInd w:val="0"/>
              <w:rPr>
                <w:rFonts w:ascii="Times New Roman" w:hAnsi="Times New Roman"/>
                <w:color w:val="000000"/>
                <w:szCs w:val="24"/>
              </w:rPr>
            </w:pPr>
            <w:r w:rsidRPr="001450B5">
              <w:rPr>
                <w:rFonts w:ascii="Times New Roman" w:hAnsi="Times New Roman"/>
                <w:color w:val="000000"/>
                <w:szCs w:val="24"/>
              </w:rPr>
              <w:t>ÜYE</w:t>
            </w:r>
          </w:p>
        </w:tc>
        <w:tc>
          <w:tcPr>
            <w:tcW w:w="3360" w:type="dxa"/>
            <w:shd w:val="clear" w:color="auto" w:fill="D3DFEE"/>
            <w:vAlign w:val="center"/>
          </w:tcPr>
          <w:p w:rsidR="001450B5" w:rsidRPr="001450B5" w:rsidRDefault="001450B5" w:rsidP="00A661A5">
            <w:pPr>
              <w:autoSpaceDE w:val="0"/>
              <w:autoSpaceDN w:val="0"/>
              <w:adjustRightInd w:val="0"/>
              <w:rPr>
                <w:rFonts w:ascii="Times New Roman" w:hAnsi="Times New Roman"/>
                <w:color w:val="000000"/>
                <w:szCs w:val="24"/>
              </w:rPr>
            </w:pPr>
            <w:r w:rsidRPr="001450B5">
              <w:rPr>
                <w:rFonts w:ascii="Times New Roman" w:hAnsi="Times New Roman"/>
                <w:color w:val="000000"/>
                <w:szCs w:val="24"/>
              </w:rPr>
              <w:t>ÖĞRETMEN</w:t>
            </w:r>
          </w:p>
        </w:tc>
      </w:tr>
    </w:tbl>
    <w:p w:rsidR="00FD6CFF" w:rsidRDefault="00FD6CFF" w:rsidP="00DA7BA3">
      <w:pPr>
        <w:pStyle w:val="Balk1"/>
        <w:rPr>
          <w:rFonts w:ascii="Times New Roman" w:hAnsi="Times New Roman"/>
          <w:sz w:val="24"/>
          <w:szCs w:val="24"/>
        </w:rPr>
      </w:pPr>
      <w:bookmarkStart w:id="12" w:name="_Toc416085126"/>
      <w:bookmarkStart w:id="13" w:name="_Toc529519448"/>
      <w:bookmarkStart w:id="14" w:name="_Toc413592934"/>
      <w:bookmarkStart w:id="15" w:name="_Toc531097533"/>
    </w:p>
    <w:p w:rsidR="00214E88" w:rsidRDefault="00214E88" w:rsidP="00214E88"/>
    <w:p w:rsidR="00214E88" w:rsidRDefault="00214E88" w:rsidP="00214E88"/>
    <w:p w:rsidR="00214E88" w:rsidRDefault="00214E88" w:rsidP="00214E88"/>
    <w:p w:rsidR="00214E88" w:rsidRDefault="00214E88" w:rsidP="00214E88"/>
    <w:p w:rsidR="00214E88" w:rsidRDefault="00214E88" w:rsidP="00214E88"/>
    <w:p w:rsidR="00214E88" w:rsidRPr="00214E88" w:rsidRDefault="00214E88" w:rsidP="00214E88"/>
    <w:p w:rsidR="009272EF" w:rsidRPr="001450B5" w:rsidRDefault="00DA7BA3" w:rsidP="00DA7BA3">
      <w:pPr>
        <w:pStyle w:val="Balk1"/>
        <w:rPr>
          <w:rFonts w:ascii="Times New Roman" w:eastAsia="Calibri" w:hAnsi="Times New Roman"/>
          <w:sz w:val="24"/>
          <w:szCs w:val="24"/>
        </w:rPr>
      </w:pPr>
      <w:r w:rsidRPr="001450B5">
        <w:rPr>
          <w:rFonts w:ascii="Times New Roman" w:hAnsi="Times New Roman"/>
          <w:sz w:val="24"/>
          <w:szCs w:val="24"/>
        </w:rPr>
        <w:lastRenderedPageBreak/>
        <w:t>BÖLÜM</w:t>
      </w:r>
      <w:r w:rsidR="008F6E2A" w:rsidRPr="001450B5">
        <w:rPr>
          <w:rFonts w:ascii="Times New Roman" w:hAnsi="Times New Roman"/>
          <w:sz w:val="24"/>
          <w:szCs w:val="24"/>
        </w:rPr>
        <w:t xml:space="preserve"> II</w:t>
      </w:r>
      <w:bookmarkEnd w:id="12"/>
      <w:bookmarkEnd w:id="13"/>
      <w:r w:rsidR="00C211F8" w:rsidRPr="001450B5">
        <w:rPr>
          <w:rFonts w:ascii="Times New Roman" w:hAnsi="Times New Roman"/>
          <w:sz w:val="24"/>
          <w:szCs w:val="24"/>
        </w:rPr>
        <w:t>:</w:t>
      </w:r>
      <w:bookmarkStart w:id="16" w:name="_Toc416085127"/>
      <w:bookmarkStart w:id="17" w:name="_Toc529519449"/>
      <w:r w:rsidR="00C211F8" w:rsidRPr="001450B5">
        <w:rPr>
          <w:rFonts w:ascii="Times New Roman" w:hAnsi="Times New Roman"/>
          <w:sz w:val="24"/>
          <w:szCs w:val="24"/>
        </w:rPr>
        <w:t xml:space="preserve"> </w:t>
      </w:r>
      <w:r w:rsidR="009272EF" w:rsidRPr="001450B5">
        <w:rPr>
          <w:rFonts w:ascii="Times New Roman" w:eastAsia="Calibri" w:hAnsi="Times New Roman"/>
          <w:sz w:val="24"/>
          <w:szCs w:val="24"/>
        </w:rPr>
        <w:t>DURUM ANALİZİ</w:t>
      </w:r>
      <w:bookmarkEnd w:id="14"/>
      <w:bookmarkEnd w:id="15"/>
      <w:bookmarkEnd w:id="16"/>
      <w:bookmarkEnd w:id="17"/>
    </w:p>
    <w:p w:rsidR="00C211F8" w:rsidRPr="001450B5" w:rsidRDefault="00533034" w:rsidP="00A9015C">
      <w:pPr>
        <w:autoSpaceDE w:val="0"/>
        <w:autoSpaceDN w:val="0"/>
        <w:adjustRightInd w:val="0"/>
        <w:spacing w:after="0" w:line="240" w:lineRule="auto"/>
        <w:ind w:firstLine="708"/>
        <w:jc w:val="both"/>
        <w:rPr>
          <w:rFonts w:ascii="Times New Roman" w:hAnsi="Times New Roman"/>
          <w:szCs w:val="24"/>
        </w:rPr>
      </w:pPr>
      <w:r w:rsidRPr="001450B5">
        <w:rPr>
          <w:rFonts w:ascii="Times New Roman" w:hAnsi="Times New Roman"/>
          <w:szCs w:val="24"/>
        </w:rPr>
        <w:t xml:space="preserve">Durum analizi </w:t>
      </w:r>
      <w:r w:rsidR="00C211F8" w:rsidRPr="001450B5">
        <w:rPr>
          <w:rFonts w:ascii="Times New Roman" w:hAnsi="Times New Roman"/>
          <w:szCs w:val="24"/>
        </w:rPr>
        <w:t>bölümünde okulumuzun mevcut durumu ortaya konul</w:t>
      </w:r>
      <w:r w:rsidR="008D4E73" w:rsidRPr="001450B5">
        <w:rPr>
          <w:rFonts w:ascii="Times New Roman" w:hAnsi="Times New Roman"/>
          <w:szCs w:val="24"/>
        </w:rPr>
        <w:t xml:space="preserve">arak </w:t>
      </w:r>
      <w:r w:rsidR="00C211F8" w:rsidRPr="001450B5">
        <w:rPr>
          <w:rFonts w:ascii="Times New Roman" w:hAnsi="Times New Roman"/>
          <w:szCs w:val="24"/>
        </w:rPr>
        <w:t xml:space="preserve">neredeyiz sorusuna yanıt bulunmaya çalışılmıştır. </w:t>
      </w:r>
    </w:p>
    <w:p w:rsidR="00C211F8" w:rsidRPr="001450B5" w:rsidRDefault="00C211F8" w:rsidP="00A9015C">
      <w:pPr>
        <w:autoSpaceDE w:val="0"/>
        <w:autoSpaceDN w:val="0"/>
        <w:adjustRightInd w:val="0"/>
        <w:spacing w:after="0" w:line="240" w:lineRule="auto"/>
        <w:ind w:firstLine="708"/>
        <w:jc w:val="both"/>
        <w:rPr>
          <w:rFonts w:ascii="Times New Roman" w:hAnsi="Times New Roman"/>
          <w:szCs w:val="24"/>
        </w:rPr>
      </w:pPr>
      <w:r w:rsidRPr="001450B5">
        <w:rPr>
          <w:rFonts w:ascii="Times New Roman" w:hAnsi="Times New Roman"/>
          <w:szCs w:val="24"/>
        </w:rPr>
        <w:t>Bu kapsamda okulumuzun kısa tanıtımı, okul künyesi ve temel istatistikleri, paydaş analizi ve görüşleri ile okulumuzun Güçlü Zayıf Fırsat ve Tehditlerinin</w:t>
      </w:r>
      <w:r w:rsidR="00923F6E" w:rsidRPr="001450B5">
        <w:rPr>
          <w:rFonts w:ascii="Times New Roman" w:hAnsi="Times New Roman"/>
          <w:szCs w:val="24"/>
        </w:rPr>
        <w:t xml:space="preserve"> (GZFT)</w:t>
      </w:r>
      <w:r w:rsidRPr="001450B5">
        <w:rPr>
          <w:rFonts w:ascii="Times New Roman" w:hAnsi="Times New Roman"/>
          <w:szCs w:val="24"/>
        </w:rPr>
        <w:t xml:space="preserve"> ele alındığı </w:t>
      </w:r>
      <w:r w:rsidR="00923F6E" w:rsidRPr="001450B5">
        <w:rPr>
          <w:rFonts w:ascii="Times New Roman" w:hAnsi="Times New Roman"/>
          <w:szCs w:val="24"/>
        </w:rPr>
        <w:t>analiz</w:t>
      </w:r>
      <w:r w:rsidRPr="001450B5">
        <w:rPr>
          <w:rFonts w:ascii="Times New Roman" w:hAnsi="Times New Roman"/>
          <w:szCs w:val="24"/>
        </w:rPr>
        <w:t>e yer verilmiştir.</w:t>
      </w:r>
    </w:p>
    <w:p w:rsidR="00D869F3" w:rsidRPr="001450B5" w:rsidRDefault="001D2BEC" w:rsidP="00777B6D">
      <w:pPr>
        <w:pStyle w:val="Balk2"/>
        <w:jc w:val="both"/>
        <w:rPr>
          <w:rFonts w:ascii="Times New Roman" w:hAnsi="Times New Roman"/>
          <w:sz w:val="24"/>
          <w:szCs w:val="24"/>
        </w:rPr>
      </w:pPr>
      <w:bookmarkStart w:id="18" w:name="_Toc531097534"/>
      <w:bookmarkEnd w:id="10"/>
      <w:r w:rsidRPr="001450B5">
        <w:rPr>
          <w:rFonts w:ascii="Times New Roman" w:hAnsi="Times New Roman"/>
          <w:sz w:val="24"/>
          <w:szCs w:val="24"/>
        </w:rPr>
        <w:t>Okulun Kısa Tanıtımı</w:t>
      </w:r>
      <w:r w:rsidR="00373590" w:rsidRPr="001450B5">
        <w:rPr>
          <w:rFonts w:ascii="Times New Roman" w:hAnsi="Times New Roman"/>
          <w:sz w:val="24"/>
          <w:szCs w:val="24"/>
        </w:rPr>
        <w:t xml:space="preserve"> </w:t>
      </w:r>
      <w:bookmarkEnd w:id="18"/>
    </w:p>
    <w:p w:rsidR="001450B5" w:rsidRPr="001450B5" w:rsidRDefault="00935FCE" w:rsidP="00342F8D">
      <w:r w:rsidRPr="001450B5">
        <w:tab/>
      </w:r>
      <w:r w:rsidR="006B788B" w:rsidRPr="001450B5">
        <w:t>Okulumuz 1952</w:t>
      </w:r>
      <w:r w:rsidR="001450B5" w:rsidRPr="001450B5">
        <w:t xml:space="preserve"> – 1954  yılları arasında İzmir  </w:t>
      </w:r>
      <w:r w:rsidR="001450B5" w:rsidRPr="00342F8D">
        <w:t>Mithat</w:t>
      </w:r>
      <w:r w:rsidR="001450B5" w:rsidRPr="001450B5">
        <w:t xml:space="preserve"> Paşa Erkek Sanat  Enstitüsü   bünyesi   içerisinde   Motor Makine Tekniker  Okulu ismi altında eğitim ve  öğretime açılmıştır.</w:t>
      </w:r>
    </w:p>
    <w:p w:rsidR="001450B5" w:rsidRPr="001450B5" w:rsidRDefault="001450B5" w:rsidP="00342F8D">
      <w:r w:rsidRPr="001450B5">
        <w:t> </w:t>
      </w:r>
      <w:r w:rsidRPr="001450B5">
        <w:tab/>
        <w:t xml:space="preserve">1 Aralık 1954 </w:t>
      </w:r>
      <w:r w:rsidR="006B788B" w:rsidRPr="001450B5">
        <w:t>tarihinde aynı isim</w:t>
      </w:r>
      <w:r w:rsidRPr="001450B5">
        <w:t xml:space="preserve"> altında kendi binası ve </w:t>
      </w:r>
      <w:r w:rsidR="006B788B" w:rsidRPr="001450B5">
        <w:t>kendi atölyeleri</w:t>
      </w:r>
      <w:r w:rsidRPr="001450B5">
        <w:t xml:space="preserve"> </w:t>
      </w:r>
      <w:r w:rsidR="006B788B" w:rsidRPr="001450B5">
        <w:t>olan şimdiki bu tesise</w:t>
      </w:r>
      <w:r w:rsidRPr="001450B5">
        <w:t xml:space="preserve"> taşınmıştır.  28 Şubat 1956 </w:t>
      </w:r>
      <w:r w:rsidR="006B788B" w:rsidRPr="001450B5">
        <w:t>‘da</w:t>
      </w:r>
      <w:r w:rsidRPr="001450B5">
        <w:t xml:space="preserve"> ise; Motor </w:t>
      </w:r>
      <w:r w:rsidR="006B788B" w:rsidRPr="001450B5">
        <w:t>Sanat Enstitüsü ve Motor</w:t>
      </w:r>
      <w:r w:rsidRPr="001450B5">
        <w:t xml:space="preserve"> Tekniker Okulu ismini alarak çalışmalarına devam etmiştir. Son olarak 1974 –</w:t>
      </w:r>
      <w:r w:rsidR="006B788B" w:rsidRPr="001450B5">
        <w:t>1975 öğretim</w:t>
      </w:r>
      <w:r w:rsidRPr="001450B5">
        <w:t xml:space="preserve"> yılında okullarımıza Motor Meslek Lisesi ve   Motor   Teknik Lisesi   ismi verilmiştir.</w:t>
      </w:r>
    </w:p>
    <w:p w:rsidR="001450B5" w:rsidRPr="001450B5" w:rsidRDefault="001450B5" w:rsidP="00342F8D">
      <w:r w:rsidRPr="001450B5">
        <w:t>1 Mart 1963   tarihinde   başlayarak, Akşam Tekniker Okulunu da bünyesi içine almış, bu tarihten itibaren, 1969 -</w:t>
      </w:r>
      <w:r w:rsidR="006B788B" w:rsidRPr="001450B5">
        <w:t>1970 öğretim</w:t>
      </w:r>
      <w:r w:rsidRPr="001450B5">
        <w:t xml:space="preserve"> yılı sonuna </w:t>
      </w:r>
      <w:r w:rsidR="006B788B" w:rsidRPr="001450B5">
        <w:t>kadar gündüz</w:t>
      </w:r>
      <w:r w:rsidRPr="001450B5">
        <w:t xml:space="preserve"> öğretimine ek olarak </w:t>
      </w:r>
      <w:r w:rsidR="006B788B" w:rsidRPr="001450B5">
        <w:t>gece öğretimi</w:t>
      </w:r>
      <w:r w:rsidRPr="001450B5">
        <w:t xml:space="preserve"> de yapmıştır.</w:t>
      </w:r>
    </w:p>
    <w:p w:rsidR="001450B5" w:rsidRPr="001450B5" w:rsidRDefault="001450B5" w:rsidP="00342F8D">
      <w:r w:rsidRPr="001450B5">
        <w:t xml:space="preserve"> 17 Kasım 1975 tarihinden sonra okulumuz içinde iki yıl süreli Erkek Sanat Yüksek Öğretmen Okulu motor bölümü açılmıştır. </w:t>
      </w:r>
      <w:r w:rsidR="006B788B" w:rsidRPr="001450B5">
        <w:t>Böylece motor</w:t>
      </w:r>
      <w:r w:rsidRPr="001450B5">
        <w:t xml:space="preserve"> atölyesi öğretmeni yetiştirme görevi de okulumuza verilmiştir. Erkek Sanat Yüksek Öğretmen   okulu   </w:t>
      </w:r>
      <w:r w:rsidR="006B788B" w:rsidRPr="001450B5">
        <w:t>100</w:t>
      </w:r>
      <w:r w:rsidR="006B788B">
        <w:t>’den</w:t>
      </w:r>
      <w:r w:rsidRPr="001450B5">
        <w:t xml:space="preserve">   fazla   </w:t>
      </w:r>
      <w:r w:rsidR="006B788B" w:rsidRPr="001450B5">
        <w:t>mezun vererek</w:t>
      </w:r>
      <w:r w:rsidRPr="001450B5">
        <w:t> 1981-1982 öğretim yılında kapanmıştır.</w:t>
      </w:r>
    </w:p>
    <w:p w:rsidR="001450B5" w:rsidRPr="001450B5" w:rsidRDefault="001450B5" w:rsidP="00342F8D">
      <w:r w:rsidRPr="001450B5">
        <w:t xml:space="preserve">1982-1983 öğretim yılından itibaren okulumuz bünyesinde Gemi Makineleri bölümü açılmıştır. Okulumuz bünyesinde   1995 – 1996   yılından   </w:t>
      </w:r>
      <w:r w:rsidR="006B788B" w:rsidRPr="001450B5">
        <w:t>itibaren Anadolu</w:t>
      </w:r>
      <w:r w:rsidRPr="001450B5">
        <w:t xml:space="preserve"> </w:t>
      </w:r>
      <w:r w:rsidR="006B788B" w:rsidRPr="001450B5">
        <w:t>Teknik Lisesi</w:t>
      </w:r>
      <w:r w:rsidRPr="001450B5">
        <w:t xml:space="preserve"> motor bölümü ve Anadolu Meslek Lisesi Gemi Makineleri bölümü açılmış ve eğitime devam etmektedir. </w:t>
      </w:r>
    </w:p>
    <w:p w:rsidR="001450B5" w:rsidRPr="001450B5" w:rsidRDefault="001450B5" w:rsidP="00342F8D">
      <w:r w:rsidRPr="001450B5">
        <w:t xml:space="preserve">2002-2003   </w:t>
      </w:r>
      <w:r w:rsidR="006B788B" w:rsidRPr="001450B5">
        <w:t>Eğitim ve</w:t>
      </w:r>
      <w:r w:rsidRPr="001450B5">
        <w:t xml:space="preserve"> öğretim yılında </w:t>
      </w:r>
      <w:r w:rsidR="006B788B" w:rsidRPr="001450B5">
        <w:t>üniversiteye sınavsız</w:t>
      </w:r>
      <w:r w:rsidRPr="001450B5">
        <w:t xml:space="preserve"> geçim programından dolayı okulumuzda 9 Eylül Üniversitesine bağlı teknik </w:t>
      </w:r>
      <w:r w:rsidR="006B788B" w:rsidRPr="001450B5">
        <w:t>ara eleman</w:t>
      </w:r>
      <w:r w:rsidRPr="001450B5">
        <w:t xml:space="preserve"> </w:t>
      </w:r>
      <w:r w:rsidR="006B788B" w:rsidRPr="001450B5">
        <w:t>yetiştiren Otomotiv</w:t>
      </w:r>
      <w:r w:rsidRPr="001450B5">
        <w:t> Bölümü İzmir Meslek Yüksek Okulu açılmıştır.</w:t>
      </w:r>
    </w:p>
    <w:p w:rsidR="001450B5" w:rsidRPr="001450B5" w:rsidRDefault="001450B5" w:rsidP="00342F8D">
      <w:r w:rsidRPr="001450B5">
        <w:lastRenderedPageBreak/>
        <w:t> </w:t>
      </w:r>
      <w:r w:rsidRPr="001450B5">
        <w:tab/>
      </w:r>
      <w:r w:rsidR="006B788B" w:rsidRPr="001450B5">
        <w:t>Motorculuk ve</w:t>
      </w:r>
      <w:r w:rsidRPr="001450B5">
        <w:t xml:space="preserve"> Gemi Makineleri alanında 4 değişik isim altında eğitim ve </w:t>
      </w:r>
      <w:r w:rsidR="006B788B" w:rsidRPr="001450B5">
        <w:t>öğretim sürdüren okullarımız</w:t>
      </w:r>
      <w:r w:rsidRPr="001450B5">
        <w:t xml:space="preserve"> oto sanayinin ve gemi makinelerinin   </w:t>
      </w:r>
      <w:r w:rsidR="006B788B" w:rsidRPr="001450B5">
        <w:t>ihtiyacı olan teknik insan</w:t>
      </w:r>
      <w:r w:rsidRPr="001450B5">
        <w:t>  gücü, Teknisyen ve Tekniker ihtiyaçlarını  karşılamaktadır.</w:t>
      </w:r>
    </w:p>
    <w:p w:rsidR="001450B5" w:rsidRPr="001450B5" w:rsidRDefault="001450B5" w:rsidP="00342F8D">
      <w:r w:rsidRPr="001450B5">
        <w:t> </w:t>
      </w:r>
      <w:r w:rsidRPr="001450B5">
        <w:tab/>
        <w:t xml:space="preserve">Okulumuz Avrupa Birliği destekli proje ile 2004-2005 eğitim öğretim yılından itibaren   </w:t>
      </w:r>
      <w:r w:rsidR="006B788B" w:rsidRPr="001450B5">
        <w:t>pilot kurum</w:t>
      </w:r>
      <w:r w:rsidRPr="001450B5">
        <w:t xml:space="preserve"> unvanı   kazanmıştır. </w:t>
      </w:r>
      <w:r w:rsidR="006B788B" w:rsidRPr="001450B5">
        <w:t>Türkiye genelinde</w:t>
      </w:r>
      <w:r w:rsidRPr="001450B5">
        <w:t xml:space="preserve"> ilk aşamada </w:t>
      </w:r>
      <w:r w:rsidR="006B788B" w:rsidRPr="001450B5">
        <w:t>30 ilde 105 okulda</w:t>
      </w:r>
      <w:r w:rsidRPr="001450B5">
        <w:t xml:space="preserve">  uygulanan  MEGEP ( Mesleki  Gelişim  Projesi )  ile  yeni  bir eğitim ve öğretim  sistemine geçmiştir. </w:t>
      </w:r>
      <w:r w:rsidR="006B788B" w:rsidRPr="001450B5">
        <w:t>Otomotiv sektörünün istemiş olduğu</w:t>
      </w:r>
      <w:r w:rsidRPr="001450B5">
        <w:t>  özellikte, modüler eğitim sistemine dayalı  program ve yeni  teknoloji ile donanımlı teknik eleman  yetiştirme  sorumluluğu  yüklenmiştir.</w:t>
      </w:r>
    </w:p>
    <w:p w:rsidR="00A5694F" w:rsidRDefault="00777B6D" w:rsidP="001450B5">
      <w:pPr>
        <w:pStyle w:val="GvdeMetniGirintisi3"/>
        <w:ind w:left="0"/>
        <w:jc w:val="both"/>
        <w:rPr>
          <w:rFonts w:ascii="Times New Roman" w:hAnsi="Times New Roman"/>
          <w:b/>
          <w:bCs/>
          <w:sz w:val="24"/>
          <w:szCs w:val="24"/>
        </w:rPr>
      </w:pPr>
      <w:r w:rsidRPr="001450B5">
        <w:rPr>
          <w:rFonts w:ascii="Times New Roman" w:hAnsi="Times New Roman"/>
          <w:b/>
          <w:bCs/>
          <w:sz w:val="24"/>
          <w:szCs w:val="24"/>
        </w:rPr>
        <w:t>Geçmiş Yıllarda Görev Yapan Okul Müdürleri</w:t>
      </w:r>
    </w:p>
    <w:p w:rsidR="00342F8D" w:rsidRPr="001450B5" w:rsidRDefault="00342F8D" w:rsidP="001450B5">
      <w:pPr>
        <w:pStyle w:val="GvdeMetniGirintisi3"/>
        <w:ind w:left="0"/>
        <w:jc w:val="both"/>
        <w:rPr>
          <w:rFonts w:ascii="Times New Roman" w:hAnsi="Times New Roman"/>
          <w:b/>
          <w:i/>
          <w:sz w:val="24"/>
          <w:szCs w:val="24"/>
        </w:rPr>
      </w:pPr>
    </w:p>
    <w:tbl>
      <w:tblPr>
        <w:tblW w:w="9753" w:type="dxa"/>
        <w:tblBorders>
          <w:top w:val="single" w:sz="8" w:space="0" w:color="4F81BD"/>
          <w:bottom w:val="single" w:sz="8" w:space="0" w:color="4F81BD"/>
        </w:tblBorders>
        <w:tblLook w:val="00A0"/>
      </w:tblPr>
      <w:tblGrid>
        <w:gridCol w:w="731"/>
        <w:gridCol w:w="5136"/>
        <w:gridCol w:w="3886"/>
      </w:tblGrid>
      <w:tr w:rsidR="001450B5" w:rsidRPr="00753B40" w:rsidTr="00342F8D">
        <w:trPr>
          <w:trHeight w:val="423"/>
        </w:trPr>
        <w:tc>
          <w:tcPr>
            <w:tcW w:w="731" w:type="dxa"/>
            <w:tcBorders>
              <w:top w:val="single" w:sz="8" w:space="0" w:color="4F81BD"/>
              <w:left w:val="single" w:sz="8" w:space="0" w:color="4F81BD"/>
              <w:bottom w:val="single" w:sz="8" w:space="0" w:color="4F81BD"/>
              <w:right w:val="dotted" w:sz="4" w:space="0" w:color="auto"/>
            </w:tcBorders>
            <w:shd w:val="clear" w:color="auto" w:fill="auto"/>
            <w:vAlign w:val="center"/>
          </w:tcPr>
          <w:p w:rsidR="001450B5" w:rsidRPr="00753B40" w:rsidRDefault="001450B5" w:rsidP="00A661A5">
            <w:pPr>
              <w:pStyle w:val="ListeParagraf"/>
              <w:spacing w:after="0" w:line="240" w:lineRule="auto"/>
              <w:ind w:left="0"/>
              <w:rPr>
                <w:bCs/>
                <w:color w:val="365F91"/>
                <w:szCs w:val="22"/>
              </w:rPr>
            </w:pPr>
            <w:r w:rsidRPr="00753B40">
              <w:rPr>
                <w:bCs/>
                <w:color w:val="365F91"/>
                <w:szCs w:val="22"/>
              </w:rPr>
              <w:t>Sıra</w:t>
            </w:r>
          </w:p>
        </w:tc>
        <w:tc>
          <w:tcPr>
            <w:tcW w:w="5136" w:type="dxa"/>
            <w:tcBorders>
              <w:top w:val="single" w:sz="8" w:space="0" w:color="4F81BD"/>
              <w:left w:val="dotted" w:sz="4" w:space="0" w:color="auto"/>
              <w:bottom w:val="single" w:sz="8" w:space="0" w:color="4F81BD"/>
              <w:right w:val="dotted" w:sz="4" w:space="0" w:color="auto"/>
            </w:tcBorders>
            <w:shd w:val="clear" w:color="auto" w:fill="D3DFEE"/>
            <w:vAlign w:val="center"/>
          </w:tcPr>
          <w:p w:rsidR="001450B5" w:rsidRPr="00753B40" w:rsidRDefault="001450B5" w:rsidP="00A661A5">
            <w:pPr>
              <w:pStyle w:val="ListeParagraf"/>
              <w:spacing w:after="0" w:line="240" w:lineRule="auto"/>
              <w:ind w:left="0"/>
              <w:rPr>
                <w:bCs/>
                <w:color w:val="365F91"/>
                <w:szCs w:val="22"/>
              </w:rPr>
            </w:pPr>
            <w:r w:rsidRPr="00753B40">
              <w:rPr>
                <w:bCs/>
                <w:color w:val="365F91"/>
                <w:szCs w:val="22"/>
              </w:rPr>
              <w:t>Adı – Soyadı</w:t>
            </w:r>
          </w:p>
        </w:tc>
        <w:tc>
          <w:tcPr>
            <w:tcW w:w="3886" w:type="dxa"/>
            <w:tcBorders>
              <w:top w:val="single" w:sz="8" w:space="0" w:color="4F81BD"/>
              <w:left w:val="dotted" w:sz="4" w:space="0" w:color="auto"/>
              <w:bottom w:val="single" w:sz="8" w:space="0" w:color="4F81BD"/>
              <w:right w:val="single" w:sz="8" w:space="0" w:color="4F81BD"/>
            </w:tcBorders>
            <w:shd w:val="clear" w:color="auto" w:fill="auto"/>
            <w:vAlign w:val="center"/>
          </w:tcPr>
          <w:p w:rsidR="001450B5" w:rsidRPr="00753B40" w:rsidRDefault="001450B5" w:rsidP="00A661A5">
            <w:pPr>
              <w:pStyle w:val="ListeParagraf"/>
              <w:spacing w:after="0" w:line="240" w:lineRule="auto"/>
              <w:ind w:left="0"/>
              <w:rPr>
                <w:bCs/>
                <w:color w:val="365F91"/>
                <w:szCs w:val="22"/>
              </w:rPr>
            </w:pPr>
            <w:r w:rsidRPr="00753B40">
              <w:rPr>
                <w:bCs/>
                <w:color w:val="365F91"/>
                <w:szCs w:val="22"/>
              </w:rPr>
              <w:t>Görev Yılları</w:t>
            </w:r>
          </w:p>
        </w:tc>
      </w:tr>
      <w:tr w:rsidR="001450B5" w:rsidRPr="00753B40" w:rsidTr="00342F8D">
        <w:trPr>
          <w:trHeight w:val="423"/>
        </w:trPr>
        <w:tc>
          <w:tcPr>
            <w:tcW w:w="731" w:type="dxa"/>
            <w:tcBorders>
              <w:left w:val="single" w:sz="8" w:space="0" w:color="4F81BD"/>
              <w:bottom w:val="dotted" w:sz="4" w:space="0" w:color="auto"/>
              <w:right w:val="dotted" w:sz="4" w:space="0" w:color="auto"/>
            </w:tcBorders>
            <w:shd w:val="clear" w:color="auto" w:fill="D3DFEE"/>
            <w:vAlign w:val="center"/>
          </w:tcPr>
          <w:p w:rsidR="001450B5" w:rsidRPr="00753B40" w:rsidRDefault="001450B5" w:rsidP="00A661A5">
            <w:pPr>
              <w:pStyle w:val="ListeParagraf"/>
              <w:spacing w:after="0" w:line="240" w:lineRule="auto"/>
              <w:ind w:left="0"/>
              <w:jc w:val="center"/>
              <w:rPr>
                <w:bCs/>
                <w:color w:val="365F91"/>
                <w:szCs w:val="22"/>
              </w:rPr>
            </w:pPr>
            <w:r w:rsidRPr="00753B40">
              <w:rPr>
                <w:bCs/>
                <w:color w:val="365F91"/>
                <w:szCs w:val="22"/>
              </w:rPr>
              <w:t>1</w:t>
            </w:r>
          </w:p>
        </w:tc>
        <w:tc>
          <w:tcPr>
            <w:tcW w:w="5136" w:type="dxa"/>
            <w:tcBorders>
              <w:left w:val="dotted" w:sz="4" w:space="0" w:color="auto"/>
              <w:bottom w:val="dotted" w:sz="4" w:space="0" w:color="auto"/>
              <w:right w:val="dotted" w:sz="4" w:space="0" w:color="auto"/>
            </w:tcBorders>
            <w:shd w:val="clear" w:color="auto" w:fill="D3DFEE"/>
          </w:tcPr>
          <w:p w:rsidR="001450B5" w:rsidRPr="00753B40" w:rsidRDefault="001450B5" w:rsidP="00A661A5">
            <w:pPr>
              <w:pStyle w:val="ListeParagraf"/>
              <w:tabs>
                <w:tab w:val="left" w:pos="525"/>
              </w:tabs>
              <w:spacing w:after="0" w:line="240" w:lineRule="auto"/>
              <w:ind w:left="0"/>
              <w:rPr>
                <w:bCs/>
                <w:szCs w:val="24"/>
              </w:rPr>
            </w:pPr>
            <w:r w:rsidRPr="00753B40">
              <w:rPr>
                <w:bCs/>
                <w:szCs w:val="24"/>
              </w:rPr>
              <w:t>SÜHEYL BERK</w:t>
            </w:r>
          </w:p>
        </w:tc>
        <w:tc>
          <w:tcPr>
            <w:tcW w:w="3886" w:type="dxa"/>
            <w:tcBorders>
              <w:left w:val="dotted" w:sz="4" w:space="0" w:color="auto"/>
              <w:bottom w:val="dotted" w:sz="4" w:space="0" w:color="auto"/>
              <w:right w:val="single" w:sz="8" w:space="0" w:color="4F81BD"/>
            </w:tcBorders>
            <w:shd w:val="clear" w:color="auto" w:fill="D3DFEE"/>
          </w:tcPr>
          <w:p w:rsidR="001450B5" w:rsidRPr="00753B40" w:rsidRDefault="001450B5" w:rsidP="00A661A5">
            <w:pPr>
              <w:pStyle w:val="ListeParagraf"/>
              <w:spacing w:after="0" w:line="240" w:lineRule="auto"/>
              <w:ind w:left="0"/>
              <w:rPr>
                <w:bCs/>
                <w:szCs w:val="24"/>
              </w:rPr>
            </w:pPr>
            <w:r w:rsidRPr="00753B40">
              <w:rPr>
                <w:bCs/>
                <w:szCs w:val="24"/>
              </w:rPr>
              <w:t>1954-1960</w:t>
            </w:r>
          </w:p>
        </w:tc>
      </w:tr>
      <w:tr w:rsidR="001450B5" w:rsidRPr="00753B40" w:rsidTr="00342F8D">
        <w:trPr>
          <w:trHeight w:val="423"/>
        </w:trPr>
        <w:tc>
          <w:tcPr>
            <w:tcW w:w="731" w:type="dxa"/>
            <w:tcBorders>
              <w:top w:val="dotted" w:sz="4" w:space="0" w:color="auto"/>
              <w:left w:val="single" w:sz="8" w:space="0" w:color="4F81BD"/>
              <w:bottom w:val="dotted" w:sz="4" w:space="0" w:color="auto"/>
              <w:right w:val="dotted" w:sz="4" w:space="0" w:color="auto"/>
            </w:tcBorders>
            <w:shd w:val="clear" w:color="auto" w:fill="auto"/>
            <w:vAlign w:val="center"/>
          </w:tcPr>
          <w:p w:rsidR="001450B5" w:rsidRPr="00753B40" w:rsidRDefault="001450B5" w:rsidP="00A661A5">
            <w:pPr>
              <w:pStyle w:val="ListeParagraf"/>
              <w:spacing w:after="0" w:line="240" w:lineRule="auto"/>
              <w:ind w:left="0"/>
              <w:jc w:val="center"/>
              <w:rPr>
                <w:bCs/>
                <w:color w:val="365F91"/>
                <w:szCs w:val="22"/>
              </w:rPr>
            </w:pPr>
            <w:r w:rsidRPr="00753B40">
              <w:rPr>
                <w:bCs/>
                <w:color w:val="365F91"/>
                <w:szCs w:val="22"/>
              </w:rPr>
              <w:t>2</w:t>
            </w:r>
          </w:p>
        </w:tc>
        <w:tc>
          <w:tcPr>
            <w:tcW w:w="5136" w:type="dxa"/>
            <w:tcBorders>
              <w:top w:val="dotted" w:sz="4" w:space="0" w:color="auto"/>
              <w:left w:val="dotted" w:sz="4" w:space="0" w:color="auto"/>
              <w:bottom w:val="dotted" w:sz="4" w:space="0" w:color="auto"/>
              <w:right w:val="dotted" w:sz="4" w:space="0" w:color="auto"/>
            </w:tcBorders>
            <w:shd w:val="clear" w:color="auto" w:fill="D3DFEE"/>
          </w:tcPr>
          <w:p w:rsidR="001450B5" w:rsidRPr="00753B40" w:rsidRDefault="001450B5" w:rsidP="00A661A5">
            <w:pPr>
              <w:pStyle w:val="ListeParagraf"/>
              <w:spacing w:after="0" w:line="240" w:lineRule="auto"/>
              <w:ind w:left="0"/>
              <w:rPr>
                <w:bCs/>
                <w:szCs w:val="24"/>
              </w:rPr>
            </w:pPr>
            <w:r w:rsidRPr="00753B40">
              <w:rPr>
                <w:bCs/>
                <w:szCs w:val="24"/>
              </w:rPr>
              <w:t>HİKMET KARABACAK</w:t>
            </w:r>
          </w:p>
        </w:tc>
        <w:tc>
          <w:tcPr>
            <w:tcW w:w="3886" w:type="dxa"/>
            <w:tcBorders>
              <w:top w:val="dotted" w:sz="4" w:space="0" w:color="auto"/>
              <w:left w:val="dotted" w:sz="4" w:space="0" w:color="auto"/>
              <w:bottom w:val="dotted" w:sz="4" w:space="0" w:color="auto"/>
              <w:right w:val="single" w:sz="8" w:space="0" w:color="4F81BD"/>
            </w:tcBorders>
            <w:shd w:val="clear" w:color="auto" w:fill="auto"/>
          </w:tcPr>
          <w:p w:rsidR="001450B5" w:rsidRPr="00753B40" w:rsidRDefault="001450B5" w:rsidP="00A661A5">
            <w:pPr>
              <w:pStyle w:val="ListeParagraf"/>
              <w:spacing w:after="0" w:line="240" w:lineRule="auto"/>
              <w:ind w:left="0"/>
              <w:rPr>
                <w:bCs/>
                <w:szCs w:val="24"/>
              </w:rPr>
            </w:pPr>
            <w:r w:rsidRPr="00753B40">
              <w:rPr>
                <w:bCs/>
                <w:szCs w:val="24"/>
              </w:rPr>
              <w:t>1960-1963</w:t>
            </w:r>
          </w:p>
        </w:tc>
      </w:tr>
      <w:tr w:rsidR="001450B5" w:rsidRPr="00753B40" w:rsidTr="00342F8D">
        <w:trPr>
          <w:trHeight w:val="449"/>
        </w:trPr>
        <w:tc>
          <w:tcPr>
            <w:tcW w:w="731" w:type="dxa"/>
            <w:tcBorders>
              <w:top w:val="dotted" w:sz="4" w:space="0" w:color="auto"/>
              <w:left w:val="single" w:sz="8" w:space="0" w:color="4F81BD"/>
              <w:bottom w:val="dotted" w:sz="4" w:space="0" w:color="auto"/>
              <w:right w:val="dotted" w:sz="4" w:space="0" w:color="auto"/>
            </w:tcBorders>
            <w:shd w:val="clear" w:color="auto" w:fill="D3DFEE"/>
            <w:vAlign w:val="center"/>
          </w:tcPr>
          <w:p w:rsidR="001450B5" w:rsidRPr="00753B40" w:rsidRDefault="001450B5" w:rsidP="00A661A5">
            <w:pPr>
              <w:pStyle w:val="ListeParagraf"/>
              <w:spacing w:after="0" w:line="240" w:lineRule="auto"/>
              <w:ind w:left="0"/>
              <w:jc w:val="center"/>
              <w:rPr>
                <w:bCs/>
                <w:color w:val="365F91"/>
                <w:szCs w:val="22"/>
              </w:rPr>
            </w:pPr>
            <w:r w:rsidRPr="00753B40">
              <w:rPr>
                <w:bCs/>
                <w:color w:val="365F91"/>
                <w:szCs w:val="22"/>
              </w:rPr>
              <w:t>3</w:t>
            </w:r>
          </w:p>
        </w:tc>
        <w:tc>
          <w:tcPr>
            <w:tcW w:w="5136" w:type="dxa"/>
            <w:tcBorders>
              <w:top w:val="dotted" w:sz="4" w:space="0" w:color="auto"/>
              <w:left w:val="dotted" w:sz="4" w:space="0" w:color="auto"/>
              <w:bottom w:val="dotted" w:sz="4" w:space="0" w:color="auto"/>
              <w:right w:val="dotted" w:sz="4" w:space="0" w:color="auto"/>
            </w:tcBorders>
            <w:shd w:val="clear" w:color="auto" w:fill="D3DFEE"/>
          </w:tcPr>
          <w:p w:rsidR="001450B5" w:rsidRPr="00753B40" w:rsidRDefault="001450B5" w:rsidP="00A661A5">
            <w:pPr>
              <w:spacing w:after="0" w:line="240" w:lineRule="auto"/>
              <w:rPr>
                <w:bCs/>
                <w:szCs w:val="24"/>
              </w:rPr>
            </w:pPr>
            <w:r w:rsidRPr="00753B40">
              <w:rPr>
                <w:bCs/>
                <w:szCs w:val="24"/>
              </w:rPr>
              <w:t>MUHTAR FİLDİŞİ</w:t>
            </w:r>
          </w:p>
        </w:tc>
        <w:tc>
          <w:tcPr>
            <w:tcW w:w="3886" w:type="dxa"/>
            <w:tcBorders>
              <w:top w:val="dotted" w:sz="4" w:space="0" w:color="auto"/>
              <w:left w:val="dotted" w:sz="4" w:space="0" w:color="auto"/>
              <w:bottom w:val="dotted" w:sz="4" w:space="0" w:color="auto"/>
              <w:right w:val="single" w:sz="8" w:space="0" w:color="4F81BD"/>
            </w:tcBorders>
            <w:shd w:val="clear" w:color="auto" w:fill="D3DFEE"/>
          </w:tcPr>
          <w:p w:rsidR="001450B5" w:rsidRPr="00753B40" w:rsidRDefault="001450B5" w:rsidP="00A661A5">
            <w:pPr>
              <w:pStyle w:val="ListeParagraf"/>
              <w:spacing w:after="0" w:line="240" w:lineRule="auto"/>
              <w:ind w:left="0"/>
              <w:rPr>
                <w:bCs/>
                <w:szCs w:val="24"/>
              </w:rPr>
            </w:pPr>
            <w:r w:rsidRPr="00753B40">
              <w:rPr>
                <w:bCs/>
                <w:szCs w:val="24"/>
              </w:rPr>
              <w:t>1963-1979</w:t>
            </w:r>
          </w:p>
        </w:tc>
      </w:tr>
      <w:tr w:rsidR="001450B5" w:rsidRPr="00753B40" w:rsidTr="00342F8D">
        <w:trPr>
          <w:trHeight w:val="449"/>
        </w:trPr>
        <w:tc>
          <w:tcPr>
            <w:tcW w:w="731" w:type="dxa"/>
            <w:tcBorders>
              <w:top w:val="dotted" w:sz="4" w:space="0" w:color="auto"/>
              <w:left w:val="single" w:sz="8" w:space="0" w:color="4F81BD"/>
              <w:bottom w:val="dotted" w:sz="4" w:space="0" w:color="auto"/>
              <w:right w:val="dotted" w:sz="4" w:space="0" w:color="auto"/>
            </w:tcBorders>
            <w:shd w:val="clear" w:color="auto" w:fill="auto"/>
            <w:vAlign w:val="center"/>
          </w:tcPr>
          <w:p w:rsidR="001450B5" w:rsidRPr="00753B40" w:rsidRDefault="001450B5" w:rsidP="00A661A5">
            <w:pPr>
              <w:pStyle w:val="ListeParagraf"/>
              <w:spacing w:after="0" w:line="240" w:lineRule="auto"/>
              <w:ind w:left="0"/>
              <w:jc w:val="center"/>
              <w:rPr>
                <w:bCs/>
                <w:color w:val="365F91"/>
                <w:szCs w:val="22"/>
              </w:rPr>
            </w:pPr>
            <w:r w:rsidRPr="00753B40">
              <w:rPr>
                <w:bCs/>
                <w:color w:val="365F91"/>
                <w:szCs w:val="22"/>
              </w:rPr>
              <w:t>4</w:t>
            </w:r>
          </w:p>
        </w:tc>
        <w:tc>
          <w:tcPr>
            <w:tcW w:w="5136" w:type="dxa"/>
            <w:tcBorders>
              <w:top w:val="dotted" w:sz="4" w:space="0" w:color="auto"/>
              <w:left w:val="dotted" w:sz="4" w:space="0" w:color="auto"/>
              <w:bottom w:val="dotted" w:sz="4" w:space="0" w:color="auto"/>
              <w:right w:val="dotted" w:sz="4" w:space="0" w:color="auto"/>
            </w:tcBorders>
            <w:shd w:val="clear" w:color="auto" w:fill="D3DFEE"/>
          </w:tcPr>
          <w:p w:rsidR="001450B5" w:rsidRPr="00753B40" w:rsidRDefault="001450B5" w:rsidP="00A661A5">
            <w:pPr>
              <w:pStyle w:val="ListeParagraf"/>
              <w:spacing w:after="0" w:line="240" w:lineRule="auto"/>
              <w:ind w:left="0"/>
              <w:rPr>
                <w:bCs/>
                <w:szCs w:val="24"/>
              </w:rPr>
            </w:pPr>
            <w:r w:rsidRPr="00753B40">
              <w:rPr>
                <w:bCs/>
                <w:szCs w:val="24"/>
              </w:rPr>
              <w:t>HULUSİ TÜRKMEN</w:t>
            </w:r>
          </w:p>
        </w:tc>
        <w:tc>
          <w:tcPr>
            <w:tcW w:w="3886" w:type="dxa"/>
            <w:tcBorders>
              <w:top w:val="dotted" w:sz="4" w:space="0" w:color="auto"/>
              <w:left w:val="dotted" w:sz="4" w:space="0" w:color="auto"/>
              <w:bottom w:val="dotted" w:sz="4" w:space="0" w:color="auto"/>
              <w:right w:val="single" w:sz="8" w:space="0" w:color="4F81BD"/>
            </w:tcBorders>
            <w:shd w:val="clear" w:color="auto" w:fill="auto"/>
          </w:tcPr>
          <w:p w:rsidR="001450B5" w:rsidRPr="00753B40" w:rsidRDefault="001450B5" w:rsidP="00A661A5">
            <w:pPr>
              <w:pStyle w:val="ListeParagraf"/>
              <w:spacing w:after="0" w:line="240" w:lineRule="auto"/>
              <w:ind w:left="0"/>
              <w:rPr>
                <w:bCs/>
                <w:szCs w:val="24"/>
              </w:rPr>
            </w:pPr>
            <w:r w:rsidRPr="00753B40">
              <w:rPr>
                <w:bCs/>
                <w:szCs w:val="24"/>
              </w:rPr>
              <w:t>1979 – 1983</w:t>
            </w:r>
          </w:p>
        </w:tc>
      </w:tr>
      <w:tr w:rsidR="001450B5" w:rsidRPr="00753B40" w:rsidTr="00342F8D">
        <w:trPr>
          <w:trHeight w:val="449"/>
        </w:trPr>
        <w:tc>
          <w:tcPr>
            <w:tcW w:w="731" w:type="dxa"/>
            <w:tcBorders>
              <w:top w:val="dotted" w:sz="4" w:space="0" w:color="auto"/>
              <w:left w:val="single" w:sz="8" w:space="0" w:color="4F81BD"/>
              <w:bottom w:val="dotted" w:sz="4" w:space="0" w:color="auto"/>
              <w:right w:val="dotted" w:sz="4" w:space="0" w:color="auto"/>
            </w:tcBorders>
            <w:shd w:val="clear" w:color="auto" w:fill="D3DFEE"/>
            <w:vAlign w:val="center"/>
          </w:tcPr>
          <w:p w:rsidR="001450B5" w:rsidRPr="00753B40" w:rsidRDefault="001450B5" w:rsidP="00A661A5">
            <w:pPr>
              <w:pStyle w:val="ListeParagraf"/>
              <w:spacing w:after="0" w:line="240" w:lineRule="auto"/>
              <w:ind w:left="0"/>
              <w:jc w:val="center"/>
              <w:rPr>
                <w:bCs/>
                <w:color w:val="365F91"/>
                <w:szCs w:val="22"/>
              </w:rPr>
            </w:pPr>
            <w:r w:rsidRPr="00753B40">
              <w:rPr>
                <w:bCs/>
                <w:color w:val="365F91"/>
                <w:szCs w:val="22"/>
              </w:rPr>
              <w:t>5</w:t>
            </w:r>
          </w:p>
        </w:tc>
        <w:tc>
          <w:tcPr>
            <w:tcW w:w="5136" w:type="dxa"/>
            <w:tcBorders>
              <w:top w:val="dotted" w:sz="4" w:space="0" w:color="auto"/>
              <w:left w:val="dotted" w:sz="4" w:space="0" w:color="auto"/>
              <w:bottom w:val="dotted" w:sz="4" w:space="0" w:color="auto"/>
              <w:right w:val="dotted" w:sz="4" w:space="0" w:color="auto"/>
            </w:tcBorders>
            <w:shd w:val="clear" w:color="auto" w:fill="D3DFEE"/>
          </w:tcPr>
          <w:p w:rsidR="001450B5" w:rsidRPr="00753B40" w:rsidRDefault="001450B5" w:rsidP="00A661A5">
            <w:pPr>
              <w:pStyle w:val="ListeParagraf"/>
              <w:spacing w:after="0" w:line="240" w:lineRule="auto"/>
              <w:ind w:left="0"/>
              <w:rPr>
                <w:bCs/>
                <w:szCs w:val="24"/>
              </w:rPr>
            </w:pPr>
            <w:r w:rsidRPr="00753B40">
              <w:rPr>
                <w:bCs/>
                <w:szCs w:val="24"/>
              </w:rPr>
              <w:t>DOĞAN ERGÜLER</w:t>
            </w:r>
          </w:p>
        </w:tc>
        <w:tc>
          <w:tcPr>
            <w:tcW w:w="3886" w:type="dxa"/>
            <w:tcBorders>
              <w:top w:val="dotted" w:sz="4" w:space="0" w:color="auto"/>
              <w:left w:val="dotted" w:sz="4" w:space="0" w:color="auto"/>
              <w:bottom w:val="dotted" w:sz="4" w:space="0" w:color="auto"/>
              <w:right w:val="single" w:sz="8" w:space="0" w:color="4F81BD"/>
            </w:tcBorders>
            <w:shd w:val="clear" w:color="auto" w:fill="D3DFEE"/>
          </w:tcPr>
          <w:p w:rsidR="001450B5" w:rsidRPr="00753B40" w:rsidRDefault="001450B5" w:rsidP="00A661A5">
            <w:pPr>
              <w:pStyle w:val="ListeParagraf"/>
              <w:spacing w:after="0" w:line="240" w:lineRule="auto"/>
              <w:ind w:left="0"/>
              <w:rPr>
                <w:bCs/>
                <w:szCs w:val="24"/>
              </w:rPr>
            </w:pPr>
            <w:r w:rsidRPr="00753B40">
              <w:rPr>
                <w:bCs/>
                <w:szCs w:val="24"/>
              </w:rPr>
              <w:t>1983-1988</w:t>
            </w:r>
          </w:p>
        </w:tc>
      </w:tr>
      <w:tr w:rsidR="001450B5" w:rsidRPr="00753B40" w:rsidTr="00342F8D">
        <w:trPr>
          <w:trHeight w:val="449"/>
        </w:trPr>
        <w:tc>
          <w:tcPr>
            <w:tcW w:w="731" w:type="dxa"/>
            <w:tcBorders>
              <w:top w:val="dotted" w:sz="4" w:space="0" w:color="auto"/>
              <w:left w:val="single" w:sz="8" w:space="0" w:color="4F81BD"/>
              <w:bottom w:val="dotted" w:sz="4" w:space="0" w:color="auto"/>
              <w:right w:val="dotted" w:sz="4" w:space="0" w:color="auto"/>
            </w:tcBorders>
            <w:shd w:val="clear" w:color="auto" w:fill="auto"/>
            <w:vAlign w:val="center"/>
          </w:tcPr>
          <w:p w:rsidR="001450B5" w:rsidRPr="00753B40" w:rsidRDefault="001450B5" w:rsidP="00A661A5">
            <w:pPr>
              <w:pStyle w:val="ListeParagraf"/>
              <w:spacing w:after="0" w:line="240" w:lineRule="auto"/>
              <w:ind w:left="0"/>
              <w:jc w:val="center"/>
              <w:rPr>
                <w:bCs/>
                <w:color w:val="365F91"/>
                <w:szCs w:val="22"/>
              </w:rPr>
            </w:pPr>
            <w:r w:rsidRPr="00753B40">
              <w:rPr>
                <w:bCs/>
                <w:color w:val="365F91"/>
                <w:szCs w:val="22"/>
              </w:rPr>
              <w:t>6</w:t>
            </w:r>
          </w:p>
        </w:tc>
        <w:tc>
          <w:tcPr>
            <w:tcW w:w="5136" w:type="dxa"/>
            <w:tcBorders>
              <w:top w:val="dotted" w:sz="4" w:space="0" w:color="auto"/>
              <w:left w:val="dotted" w:sz="4" w:space="0" w:color="auto"/>
              <w:bottom w:val="dotted" w:sz="4" w:space="0" w:color="auto"/>
              <w:right w:val="dotted" w:sz="4" w:space="0" w:color="auto"/>
            </w:tcBorders>
            <w:shd w:val="clear" w:color="auto" w:fill="D3DFEE"/>
          </w:tcPr>
          <w:p w:rsidR="001450B5" w:rsidRPr="00753B40" w:rsidRDefault="001450B5" w:rsidP="00A661A5">
            <w:pPr>
              <w:pStyle w:val="ListeParagraf"/>
              <w:spacing w:after="0" w:line="240" w:lineRule="auto"/>
              <w:ind w:left="0"/>
              <w:rPr>
                <w:bCs/>
                <w:szCs w:val="24"/>
              </w:rPr>
            </w:pPr>
            <w:r w:rsidRPr="00753B40">
              <w:rPr>
                <w:bCs/>
                <w:szCs w:val="24"/>
              </w:rPr>
              <w:t>KORKMAZ OTUR</w:t>
            </w:r>
          </w:p>
        </w:tc>
        <w:tc>
          <w:tcPr>
            <w:tcW w:w="3886" w:type="dxa"/>
            <w:tcBorders>
              <w:top w:val="dotted" w:sz="4" w:space="0" w:color="auto"/>
              <w:left w:val="dotted" w:sz="4" w:space="0" w:color="auto"/>
              <w:bottom w:val="dotted" w:sz="4" w:space="0" w:color="auto"/>
              <w:right w:val="single" w:sz="8" w:space="0" w:color="4F81BD"/>
            </w:tcBorders>
            <w:shd w:val="clear" w:color="auto" w:fill="auto"/>
          </w:tcPr>
          <w:p w:rsidR="001450B5" w:rsidRPr="00753B40" w:rsidRDefault="001450B5" w:rsidP="00A661A5">
            <w:pPr>
              <w:pStyle w:val="ListeParagraf"/>
              <w:spacing w:after="0" w:line="240" w:lineRule="auto"/>
              <w:ind w:left="0"/>
              <w:rPr>
                <w:bCs/>
                <w:szCs w:val="24"/>
              </w:rPr>
            </w:pPr>
            <w:r w:rsidRPr="00753B40">
              <w:rPr>
                <w:bCs/>
                <w:szCs w:val="24"/>
              </w:rPr>
              <w:t>1988-1993</w:t>
            </w:r>
          </w:p>
        </w:tc>
      </w:tr>
      <w:tr w:rsidR="001450B5" w:rsidRPr="00753B40" w:rsidTr="00342F8D">
        <w:trPr>
          <w:trHeight w:val="449"/>
        </w:trPr>
        <w:tc>
          <w:tcPr>
            <w:tcW w:w="731" w:type="dxa"/>
            <w:tcBorders>
              <w:top w:val="dotted" w:sz="4" w:space="0" w:color="auto"/>
              <w:left w:val="single" w:sz="8" w:space="0" w:color="4F81BD"/>
              <w:bottom w:val="dotted" w:sz="4" w:space="0" w:color="auto"/>
              <w:right w:val="dotted" w:sz="4" w:space="0" w:color="auto"/>
            </w:tcBorders>
            <w:shd w:val="clear" w:color="auto" w:fill="D3DFEE"/>
            <w:vAlign w:val="center"/>
          </w:tcPr>
          <w:p w:rsidR="001450B5" w:rsidRPr="00753B40" w:rsidRDefault="001450B5" w:rsidP="00A661A5">
            <w:pPr>
              <w:pStyle w:val="ListeParagraf"/>
              <w:spacing w:after="0" w:line="240" w:lineRule="auto"/>
              <w:ind w:left="0"/>
              <w:jc w:val="center"/>
              <w:rPr>
                <w:bCs/>
                <w:color w:val="365F91"/>
                <w:szCs w:val="22"/>
              </w:rPr>
            </w:pPr>
            <w:r w:rsidRPr="00753B40">
              <w:rPr>
                <w:bCs/>
                <w:color w:val="365F91"/>
                <w:szCs w:val="22"/>
              </w:rPr>
              <w:t>7</w:t>
            </w:r>
          </w:p>
        </w:tc>
        <w:tc>
          <w:tcPr>
            <w:tcW w:w="5136" w:type="dxa"/>
            <w:tcBorders>
              <w:top w:val="dotted" w:sz="4" w:space="0" w:color="auto"/>
              <w:left w:val="dotted" w:sz="4" w:space="0" w:color="auto"/>
              <w:bottom w:val="dotted" w:sz="4" w:space="0" w:color="auto"/>
              <w:right w:val="dotted" w:sz="4" w:space="0" w:color="auto"/>
            </w:tcBorders>
            <w:shd w:val="clear" w:color="auto" w:fill="D3DFEE"/>
          </w:tcPr>
          <w:p w:rsidR="001450B5" w:rsidRPr="00753B40" w:rsidRDefault="001450B5" w:rsidP="00A661A5">
            <w:pPr>
              <w:pStyle w:val="ListeParagraf"/>
              <w:spacing w:after="0" w:line="240" w:lineRule="auto"/>
              <w:ind w:left="0"/>
              <w:rPr>
                <w:bCs/>
                <w:szCs w:val="24"/>
              </w:rPr>
            </w:pPr>
            <w:r w:rsidRPr="00753B40">
              <w:rPr>
                <w:bCs/>
                <w:szCs w:val="24"/>
              </w:rPr>
              <w:t>SÜLEYMAN KAYAYURT</w:t>
            </w:r>
          </w:p>
        </w:tc>
        <w:tc>
          <w:tcPr>
            <w:tcW w:w="3886" w:type="dxa"/>
            <w:tcBorders>
              <w:top w:val="dotted" w:sz="4" w:space="0" w:color="auto"/>
              <w:left w:val="dotted" w:sz="4" w:space="0" w:color="auto"/>
              <w:bottom w:val="dotted" w:sz="4" w:space="0" w:color="auto"/>
              <w:right w:val="single" w:sz="8" w:space="0" w:color="4F81BD"/>
            </w:tcBorders>
            <w:shd w:val="clear" w:color="auto" w:fill="D3DFEE"/>
          </w:tcPr>
          <w:p w:rsidR="001450B5" w:rsidRPr="00753B40" w:rsidRDefault="001450B5" w:rsidP="00A661A5">
            <w:pPr>
              <w:pStyle w:val="ListeParagraf"/>
              <w:spacing w:after="0" w:line="240" w:lineRule="auto"/>
              <w:ind w:left="0"/>
              <w:rPr>
                <w:bCs/>
                <w:szCs w:val="24"/>
              </w:rPr>
            </w:pPr>
            <w:r w:rsidRPr="00753B40">
              <w:rPr>
                <w:bCs/>
                <w:szCs w:val="24"/>
              </w:rPr>
              <w:t>1994-2007</w:t>
            </w:r>
          </w:p>
        </w:tc>
      </w:tr>
      <w:tr w:rsidR="001450B5" w:rsidRPr="00753B40" w:rsidTr="00342F8D">
        <w:trPr>
          <w:trHeight w:val="449"/>
        </w:trPr>
        <w:tc>
          <w:tcPr>
            <w:tcW w:w="731" w:type="dxa"/>
            <w:tcBorders>
              <w:top w:val="dotted" w:sz="4" w:space="0" w:color="auto"/>
              <w:left w:val="single" w:sz="8" w:space="0" w:color="4F81BD"/>
              <w:bottom w:val="dotted" w:sz="4" w:space="0" w:color="auto"/>
              <w:right w:val="dotted" w:sz="4" w:space="0" w:color="auto"/>
            </w:tcBorders>
            <w:shd w:val="clear" w:color="auto" w:fill="auto"/>
            <w:vAlign w:val="center"/>
          </w:tcPr>
          <w:p w:rsidR="001450B5" w:rsidRPr="00753B40" w:rsidRDefault="001450B5" w:rsidP="00A661A5">
            <w:pPr>
              <w:pStyle w:val="ListeParagraf"/>
              <w:spacing w:after="0" w:line="240" w:lineRule="auto"/>
              <w:ind w:left="0"/>
              <w:jc w:val="center"/>
              <w:rPr>
                <w:bCs/>
                <w:color w:val="365F91"/>
                <w:szCs w:val="22"/>
              </w:rPr>
            </w:pPr>
            <w:r w:rsidRPr="00753B40">
              <w:rPr>
                <w:bCs/>
                <w:color w:val="365F91"/>
                <w:szCs w:val="22"/>
              </w:rPr>
              <w:t>8</w:t>
            </w:r>
          </w:p>
        </w:tc>
        <w:tc>
          <w:tcPr>
            <w:tcW w:w="5136" w:type="dxa"/>
            <w:tcBorders>
              <w:top w:val="dotted" w:sz="4" w:space="0" w:color="auto"/>
              <w:left w:val="dotted" w:sz="4" w:space="0" w:color="auto"/>
              <w:bottom w:val="dotted" w:sz="4" w:space="0" w:color="auto"/>
              <w:right w:val="dotted" w:sz="4" w:space="0" w:color="auto"/>
            </w:tcBorders>
            <w:shd w:val="clear" w:color="auto" w:fill="D3DFEE"/>
          </w:tcPr>
          <w:p w:rsidR="001450B5" w:rsidRPr="00753B40" w:rsidRDefault="001450B5" w:rsidP="00A661A5">
            <w:pPr>
              <w:pStyle w:val="ListeParagraf"/>
              <w:spacing w:after="0" w:line="240" w:lineRule="auto"/>
              <w:ind w:left="0"/>
              <w:rPr>
                <w:bCs/>
                <w:szCs w:val="24"/>
              </w:rPr>
            </w:pPr>
            <w:r w:rsidRPr="00753B40">
              <w:rPr>
                <w:bCs/>
                <w:szCs w:val="24"/>
              </w:rPr>
              <w:t>OKTAY ÜŞÜMEZ</w:t>
            </w:r>
          </w:p>
        </w:tc>
        <w:tc>
          <w:tcPr>
            <w:tcW w:w="3886" w:type="dxa"/>
            <w:tcBorders>
              <w:top w:val="dotted" w:sz="4" w:space="0" w:color="auto"/>
              <w:left w:val="dotted" w:sz="4" w:space="0" w:color="auto"/>
              <w:bottom w:val="dotted" w:sz="4" w:space="0" w:color="auto"/>
              <w:right w:val="single" w:sz="8" w:space="0" w:color="4F81BD"/>
            </w:tcBorders>
            <w:shd w:val="clear" w:color="auto" w:fill="auto"/>
          </w:tcPr>
          <w:p w:rsidR="001450B5" w:rsidRPr="00753B40" w:rsidRDefault="001450B5" w:rsidP="00A661A5">
            <w:pPr>
              <w:pStyle w:val="ListeParagraf"/>
              <w:spacing w:after="0" w:line="240" w:lineRule="auto"/>
              <w:ind w:left="0"/>
              <w:rPr>
                <w:bCs/>
                <w:szCs w:val="24"/>
              </w:rPr>
            </w:pPr>
            <w:r w:rsidRPr="00753B40">
              <w:rPr>
                <w:bCs/>
                <w:szCs w:val="24"/>
              </w:rPr>
              <w:t>2007 – 2010</w:t>
            </w:r>
          </w:p>
        </w:tc>
      </w:tr>
      <w:tr w:rsidR="001450B5" w:rsidRPr="00753B40" w:rsidTr="00342F8D">
        <w:trPr>
          <w:trHeight w:val="449"/>
        </w:trPr>
        <w:tc>
          <w:tcPr>
            <w:tcW w:w="731" w:type="dxa"/>
            <w:tcBorders>
              <w:top w:val="dotted" w:sz="4" w:space="0" w:color="auto"/>
              <w:left w:val="single" w:sz="8" w:space="0" w:color="4F81BD"/>
              <w:bottom w:val="dotted" w:sz="4" w:space="0" w:color="auto"/>
              <w:right w:val="dotted" w:sz="4" w:space="0" w:color="auto"/>
            </w:tcBorders>
            <w:shd w:val="clear" w:color="auto" w:fill="D3DFEE"/>
            <w:vAlign w:val="center"/>
          </w:tcPr>
          <w:p w:rsidR="001450B5" w:rsidRPr="00753B40" w:rsidRDefault="001450B5" w:rsidP="00A661A5">
            <w:pPr>
              <w:pStyle w:val="ListeParagraf"/>
              <w:spacing w:after="0" w:line="240" w:lineRule="auto"/>
              <w:ind w:left="0"/>
              <w:jc w:val="center"/>
              <w:rPr>
                <w:bCs/>
                <w:color w:val="365F91"/>
                <w:szCs w:val="22"/>
              </w:rPr>
            </w:pPr>
            <w:r w:rsidRPr="00753B40">
              <w:rPr>
                <w:bCs/>
                <w:color w:val="365F91"/>
                <w:szCs w:val="22"/>
              </w:rPr>
              <w:t>9</w:t>
            </w:r>
          </w:p>
        </w:tc>
        <w:tc>
          <w:tcPr>
            <w:tcW w:w="5136" w:type="dxa"/>
            <w:tcBorders>
              <w:top w:val="dotted" w:sz="4" w:space="0" w:color="auto"/>
              <w:left w:val="dotted" w:sz="4" w:space="0" w:color="auto"/>
              <w:bottom w:val="dotted" w:sz="4" w:space="0" w:color="auto"/>
              <w:right w:val="dotted" w:sz="4" w:space="0" w:color="auto"/>
            </w:tcBorders>
            <w:shd w:val="clear" w:color="auto" w:fill="D3DFEE"/>
          </w:tcPr>
          <w:p w:rsidR="001450B5" w:rsidRPr="00753B40" w:rsidRDefault="001450B5" w:rsidP="00A661A5">
            <w:pPr>
              <w:pStyle w:val="ListeParagraf"/>
              <w:spacing w:after="0" w:line="240" w:lineRule="auto"/>
              <w:ind w:left="0"/>
              <w:rPr>
                <w:bCs/>
                <w:szCs w:val="24"/>
              </w:rPr>
            </w:pPr>
            <w:r w:rsidRPr="00753B40">
              <w:rPr>
                <w:bCs/>
                <w:szCs w:val="24"/>
              </w:rPr>
              <w:t>MEHMET BARDAKÇI</w:t>
            </w:r>
          </w:p>
        </w:tc>
        <w:tc>
          <w:tcPr>
            <w:tcW w:w="3886" w:type="dxa"/>
            <w:tcBorders>
              <w:top w:val="dotted" w:sz="4" w:space="0" w:color="auto"/>
              <w:left w:val="dotted" w:sz="4" w:space="0" w:color="auto"/>
              <w:bottom w:val="dotted" w:sz="4" w:space="0" w:color="auto"/>
              <w:right w:val="single" w:sz="8" w:space="0" w:color="4F81BD"/>
            </w:tcBorders>
            <w:shd w:val="clear" w:color="auto" w:fill="D3DFEE"/>
          </w:tcPr>
          <w:p w:rsidR="001450B5" w:rsidRPr="00753B40" w:rsidRDefault="001450B5" w:rsidP="00A661A5">
            <w:pPr>
              <w:pStyle w:val="ListeParagraf"/>
              <w:spacing w:after="0" w:line="240" w:lineRule="auto"/>
              <w:ind w:left="0"/>
              <w:rPr>
                <w:bCs/>
                <w:szCs w:val="24"/>
              </w:rPr>
            </w:pPr>
            <w:r w:rsidRPr="00753B40">
              <w:rPr>
                <w:bCs/>
                <w:szCs w:val="24"/>
              </w:rPr>
              <w:t>2010 – 2010</w:t>
            </w:r>
          </w:p>
        </w:tc>
      </w:tr>
      <w:tr w:rsidR="001450B5" w:rsidRPr="00753B40" w:rsidTr="00342F8D">
        <w:trPr>
          <w:trHeight w:val="449"/>
        </w:trPr>
        <w:tc>
          <w:tcPr>
            <w:tcW w:w="731" w:type="dxa"/>
            <w:tcBorders>
              <w:top w:val="dotted" w:sz="4" w:space="0" w:color="auto"/>
              <w:left w:val="single" w:sz="8" w:space="0" w:color="4F81BD"/>
              <w:bottom w:val="dotted" w:sz="4" w:space="0" w:color="auto"/>
              <w:right w:val="dotted" w:sz="4" w:space="0" w:color="auto"/>
            </w:tcBorders>
            <w:shd w:val="clear" w:color="auto" w:fill="auto"/>
            <w:vAlign w:val="center"/>
          </w:tcPr>
          <w:p w:rsidR="001450B5" w:rsidRPr="00753B40" w:rsidRDefault="001450B5" w:rsidP="00A661A5">
            <w:pPr>
              <w:pStyle w:val="ListeParagraf"/>
              <w:spacing w:after="0" w:line="240" w:lineRule="auto"/>
              <w:ind w:left="0"/>
              <w:jc w:val="center"/>
              <w:rPr>
                <w:bCs/>
                <w:color w:val="365F91"/>
                <w:szCs w:val="22"/>
              </w:rPr>
            </w:pPr>
            <w:r w:rsidRPr="00753B40">
              <w:rPr>
                <w:bCs/>
                <w:color w:val="365F91"/>
                <w:szCs w:val="22"/>
              </w:rPr>
              <w:t>10</w:t>
            </w:r>
          </w:p>
        </w:tc>
        <w:tc>
          <w:tcPr>
            <w:tcW w:w="5136" w:type="dxa"/>
            <w:tcBorders>
              <w:top w:val="dotted" w:sz="4" w:space="0" w:color="auto"/>
              <w:left w:val="dotted" w:sz="4" w:space="0" w:color="auto"/>
              <w:bottom w:val="dotted" w:sz="4" w:space="0" w:color="auto"/>
              <w:right w:val="dotted" w:sz="4" w:space="0" w:color="auto"/>
            </w:tcBorders>
            <w:shd w:val="clear" w:color="auto" w:fill="D3DFEE"/>
          </w:tcPr>
          <w:p w:rsidR="001450B5" w:rsidRPr="00753B40" w:rsidRDefault="001450B5" w:rsidP="00A661A5">
            <w:pPr>
              <w:pStyle w:val="ListeParagraf"/>
              <w:spacing w:after="0" w:line="240" w:lineRule="auto"/>
              <w:ind w:left="0"/>
              <w:rPr>
                <w:bCs/>
                <w:szCs w:val="24"/>
              </w:rPr>
            </w:pPr>
            <w:r w:rsidRPr="00753B40">
              <w:rPr>
                <w:bCs/>
                <w:szCs w:val="24"/>
              </w:rPr>
              <w:t>OSMAN YEŞİLÇİMEN</w:t>
            </w:r>
          </w:p>
        </w:tc>
        <w:tc>
          <w:tcPr>
            <w:tcW w:w="3886" w:type="dxa"/>
            <w:tcBorders>
              <w:top w:val="dotted" w:sz="4" w:space="0" w:color="auto"/>
              <w:left w:val="dotted" w:sz="4" w:space="0" w:color="auto"/>
              <w:bottom w:val="dotted" w:sz="4" w:space="0" w:color="auto"/>
              <w:right w:val="single" w:sz="8" w:space="0" w:color="4F81BD"/>
            </w:tcBorders>
            <w:shd w:val="clear" w:color="auto" w:fill="auto"/>
          </w:tcPr>
          <w:p w:rsidR="001450B5" w:rsidRPr="00753B40" w:rsidRDefault="001450B5" w:rsidP="00A661A5">
            <w:pPr>
              <w:pStyle w:val="ListeParagraf"/>
              <w:spacing w:after="0" w:line="240" w:lineRule="auto"/>
              <w:ind w:left="0"/>
              <w:rPr>
                <w:bCs/>
                <w:szCs w:val="24"/>
              </w:rPr>
            </w:pPr>
            <w:r w:rsidRPr="00753B40">
              <w:rPr>
                <w:bCs/>
                <w:szCs w:val="24"/>
              </w:rPr>
              <w:t>2010 -2014</w:t>
            </w:r>
          </w:p>
        </w:tc>
      </w:tr>
      <w:tr w:rsidR="001450B5" w:rsidRPr="00753B40" w:rsidTr="00342F8D">
        <w:trPr>
          <w:trHeight w:val="449"/>
        </w:trPr>
        <w:tc>
          <w:tcPr>
            <w:tcW w:w="731" w:type="dxa"/>
            <w:tcBorders>
              <w:top w:val="dotted" w:sz="4" w:space="0" w:color="auto"/>
              <w:left w:val="single" w:sz="8" w:space="0" w:color="4F81BD"/>
              <w:bottom w:val="dotted" w:sz="4" w:space="0" w:color="auto"/>
              <w:right w:val="dotted" w:sz="4" w:space="0" w:color="auto"/>
            </w:tcBorders>
            <w:shd w:val="clear" w:color="auto" w:fill="D3DFEE"/>
            <w:vAlign w:val="center"/>
          </w:tcPr>
          <w:p w:rsidR="001450B5" w:rsidRPr="003B53D2" w:rsidRDefault="001450B5" w:rsidP="00A661A5">
            <w:pPr>
              <w:pStyle w:val="ListeParagraf"/>
              <w:spacing w:after="0" w:line="240" w:lineRule="auto"/>
              <w:ind w:left="0"/>
              <w:jc w:val="center"/>
              <w:rPr>
                <w:bCs/>
                <w:szCs w:val="22"/>
              </w:rPr>
            </w:pPr>
            <w:r w:rsidRPr="003B53D2">
              <w:rPr>
                <w:bCs/>
                <w:szCs w:val="22"/>
              </w:rPr>
              <w:t>11</w:t>
            </w:r>
          </w:p>
        </w:tc>
        <w:tc>
          <w:tcPr>
            <w:tcW w:w="5136" w:type="dxa"/>
            <w:tcBorders>
              <w:top w:val="dotted" w:sz="4" w:space="0" w:color="auto"/>
              <w:left w:val="dotted" w:sz="4" w:space="0" w:color="auto"/>
              <w:bottom w:val="dotted" w:sz="4" w:space="0" w:color="auto"/>
              <w:right w:val="dotted" w:sz="4" w:space="0" w:color="auto"/>
            </w:tcBorders>
            <w:shd w:val="clear" w:color="auto" w:fill="D3DFEE"/>
            <w:vAlign w:val="center"/>
          </w:tcPr>
          <w:p w:rsidR="001450B5" w:rsidRPr="003B53D2" w:rsidRDefault="001450B5" w:rsidP="00A661A5">
            <w:pPr>
              <w:pStyle w:val="ListeParagraf"/>
              <w:spacing w:after="0" w:line="240" w:lineRule="auto"/>
              <w:ind w:left="0"/>
              <w:rPr>
                <w:szCs w:val="24"/>
              </w:rPr>
            </w:pPr>
            <w:r w:rsidRPr="003B53D2">
              <w:rPr>
                <w:szCs w:val="24"/>
              </w:rPr>
              <w:t>ADNAN YILDIRIM</w:t>
            </w:r>
          </w:p>
        </w:tc>
        <w:tc>
          <w:tcPr>
            <w:tcW w:w="3886" w:type="dxa"/>
            <w:tcBorders>
              <w:top w:val="dotted" w:sz="4" w:space="0" w:color="auto"/>
              <w:left w:val="dotted" w:sz="4" w:space="0" w:color="auto"/>
              <w:bottom w:val="dotted" w:sz="4" w:space="0" w:color="auto"/>
              <w:right w:val="single" w:sz="8" w:space="0" w:color="4F81BD"/>
            </w:tcBorders>
            <w:shd w:val="clear" w:color="auto" w:fill="D3DFEE"/>
            <w:vAlign w:val="center"/>
          </w:tcPr>
          <w:p w:rsidR="001450B5" w:rsidRPr="003B53D2" w:rsidRDefault="001450B5" w:rsidP="00A661A5">
            <w:pPr>
              <w:pStyle w:val="ListeParagraf"/>
              <w:spacing w:after="0" w:line="240" w:lineRule="auto"/>
              <w:ind w:left="0"/>
              <w:rPr>
                <w:szCs w:val="24"/>
              </w:rPr>
            </w:pPr>
            <w:r w:rsidRPr="003B53D2">
              <w:rPr>
                <w:szCs w:val="24"/>
              </w:rPr>
              <w:t>2014-…..</w:t>
            </w:r>
          </w:p>
        </w:tc>
      </w:tr>
    </w:tbl>
    <w:p w:rsidR="00D97D07" w:rsidRPr="001450B5" w:rsidRDefault="00D97D07" w:rsidP="00777B6D">
      <w:pPr>
        <w:shd w:val="clear" w:color="auto" w:fill="FFFFFF"/>
        <w:spacing w:after="164" w:line="240" w:lineRule="auto"/>
        <w:rPr>
          <w:rFonts w:ascii="Times New Roman" w:hAnsi="Times New Roman"/>
          <w:b/>
          <w:bCs/>
          <w:color w:val="000000"/>
          <w:szCs w:val="24"/>
        </w:rPr>
      </w:pPr>
    </w:p>
    <w:p w:rsidR="00777B6D" w:rsidRPr="001450B5" w:rsidRDefault="00777B6D" w:rsidP="00777B6D">
      <w:pPr>
        <w:shd w:val="clear" w:color="auto" w:fill="FFFFFF"/>
        <w:spacing w:after="164" w:line="240" w:lineRule="auto"/>
        <w:rPr>
          <w:rFonts w:ascii="Times New Roman" w:hAnsi="Times New Roman"/>
          <w:color w:val="000000"/>
          <w:szCs w:val="24"/>
        </w:rPr>
      </w:pPr>
      <w:r w:rsidRPr="001450B5">
        <w:rPr>
          <w:rFonts w:ascii="Times New Roman" w:hAnsi="Times New Roman"/>
          <w:b/>
          <w:bCs/>
          <w:color w:val="000000"/>
          <w:szCs w:val="24"/>
        </w:rPr>
        <w:t>2005-2006 Eğitim-Öğretim yılında , okulumuzda MEGEP Projesi kapsamında , modüler eğitime geçilmiştir açılan alanlar şunlardır .</w:t>
      </w:r>
    </w:p>
    <w:p w:rsidR="003C4040" w:rsidRPr="001450B5" w:rsidRDefault="003C4040" w:rsidP="003C4040">
      <w:pPr>
        <w:numPr>
          <w:ilvl w:val="0"/>
          <w:numId w:val="2"/>
        </w:numPr>
        <w:shd w:val="clear" w:color="auto" w:fill="FFFFFF"/>
        <w:spacing w:before="100" w:beforeAutospacing="1" w:after="100" w:afterAutospacing="1" w:line="240" w:lineRule="auto"/>
        <w:rPr>
          <w:rFonts w:ascii="Times New Roman" w:hAnsi="Times New Roman"/>
          <w:color w:val="000000"/>
          <w:szCs w:val="24"/>
        </w:rPr>
      </w:pPr>
      <w:r>
        <w:rPr>
          <w:rFonts w:ascii="Times New Roman" w:hAnsi="Times New Roman"/>
          <w:color w:val="000000"/>
          <w:szCs w:val="24"/>
        </w:rPr>
        <w:t>1.</w:t>
      </w:r>
      <w:r w:rsidRPr="003C4040">
        <w:rPr>
          <w:rFonts w:ascii="Times New Roman" w:hAnsi="Times New Roman"/>
          <w:color w:val="000000"/>
          <w:szCs w:val="24"/>
        </w:rPr>
        <w:t xml:space="preserve"> </w:t>
      </w:r>
      <w:r w:rsidRPr="001450B5">
        <w:rPr>
          <w:rFonts w:ascii="Times New Roman" w:hAnsi="Times New Roman"/>
          <w:color w:val="000000"/>
          <w:szCs w:val="24"/>
        </w:rPr>
        <w:t>Motorlu Araçlar Teknolojisi Alanı.</w:t>
      </w:r>
    </w:p>
    <w:p w:rsidR="00777B6D" w:rsidRPr="001450B5" w:rsidRDefault="003C4040" w:rsidP="00777B6D">
      <w:pPr>
        <w:numPr>
          <w:ilvl w:val="0"/>
          <w:numId w:val="2"/>
        </w:numPr>
        <w:shd w:val="clear" w:color="auto" w:fill="FFFFFF"/>
        <w:spacing w:before="100" w:beforeAutospacing="1" w:after="100" w:afterAutospacing="1" w:line="240" w:lineRule="auto"/>
        <w:rPr>
          <w:rFonts w:ascii="Times New Roman" w:hAnsi="Times New Roman"/>
          <w:color w:val="000000"/>
          <w:szCs w:val="24"/>
        </w:rPr>
      </w:pPr>
      <w:r>
        <w:rPr>
          <w:rFonts w:ascii="Times New Roman" w:hAnsi="Times New Roman"/>
          <w:color w:val="000000"/>
          <w:szCs w:val="24"/>
        </w:rPr>
        <w:t>2.Denizcilik Alanı.</w:t>
      </w:r>
    </w:p>
    <w:p w:rsidR="00A13352" w:rsidRDefault="00A13352" w:rsidP="003C4040">
      <w:pPr>
        <w:shd w:val="clear" w:color="auto" w:fill="FFFFFF"/>
        <w:spacing w:before="100" w:beforeAutospacing="1" w:after="100" w:afterAutospacing="1" w:line="240" w:lineRule="auto"/>
        <w:ind w:left="720"/>
        <w:rPr>
          <w:rFonts w:ascii="Times New Roman" w:hAnsi="Times New Roman"/>
          <w:color w:val="000000"/>
          <w:szCs w:val="24"/>
        </w:rPr>
      </w:pPr>
    </w:p>
    <w:p w:rsidR="00A13352" w:rsidRDefault="00A13352" w:rsidP="003C4040">
      <w:pPr>
        <w:shd w:val="clear" w:color="auto" w:fill="FFFFFF"/>
        <w:spacing w:before="100" w:beforeAutospacing="1" w:after="100" w:afterAutospacing="1" w:line="240" w:lineRule="auto"/>
        <w:ind w:left="720"/>
        <w:rPr>
          <w:rFonts w:ascii="Times New Roman" w:hAnsi="Times New Roman"/>
          <w:color w:val="000000"/>
          <w:szCs w:val="24"/>
        </w:rPr>
      </w:pPr>
    </w:p>
    <w:p w:rsidR="00373590" w:rsidRPr="003C4040" w:rsidRDefault="00777B6D" w:rsidP="003C4040">
      <w:pPr>
        <w:shd w:val="clear" w:color="auto" w:fill="FFFFFF"/>
        <w:spacing w:before="100" w:beforeAutospacing="1" w:after="100" w:afterAutospacing="1" w:line="240" w:lineRule="auto"/>
        <w:ind w:left="720"/>
        <w:rPr>
          <w:rFonts w:ascii="Times New Roman" w:hAnsi="Times New Roman"/>
          <w:b/>
          <w:szCs w:val="24"/>
        </w:rPr>
      </w:pPr>
      <w:r w:rsidRPr="003C4040">
        <w:rPr>
          <w:rFonts w:ascii="Times New Roman" w:hAnsi="Times New Roman"/>
          <w:color w:val="000000"/>
          <w:szCs w:val="24"/>
        </w:rPr>
        <w:t xml:space="preserve"> </w:t>
      </w:r>
      <w:r w:rsidR="004B63C2" w:rsidRPr="003C4040">
        <w:rPr>
          <w:rFonts w:ascii="Times New Roman" w:hAnsi="Times New Roman"/>
          <w:b/>
          <w:szCs w:val="24"/>
        </w:rPr>
        <w:t>TEŞKİLAT ŞEMASI</w:t>
      </w:r>
    </w:p>
    <w:p w:rsidR="00373590" w:rsidRPr="001450B5" w:rsidRDefault="003C4040" w:rsidP="00923F6E">
      <w:pPr>
        <w:rPr>
          <w:rFonts w:ascii="Times New Roman" w:hAnsi="Times New Roman"/>
          <w:b/>
          <w:i/>
          <w:szCs w:val="24"/>
        </w:rPr>
      </w:pPr>
      <w:r>
        <w:rPr>
          <w:rFonts w:ascii="Times New Roman" w:hAnsi="Times New Roman"/>
          <w:b/>
          <w:i/>
          <w:noProof/>
          <w:szCs w:val="24"/>
        </w:rPr>
        <w:drawing>
          <wp:inline distT="0" distB="0" distL="0" distR="0">
            <wp:extent cx="9200493" cy="2974427"/>
            <wp:effectExtent l="19050" t="0" r="76857"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01C29" w:rsidRPr="001450B5" w:rsidRDefault="00A5694F" w:rsidP="00501C29">
      <w:pPr>
        <w:pStyle w:val="Balk2"/>
        <w:spacing w:before="0" w:after="0"/>
        <w:rPr>
          <w:rFonts w:ascii="Times New Roman" w:hAnsi="Times New Roman"/>
          <w:sz w:val="24"/>
          <w:szCs w:val="24"/>
        </w:rPr>
      </w:pPr>
      <w:bookmarkStart w:id="19" w:name="_Toc416085130"/>
      <w:r w:rsidRPr="001450B5">
        <w:rPr>
          <w:rFonts w:ascii="Times New Roman" w:hAnsi="Times New Roman"/>
          <w:sz w:val="24"/>
          <w:szCs w:val="24"/>
        </w:rPr>
        <w:br w:type="page"/>
      </w:r>
      <w:bookmarkStart w:id="20" w:name="_Toc531097535"/>
      <w:r w:rsidR="002D155D" w:rsidRPr="001450B5">
        <w:rPr>
          <w:rFonts w:ascii="Times New Roman" w:hAnsi="Times New Roman"/>
          <w:sz w:val="24"/>
          <w:szCs w:val="24"/>
        </w:rPr>
        <w:lastRenderedPageBreak/>
        <w:t>Okulun Mevcut Durumu</w:t>
      </w:r>
      <w:r w:rsidR="00E63125" w:rsidRPr="001450B5">
        <w:rPr>
          <w:rFonts w:ascii="Times New Roman" w:hAnsi="Times New Roman"/>
          <w:sz w:val="24"/>
          <w:szCs w:val="24"/>
        </w:rPr>
        <w:t>: Temel İstatistikler</w:t>
      </w:r>
      <w:bookmarkEnd w:id="20"/>
    </w:p>
    <w:p w:rsidR="00520266" w:rsidRPr="001450B5" w:rsidRDefault="00A07F48" w:rsidP="005654BC">
      <w:pPr>
        <w:pStyle w:val="Balk2"/>
        <w:spacing w:before="0" w:after="0"/>
        <w:rPr>
          <w:rFonts w:ascii="Times New Roman" w:hAnsi="Times New Roman"/>
          <w:sz w:val="24"/>
          <w:szCs w:val="24"/>
        </w:rPr>
      </w:pPr>
      <w:r w:rsidRPr="001450B5">
        <w:rPr>
          <w:rFonts w:ascii="Times New Roman" w:hAnsi="Times New Roman"/>
          <w:sz w:val="24"/>
          <w:szCs w:val="24"/>
        </w:rPr>
        <w:t>Okul Künyesi</w:t>
      </w:r>
      <w:bookmarkEnd w:id="19"/>
      <w:r w:rsidR="005654BC" w:rsidRPr="001450B5">
        <w:rPr>
          <w:rFonts w:ascii="Times New Roman" w:hAnsi="Times New Roman"/>
          <w:sz w:val="24"/>
          <w:szCs w:val="24"/>
        </w:rPr>
        <w:t xml:space="preserve">: </w:t>
      </w:r>
      <w:r w:rsidRPr="001450B5">
        <w:rPr>
          <w:rFonts w:ascii="Times New Roman" w:hAnsi="Times New Roman"/>
          <w:sz w:val="24"/>
          <w:szCs w:val="24"/>
        </w:rPr>
        <w:t>Okulumuzun temel girdilerine ilişkin bilgiler altta yer alan okul künyesin</w:t>
      </w:r>
      <w:r w:rsidR="00E67FCA" w:rsidRPr="001450B5">
        <w:rPr>
          <w:rFonts w:ascii="Times New Roman" w:hAnsi="Times New Roman"/>
          <w:sz w:val="24"/>
          <w:szCs w:val="24"/>
        </w:rPr>
        <w:t>e ilişkin tablo</w:t>
      </w:r>
      <w:r w:rsidR="00FF5561" w:rsidRPr="001450B5">
        <w:rPr>
          <w:rFonts w:ascii="Times New Roman" w:hAnsi="Times New Roman"/>
          <w:sz w:val="24"/>
          <w:szCs w:val="24"/>
        </w:rPr>
        <w:t>da</w:t>
      </w:r>
      <w:r w:rsidRPr="001450B5">
        <w:rPr>
          <w:rFonts w:ascii="Times New Roman" w:hAnsi="Times New Roman"/>
          <w:sz w:val="24"/>
          <w:szCs w:val="24"/>
        </w:rPr>
        <w:t xml:space="preserve"> yer almaktadır.</w:t>
      </w:r>
    </w:p>
    <w:p w:rsidR="00FF5561" w:rsidRPr="001450B5" w:rsidRDefault="00FF5561" w:rsidP="00373590">
      <w:pPr>
        <w:autoSpaceDE w:val="0"/>
        <w:autoSpaceDN w:val="0"/>
        <w:adjustRightInd w:val="0"/>
        <w:spacing w:after="0" w:line="240" w:lineRule="auto"/>
        <w:jc w:val="both"/>
        <w:rPr>
          <w:rFonts w:ascii="Times New Roman" w:hAnsi="Times New Roman"/>
          <w:b/>
          <w:szCs w:val="24"/>
        </w:rPr>
      </w:pPr>
      <w:r w:rsidRPr="001450B5">
        <w:rPr>
          <w:rFonts w:ascii="Times New Roman" w:hAnsi="Times New Roman"/>
          <w:b/>
          <w:szCs w:val="24"/>
        </w:rPr>
        <w:t>Temel Bilgiler Tablosu</w:t>
      </w:r>
      <w:r w:rsidR="00E67FCA" w:rsidRPr="001450B5">
        <w:rPr>
          <w:rFonts w:ascii="Times New Roman" w:hAnsi="Times New Roman"/>
          <w:b/>
          <w:szCs w:val="24"/>
        </w:rPr>
        <w:t>- Okul Künyesi</w:t>
      </w:r>
      <w:r w:rsidRPr="001450B5">
        <w:rPr>
          <w:rFonts w:ascii="Times New Roman" w:hAnsi="Times New Roman"/>
          <w:b/>
          <w:szCs w:val="24"/>
        </w:rPr>
        <w:t xml:space="preserve"> </w:t>
      </w:r>
    </w:p>
    <w:tbl>
      <w:tblPr>
        <w:tblW w:w="5000" w:type="pct"/>
        <w:tblCellMar>
          <w:left w:w="70" w:type="dxa"/>
          <w:right w:w="70" w:type="dxa"/>
        </w:tblCellMar>
        <w:tblLook w:val="04A0"/>
      </w:tblPr>
      <w:tblGrid>
        <w:gridCol w:w="2067"/>
        <w:gridCol w:w="1148"/>
        <w:gridCol w:w="1808"/>
        <w:gridCol w:w="1522"/>
        <w:gridCol w:w="1842"/>
        <w:gridCol w:w="1236"/>
        <w:gridCol w:w="2634"/>
        <w:gridCol w:w="1887"/>
      </w:tblGrid>
      <w:tr w:rsidR="00182608" w:rsidRPr="001450B5" w:rsidTr="005176C4">
        <w:trPr>
          <w:trHeight w:val="289"/>
        </w:trPr>
        <w:tc>
          <w:tcPr>
            <w:tcW w:w="2313" w:type="pct"/>
            <w:gridSpan w:val="4"/>
            <w:tcBorders>
              <w:top w:val="single" w:sz="8" w:space="0" w:color="000066"/>
              <w:left w:val="single" w:sz="8" w:space="0" w:color="auto"/>
              <w:bottom w:val="single" w:sz="8" w:space="0" w:color="000066"/>
              <w:right w:val="single" w:sz="8" w:space="0" w:color="000066"/>
            </w:tcBorders>
            <w:shd w:val="clear" w:color="auto" w:fill="B2A1C7"/>
            <w:noWrap/>
            <w:vAlign w:val="center"/>
            <w:hideMark/>
          </w:tcPr>
          <w:p w:rsidR="00182608" w:rsidRPr="001450B5" w:rsidRDefault="00A07F48" w:rsidP="00235638">
            <w:pPr>
              <w:rPr>
                <w:rFonts w:ascii="Times New Roman" w:hAnsi="Times New Roman"/>
                <w:szCs w:val="24"/>
              </w:rPr>
            </w:pPr>
            <w:r w:rsidRPr="001450B5">
              <w:rPr>
                <w:rFonts w:ascii="Times New Roman" w:hAnsi="Times New Roman"/>
                <w:szCs w:val="24"/>
              </w:rPr>
              <w:t xml:space="preserve">İli: </w:t>
            </w:r>
            <w:r w:rsidR="00235638" w:rsidRPr="001450B5">
              <w:rPr>
                <w:rFonts w:ascii="Times New Roman" w:hAnsi="Times New Roman"/>
                <w:szCs w:val="24"/>
              </w:rPr>
              <w:t>İZMİR</w:t>
            </w:r>
          </w:p>
        </w:tc>
        <w:tc>
          <w:tcPr>
            <w:tcW w:w="2687" w:type="pct"/>
            <w:gridSpan w:val="4"/>
            <w:tcBorders>
              <w:top w:val="single" w:sz="8" w:space="0" w:color="000066"/>
              <w:left w:val="nil"/>
              <w:bottom w:val="single" w:sz="8" w:space="0" w:color="000066"/>
              <w:right w:val="single" w:sz="8" w:space="0" w:color="000000"/>
            </w:tcBorders>
            <w:shd w:val="clear" w:color="auto" w:fill="B2A1C7"/>
            <w:vAlign w:val="center"/>
            <w:hideMark/>
          </w:tcPr>
          <w:p w:rsidR="00182608" w:rsidRPr="001450B5" w:rsidRDefault="00182608" w:rsidP="00A926DF">
            <w:pPr>
              <w:rPr>
                <w:rFonts w:ascii="Times New Roman" w:hAnsi="Times New Roman"/>
                <w:szCs w:val="24"/>
              </w:rPr>
            </w:pPr>
            <w:r w:rsidRPr="001450B5">
              <w:rPr>
                <w:rFonts w:ascii="Times New Roman" w:hAnsi="Times New Roman"/>
                <w:b/>
                <w:szCs w:val="24"/>
              </w:rPr>
              <w:t>İ</w:t>
            </w:r>
            <w:r w:rsidR="00A07F48" w:rsidRPr="001450B5">
              <w:rPr>
                <w:rFonts w:ascii="Times New Roman" w:hAnsi="Times New Roman"/>
                <w:b/>
                <w:szCs w:val="24"/>
              </w:rPr>
              <w:t>lçesi:</w:t>
            </w:r>
            <w:r w:rsidR="00A07F48" w:rsidRPr="001450B5">
              <w:rPr>
                <w:rFonts w:ascii="Times New Roman" w:hAnsi="Times New Roman"/>
                <w:szCs w:val="24"/>
              </w:rPr>
              <w:t xml:space="preserve"> </w:t>
            </w:r>
            <w:r w:rsidR="00A926DF">
              <w:rPr>
                <w:rFonts w:ascii="Times New Roman" w:hAnsi="Times New Roman"/>
                <w:szCs w:val="24"/>
              </w:rPr>
              <w:t>KONAK</w:t>
            </w:r>
          </w:p>
        </w:tc>
      </w:tr>
      <w:tr w:rsidR="009436C8" w:rsidRPr="001450B5" w:rsidTr="005176C4">
        <w:trPr>
          <w:trHeight w:val="262"/>
        </w:trPr>
        <w:tc>
          <w:tcPr>
            <w:tcW w:w="73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1450B5" w:rsidRDefault="006F35D3" w:rsidP="00A5694F">
            <w:pPr>
              <w:rPr>
                <w:rFonts w:ascii="Times New Roman" w:hAnsi="Times New Roman"/>
                <w:szCs w:val="24"/>
              </w:rPr>
            </w:pPr>
            <w:r w:rsidRPr="001450B5">
              <w:rPr>
                <w:rFonts w:ascii="Times New Roman" w:hAnsi="Times New Roman"/>
                <w:b/>
                <w:szCs w:val="24"/>
              </w:rPr>
              <w:t>Adres</w:t>
            </w:r>
            <w:r w:rsidR="00A5694F" w:rsidRPr="001450B5">
              <w:rPr>
                <w:rFonts w:ascii="Times New Roman" w:hAnsi="Times New Roman"/>
                <w:b/>
                <w:szCs w:val="24"/>
              </w:rPr>
              <w:t>:</w:t>
            </w:r>
            <w:r w:rsidR="00A5694F" w:rsidRPr="001450B5">
              <w:rPr>
                <w:rFonts w:ascii="Times New Roman" w:hAnsi="Times New Roman"/>
                <w:szCs w:val="24"/>
              </w:rPr>
              <w:t xml:space="preserve"> </w:t>
            </w:r>
          </w:p>
        </w:tc>
        <w:tc>
          <w:tcPr>
            <w:tcW w:w="158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1450B5" w:rsidRDefault="00B963A6" w:rsidP="00A07F48">
            <w:pPr>
              <w:rPr>
                <w:rFonts w:ascii="Times New Roman" w:hAnsi="Times New Roman"/>
                <w:color w:val="000000"/>
                <w:szCs w:val="24"/>
              </w:rPr>
            </w:pPr>
            <w:r w:rsidRPr="00B2262B">
              <w:rPr>
                <w:rFonts w:ascii="Georgia" w:hAnsi="Georgia"/>
                <w:color w:val="000000"/>
                <w:szCs w:val="24"/>
              </w:rPr>
              <w:t>Gaziler Cad. No: 187 Konak İZMİR</w:t>
            </w:r>
          </w:p>
        </w:tc>
        <w:tc>
          <w:tcPr>
            <w:tcW w:w="1088" w:type="pct"/>
            <w:gridSpan w:val="2"/>
            <w:tcBorders>
              <w:top w:val="single" w:sz="8" w:space="0" w:color="000066"/>
              <w:left w:val="nil"/>
              <w:bottom w:val="nil"/>
              <w:right w:val="single" w:sz="8" w:space="0" w:color="000000"/>
            </w:tcBorders>
            <w:shd w:val="clear" w:color="auto" w:fill="auto"/>
            <w:noWrap/>
            <w:vAlign w:val="center"/>
            <w:hideMark/>
          </w:tcPr>
          <w:p w:rsidR="00A5694F" w:rsidRPr="001450B5" w:rsidRDefault="00A5694F" w:rsidP="00A5694F">
            <w:pPr>
              <w:rPr>
                <w:rFonts w:ascii="Times New Roman" w:hAnsi="Times New Roman"/>
                <w:szCs w:val="24"/>
              </w:rPr>
            </w:pPr>
            <w:r w:rsidRPr="001450B5">
              <w:rPr>
                <w:rFonts w:ascii="Times New Roman" w:hAnsi="Times New Roman"/>
                <w:b/>
                <w:szCs w:val="24"/>
              </w:rPr>
              <w:t>Coğrafi Konum (link):</w:t>
            </w:r>
          </w:p>
        </w:tc>
        <w:tc>
          <w:tcPr>
            <w:tcW w:w="1599" w:type="pct"/>
            <w:gridSpan w:val="2"/>
            <w:tcBorders>
              <w:top w:val="single" w:sz="8" w:space="0" w:color="000066"/>
              <w:left w:val="nil"/>
              <w:bottom w:val="nil"/>
              <w:right w:val="single" w:sz="8" w:space="0" w:color="000000"/>
            </w:tcBorders>
            <w:shd w:val="clear" w:color="auto" w:fill="auto"/>
            <w:vAlign w:val="center"/>
          </w:tcPr>
          <w:p w:rsidR="00A5694F" w:rsidRPr="001450B5" w:rsidRDefault="00A5694F" w:rsidP="00A07F48">
            <w:pPr>
              <w:rPr>
                <w:rFonts w:ascii="Times New Roman" w:hAnsi="Times New Roman"/>
                <w:szCs w:val="24"/>
              </w:rPr>
            </w:pPr>
          </w:p>
        </w:tc>
      </w:tr>
      <w:tr w:rsidR="009436C8" w:rsidRPr="001450B5" w:rsidTr="005176C4">
        <w:trPr>
          <w:trHeight w:val="616"/>
        </w:trPr>
        <w:tc>
          <w:tcPr>
            <w:tcW w:w="73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1450B5" w:rsidRDefault="00A5694F" w:rsidP="00A07F48">
            <w:pPr>
              <w:rPr>
                <w:rFonts w:ascii="Times New Roman" w:hAnsi="Times New Roman"/>
                <w:b/>
                <w:szCs w:val="24"/>
              </w:rPr>
            </w:pPr>
            <w:r w:rsidRPr="001450B5">
              <w:rPr>
                <w:rFonts w:ascii="Times New Roman" w:hAnsi="Times New Roman"/>
                <w:b/>
                <w:szCs w:val="24"/>
              </w:rPr>
              <w:t>Telefon</w:t>
            </w:r>
            <w:r w:rsidR="00710994" w:rsidRPr="001450B5">
              <w:rPr>
                <w:rFonts w:ascii="Times New Roman" w:hAnsi="Times New Roman"/>
                <w:b/>
                <w:szCs w:val="24"/>
              </w:rPr>
              <w:t xml:space="preserve"> Numarası</w:t>
            </w:r>
            <w:r w:rsidRPr="001450B5">
              <w:rPr>
                <w:rFonts w:ascii="Times New Roman" w:hAnsi="Times New Roman"/>
                <w:b/>
                <w:szCs w:val="24"/>
              </w:rPr>
              <w:t xml:space="preserve">: </w:t>
            </w:r>
          </w:p>
        </w:tc>
        <w:tc>
          <w:tcPr>
            <w:tcW w:w="158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1450B5" w:rsidRDefault="00B963A6" w:rsidP="00A07F48">
            <w:pPr>
              <w:rPr>
                <w:rFonts w:ascii="Times New Roman" w:hAnsi="Times New Roman"/>
                <w:szCs w:val="24"/>
              </w:rPr>
            </w:pPr>
            <w:r>
              <w:rPr>
                <w:rFonts w:ascii="Times New Roman" w:hAnsi="Times New Roman"/>
                <w:bCs/>
                <w:szCs w:val="24"/>
              </w:rPr>
              <w:t>(0232)4330136</w:t>
            </w:r>
          </w:p>
        </w:tc>
        <w:tc>
          <w:tcPr>
            <w:tcW w:w="1088" w:type="pct"/>
            <w:gridSpan w:val="2"/>
            <w:tcBorders>
              <w:top w:val="single" w:sz="8" w:space="0" w:color="000066"/>
              <w:left w:val="nil"/>
              <w:bottom w:val="nil"/>
              <w:right w:val="single" w:sz="8" w:space="0" w:color="000000"/>
            </w:tcBorders>
            <w:shd w:val="clear" w:color="auto" w:fill="auto"/>
            <w:noWrap/>
            <w:vAlign w:val="center"/>
          </w:tcPr>
          <w:p w:rsidR="00A5694F" w:rsidRPr="001450B5" w:rsidRDefault="00A5694F" w:rsidP="00A07F48">
            <w:pPr>
              <w:rPr>
                <w:rFonts w:ascii="Times New Roman" w:hAnsi="Times New Roman"/>
                <w:b/>
                <w:szCs w:val="24"/>
              </w:rPr>
            </w:pPr>
            <w:r w:rsidRPr="001450B5">
              <w:rPr>
                <w:rFonts w:ascii="Times New Roman" w:hAnsi="Times New Roman"/>
                <w:b/>
                <w:szCs w:val="24"/>
              </w:rPr>
              <w:t>Faks</w:t>
            </w:r>
            <w:r w:rsidR="00710994" w:rsidRPr="001450B5">
              <w:rPr>
                <w:rFonts w:ascii="Times New Roman" w:hAnsi="Times New Roman"/>
                <w:b/>
                <w:szCs w:val="24"/>
              </w:rPr>
              <w:t xml:space="preserve"> Numarası</w:t>
            </w:r>
            <w:r w:rsidRPr="001450B5">
              <w:rPr>
                <w:rFonts w:ascii="Times New Roman" w:hAnsi="Times New Roman"/>
                <w:b/>
                <w:szCs w:val="24"/>
              </w:rPr>
              <w:t>:</w:t>
            </w:r>
          </w:p>
        </w:tc>
        <w:tc>
          <w:tcPr>
            <w:tcW w:w="1599" w:type="pct"/>
            <w:gridSpan w:val="2"/>
            <w:tcBorders>
              <w:top w:val="single" w:sz="8" w:space="0" w:color="000066"/>
              <w:left w:val="nil"/>
              <w:bottom w:val="nil"/>
              <w:right w:val="single" w:sz="8" w:space="0" w:color="000000"/>
            </w:tcBorders>
            <w:shd w:val="clear" w:color="auto" w:fill="auto"/>
            <w:vAlign w:val="center"/>
          </w:tcPr>
          <w:p w:rsidR="00A5694F" w:rsidRPr="001450B5" w:rsidRDefault="00B963A6" w:rsidP="00B963A6">
            <w:pPr>
              <w:rPr>
                <w:rFonts w:ascii="Times New Roman" w:hAnsi="Times New Roman"/>
                <w:szCs w:val="24"/>
              </w:rPr>
            </w:pPr>
            <w:r>
              <w:rPr>
                <w:rFonts w:ascii="Times New Roman" w:hAnsi="Times New Roman"/>
                <w:bCs/>
                <w:szCs w:val="24"/>
              </w:rPr>
              <w:t>(0232)</w:t>
            </w:r>
            <w:r w:rsidR="00881EA4" w:rsidRPr="001450B5">
              <w:rPr>
                <w:rFonts w:ascii="Times New Roman" w:hAnsi="Times New Roman"/>
                <w:bCs/>
                <w:szCs w:val="24"/>
              </w:rPr>
              <w:t>4</w:t>
            </w:r>
            <w:r>
              <w:rPr>
                <w:rFonts w:ascii="Times New Roman" w:hAnsi="Times New Roman"/>
                <w:bCs/>
                <w:szCs w:val="24"/>
              </w:rPr>
              <w:t>330138</w:t>
            </w:r>
          </w:p>
        </w:tc>
      </w:tr>
      <w:tr w:rsidR="009436C8" w:rsidRPr="001450B5" w:rsidTr="005176C4">
        <w:trPr>
          <w:trHeight w:val="262"/>
        </w:trPr>
        <w:tc>
          <w:tcPr>
            <w:tcW w:w="73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1450B5" w:rsidRDefault="009436C8" w:rsidP="00A07F48">
            <w:pPr>
              <w:rPr>
                <w:rFonts w:ascii="Times New Roman" w:hAnsi="Times New Roman"/>
                <w:b/>
                <w:szCs w:val="24"/>
              </w:rPr>
            </w:pPr>
            <w:r w:rsidRPr="001450B5">
              <w:rPr>
                <w:rFonts w:ascii="Times New Roman" w:hAnsi="Times New Roman"/>
                <w:b/>
                <w:szCs w:val="24"/>
              </w:rPr>
              <w:t>e- Posta Adresi:</w:t>
            </w:r>
          </w:p>
        </w:tc>
        <w:tc>
          <w:tcPr>
            <w:tcW w:w="158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1450B5" w:rsidRDefault="000C7C40" w:rsidP="00B963A6">
            <w:pPr>
              <w:rPr>
                <w:rFonts w:ascii="Times New Roman" w:hAnsi="Times New Roman"/>
                <w:b/>
                <w:color w:val="000000"/>
                <w:szCs w:val="24"/>
              </w:rPr>
            </w:pPr>
            <w:hyperlink r:id="rId13" w:history="1">
              <w:r w:rsidR="00B963A6" w:rsidRPr="006C6D73">
                <w:rPr>
                  <w:rStyle w:val="Kpr"/>
                  <w:rFonts w:ascii="Times New Roman" w:hAnsi="Times New Roman"/>
                  <w:b/>
                  <w:bCs/>
                  <w:szCs w:val="24"/>
                </w:rPr>
                <w:t>164018@meb.k12.tr</w:t>
              </w:r>
            </w:hyperlink>
            <w:r w:rsidR="009436C8" w:rsidRPr="001450B5">
              <w:rPr>
                <w:rFonts w:ascii="Times New Roman" w:hAnsi="Times New Roman"/>
                <w:color w:val="000000"/>
                <w:szCs w:val="24"/>
              </w:rPr>
              <w:t> </w:t>
            </w:r>
          </w:p>
        </w:tc>
        <w:tc>
          <w:tcPr>
            <w:tcW w:w="1088" w:type="pct"/>
            <w:gridSpan w:val="2"/>
            <w:tcBorders>
              <w:top w:val="single" w:sz="8" w:space="0" w:color="000066"/>
              <w:left w:val="nil"/>
              <w:bottom w:val="nil"/>
              <w:right w:val="single" w:sz="8" w:space="0" w:color="000000"/>
            </w:tcBorders>
            <w:shd w:val="clear" w:color="auto" w:fill="auto"/>
            <w:noWrap/>
            <w:vAlign w:val="center"/>
          </w:tcPr>
          <w:p w:rsidR="009436C8" w:rsidRPr="001450B5" w:rsidRDefault="009436C8" w:rsidP="00A07F48">
            <w:pPr>
              <w:rPr>
                <w:rFonts w:ascii="Times New Roman" w:hAnsi="Times New Roman"/>
                <w:b/>
                <w:szCs w:val="24"/>
              </w:rPr>
            </w:pPr>
            <w:r w:rsidRPr="001450B5">
              <w:rPr>
                <w:rFonts w:ascii="Times New Roman" w:hAnsi="Times New Roman"/>
                <w:b/>
                <w:szCs w:val="24"/>
              </w:rPr>
              <w:t>Web sayfası adresi:</w:t>
            </w:r>
          </w:p>
        </w:tc>
        <w:tc>
          <w:tcPr>
            <w:tcW w:w="1599" w:type="pct"/>
            <w:gridSpan w:val="2"/>
            <w:tcBorders>
              <w:top w:val="single" w:sz="8" w:space="0" w:color="000066"/>
              <w:left w:val="nil"/>
              <w:bottom w:val="nil"/>
              <w:right w:val="single" w:sz="8" w:space="0" w:color="000000"/>
            </w:tcBorders>
            <w:shd w:val="clear" w:color="auto" w:fill="auto"/>
            <w:vAlign w:val="center"/>
          </w:tcPr>
          <w:p w:rsidR="009436C8" w:rsidRPr="001450B5" w:rsidRDefault="00B963A6" w:rsidP="00A07F48">
            <w:pPr>
              <w:rPr>
                <w:rFonts w:ascii="Times New Roman" w:hAnsi="Times New Roman"/>
                <w:color w:val="000000"/>
                <w:szCs w:val="24"/>
              </w:rPr>
            </w:pPr>
            <w:r w:rsidRPr="00B2262B">
              <w:rPr>
                <w:rFonts w:ascii="Georgia" w:hAnsi="Georgia"/>
                <w:color w:val="000000"/>
                <w:szCs w:val="24"/>
              </w:rPr>
              <w:t>http://www.motormeslek.meb.k12.tr/</w:t>
            </w:r>
          </w:p>
        </w:tc>
      </w:tr>
      <w:tr w:rsidR="00FF5561" w:rsidRPr="001450B5" w:rsidTr="005176C4">
        <w:trPr>
          <w:trHeight w:val="262"/>
        </w:trPr>
        <w:tc>
          <w:tcPr>
            <w:tcW w:w="73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1450B5" w:rsidRDefault="009436C8" w:rsidP="00A07F48">
            <w:pPr>
              <w:rPr>
                <w:rFonts w:ascii="Times New Roman" w:hAnsi="Times New Roman"/>
                <w:b/>
                <w:szCs w:val="24"/>
              </w:rPr>
            </w:pPr>
            <w:r w:rsidRPr="001450B5">
              <w:rPr>
                <w:rFonts w:ascii="Times New Roman" w:hAnsi="Times New Roman"/>
                <w:b/>
                <w:szCs w:val="24"/>
              </w:rPr>
              <w:t>Kurum Kodu:</w:t>
            </w:r>
          </w:p>
        </w:tc>
        <w:tc>
          <w:tcPr>
            <w:tcW w:w="158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1450B5" w:rsidRDefault="00235638" w:rsidP="00B963A6">
            <w:pPr>
              <w:rPr>
                <w:rFonts w:ascii="Times New Roman" w:hAnsi="Times New Roman"/>
                <w:b/>
                <w:szCs w:val="24"/>
              </w:rPr>
            </w:pPr>
            <w:r w:rsidRPr="001450B5">
              <w:rPr>
                <w:rFonts w:ascii="Times New Roman" w:hAnsi="Times New Roman"/>
                <w:b/>
                <w:szCs w:val="24"/>
              </w:rPr>
              <w:t>164</w:t>
            </w:r>
            <w:r w:rsidR="00B963A6">
              <w:rPr>
                <w:rFonts w:ascii="Times New Roman" w:hAnsi="Times New Roman"/>
                <w:b/>
                <w:szCs w:val="24"/>
              </w:rPr>
              <w:t>018</w:t>
            </w:r>
          </w:p>
        </w:tc>
        <w:tc>
          <w:tcPr>
            <w:tcW w:w="1088" w:type="pct"/>
            <w:gridSpan w:val="2"/>
            <w:tcBorders>
              <w:top w:val="single" w:sz="8" w:space="0" w:color="000066"/>
              <w:left w:val="nil"/>
              <w:bottom w:val="nil"/>
              <w:right w:val="single" w:sz="8" w:space="0" w:color="000000"/>
            </w:tcBorders>
            <w:shd w:val="clear" w:color="auto" w:fill="auto"/>
            <w:noWrap/>
            <w:vAlign w:val="center"/>
          </w:tcPr>
          <w:p w:rsidR="009436C8" w:rsidRPr="001450B5" w:rsidRDefault="00373590" w:rsidP="00373590">
            <w:pPr>
              <w:rPr>
                <w:rFonts w:ascii="Times New Roman" w:hAnsi="Times New Roman"/>
                <w:szCs w:val="24"/>
              </w:rPr>
            </w:pPr>
            <w:r w:rsidRPr="001450B5">
              <w:rPr>
                <w:rFonts w:ascii="Times New Roman" w:hAnsi="Times New Roman"/>
                <w:b/>
                <w:szCs w:val="24"/>
              </w:rPr>
              <w:t>Öğretim Şekli:</w:t>
            </w:r>
          </w:p>
        </w:tc>
        <w:tc>
          <w:tcPr>
            <w:tcW w:w="1599" w:type="pct"/>
            <w:gridSpan w:val="2"/>
            <w:tcBorders>
              <w:top w:val="single" w:sz="8" w:space="0" w:color="000066"/>
              <w:left w:val="nil"/>
              <w:bottom w:val="nil"/>
              <w:right w:val="single" w:sz="8" w:space="0" w:color="000000"/>
            </w:tcBorders>
            <w:shd w:val="clear" w:color="auto" w:fill="auto"/>
            <w:vAlign w:val="center"/>
          </w:tcPr>
          <w:p w:rsidR="009436C8" w:rsidRPr="001450B5" w:rsidRDefault="00235638" w:rsidP="00A07F48">
            <w:pPr>
              <w:rPr>
                <w:rFonts w:ascii="Times New Roman" w:hAnsi="Times New Roman"/>
                <w:szCs w:val="24"/>
              </w:rPr>
            </w:pPr>
            <w:r w:rsidRPr="001450B5">
              <w:rPr>
                <w:rFonts w:ascii="Times New Roman" w:hAnsi="Times New Roman"/>
                <w:szCs w:val="24"/>
              </w:rPr>
              <w:t>Tam Gün</w:t>
            </w:r>
            <w:r w:rsidR="00373590" w:rsidRPr="001450B5">
              <w:rPr>
                <w:rFonts w:ascii="Times New Roman" w:hAnsi="Times New Roman"/>
                <w:szCs w:val="24"/>
              </w:rPr>
              <w:t xml:space="preserve"> (Tam Gün/İkili Eğitim)</w:t>
            </w:r>
          </w:p>
        </w:tc>
      </w:tr>
      <w:tr w:rsidR="005D5792" w:rsidRPr="001450B5" w:rsidTr="005176C4">
        <w:trPr>
          <w:trHeight w:val="233"/>
        </w:trPr>
        <w:tc>
          <w:tcPr>
            <w:tcW w:w="231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1450B5" w:rsidRDefault="005D5792" w:rsidP="00B963A6">
            <w:pPr>
              <w:rPr>
                <w:rFonts w:ascii="Times New Roman" w:hAnsi="Times New Roman"/>
                <w:szCs w:val="24"/>
              </w:rPr>
            </w:pPr>
            <w:r w:rsidRPr="001450B5">
              <w:rPr>
                <w:rFonts w:ascii="Times New Roman" w:hAnsi="Times New Roman"/>
                <w:b/>
                <w:szCs w:val="24"/>
              </w:rPr>
              <w:t xml:space="preserve">Okulun Hizmete Giriş Tarihi : </w:t>
            </w:r>
            <w:r w:rsidR="00B963A6">
              <w:rPr>
                <w:rFonts w:ascii="Times New Roman" w:hAnsi="Times New Roman"/>
                <w:bCs/>
                <w:szCs w:val="24"/>
              </w:rPr>
              <w:t>1954</w:t>
            </w:r>
          </w:p>
        </w:tc>
        <w:tc>
          <w:tcPr>
            <w:tcW w:w="1088"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1450B5" w:rsidRDefault="005D5792" w:rsidP="00FC43C3">
            <w:pPr>
              <w:rPr>
                <w:rFonts w:ascii="Times New Roman" w:hAnsi="Times New Roman"/>
                <w:b/>
                <w:szCs w:val="24"/>
              </w:rPr>
            </w:pPr>
            <w:r w:rsidRPr="001450B5">
              <w:rPr>
                <w:rFonts w:ascii="Times New Roman" w:hAnsi="Times New Roman"/>
                <w:b/>
                <w:szCs w:val="24"/>
              </w:rPr>
              <w:t>Toplam Çalışan Sayısı</w:t>
            </w:r>
          </w:p>
        </w:tc>
        <w:tc>
          <w:tcPr>
            <w:tcW w:w="1599"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1450B5" w:rsidRDefault="00B963A6" w:rsidP="0016754A">
            <w:pPr>
              <w:rPr>
                <w:rFonts w:ascii="Times New Roman" w:hAnsi="Times New Roman"/>
                <w:szCs w:val="24"/>
              </w:rPr>
            </w:pPr>
            <w:r>
              <w:rPr>
                <w:rFonts w:ascii="Times New Roman" w:hAnsi="Times New Roman"/>
                <w:szCs w:val="24"/>
              </w:rPr>
              <w:t>9</w:t>
            </w:r>
            <w:r w:rsidR="0016754A">
              <w:rPr>
                <w:rFonts w:ascii="Times New Roman" w:hAnsi="Times New Roman"/>
                <w:szCs w:val="24"/>
              </w:rPr>
              <w:t>8</w:t>
            </w:r>
          </w:p>
        </w:tc>
      </w:tr>
      <w:tr w:rsidR="00FF5561" w:rsidRPr="001450B5" w:rsidTr="005176C4">
        <w:trPr>
          <w:trHeight w:val="11"/>
        </w:trPr>
        <w:tc>
          <w:tcPr>
            <w:tcW w:w="731"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1450B5" w:rsidRDefault="00FF5561" w:rsidP="00A5694F">
            <w:pPr>
              <w:rPr>
                <w:rFonts w:ascii="Times New Roman" w:hAnsi="Times New Roman"/>
                <w:b/>
                <w:szCs w:val="24"/>
              </w:rPr>
            </w:pPr>
            <w:r w:rsidRPr="001450B5">
              <w:rPr>
                <w:rFonts w:ascii="Times New Roman" w:hAnsi="Times New Roman"/>
                <w:b/>
                <w:szCs w:val="24"/>
              </w:rPr>
              <w:t>Öğrenci Sayısı:</w:t>
            </w:r>
          </w:p>
        </w:tc>
        <w:tc>
          <w:tcPr>
            <w:tcW w:w="406"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1450B5" w:rsidRDefault="00FF5561" w:rsidP="00A5694F">
            <w:pPr>
              <w:rPr>
                <w:rFonts w:ascii="Times New Roman" w:hAnsi="Times New Roman"/>
                <w:szCs w:val="24"/>
              </w:rPr>
            </w:pPr>
            <w:r w:rsidRPr="001450B5">
              <w:rPr>
                <w:rFonts w:ascii="Times New Roman" w:hAnsi="Times New Roman"/>
                <w:szCs w:val="24"/>
              </w:rPr>
              <w:t>Kız</w:t>
            </w:r>
          </w:p>
        </w:tc>
        <w:tc>
          <w:tcPr>
            <w:tcW w:w="117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1450B5" w:rsidRDefault="00B963A6" w:rsidP="00A5694F">
            <w:pPr>
              <w:rPr>
                <w:rFonts w:ascii="Times New Roman" w:hAnsi="Times New Roman"/>
                <w:szCs w:val="24"/>
              </w:rPr>
            </w:pPr>
            <w:r>
              <w:rPr>
                <w:rFonts w:ascii="Times New Roman" w:hAnsi="Times New Roman"/>
                <w:szCs w:val="24"/>
              </w:rPr>
              <w:t>65</w:t>
            </w:r>
          </w:p>
        </w:tc>
        <w:tc>
          <w:tcPr>
            <w:tcW w:w="65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1450B5" w:rsidRDefault="00FF5561" w:rsidP="00A5694F">
            <w:pPr>
              <w:rPr>
                <w:rFonts w:ascii="Times New Roman" w:hAnsi="Times New Roman"/>
                <w:b/>
                <w:szCs w:val="24"/>
              </w:rPr>
            </w:pPr>
            <w:r w:rsidRPr="001450B5">
              <w:rPr>
                <w:rFonts w:ascii="Times New Roman" w:hAnsi="Times New Roman"/>
                <w:b/>
                <w:szCs w:val="24"/>
              </w:rPr>
              <w:t>Öğretmen Sayısı</w:t>
            </w:r>
          </w:p>
        </w:tc>
        <w:tc>
          <w:tcPr>
            <w:tcW w:w="437" w:type="pct"/>
            <w:tcBorders>
              <w:top w:val="single" w:sz="8" w:space="0" w:color="000066"/>
              <w:left w:val="single" w:sz="8" w:space="0" w:color="000066"/>
              <w:bottom w:val="nil"/>
              <w:right w:val="single" w:sz="8" w:space="0" w:color="000066"/>
            </w:tcBorders>
            <w:shd w:val="clear" w:color="auto" w:fill="auto"/>
            <w:vAlign w:val="center"/>
          </w:tcPr>
          <w:p w:rsidR="00FF5561" w:rsidRPr="001450B5" w:rsidRDefault="00FF5561" w:rsidP="00A5694F">
            <w:pPr>
              <w:rPr>
                <w:rFonts w:ascii="Times New Roman" w:hAnsi="Times New Roman"/>
                <w:szCs w:val="24"/>
              </w:rPr>
            </w:pPr>
            <w:r w:rsidRPr="001450B5">
              <w:rPr>
                <w:rFonts w:ascii="Times New Roman" w:hAnsi="Times New Roman"/>
                <w:szCs w:val="24"/>
              </w:rPr>
              <w:t>Kadın</w:t>
            </w:r>
          </w:p>
        </w:tc>
        <w:tc>
          <w:tcPr>
            <w:tcW w:w="1599"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1450B5" w:rsidRDefault="00B963A6" w:rsidP="00A5694F">
            <w:pPr>
              <w:rPr>
                <w:rFonts w:ascii="Times New Roman" w:hAnsi="Times New Roman"/>
                <w:szCs w:val="24"/>
              </w:rPr>
            </w:pPr>
            <w:r>
              <w:rPr>
                <w:rFonts w:ascii="Times New Roman" w:hAnsi="Times New Roman"/>
                <w:szCs w:val="24"/>
              </w:rPr>
              <w:t>3</w:t>
            </w:r>
            <w:r w:rsidR="0016754A">
              <w:rPr>
                <w:rFonts w:ascii="Times New Roman" w:hAnsi="Times New Roman"/>
                <w:szCs w:val="24"/>
              </w:rPr>
              <w:t>4</w:t>
            </w:r>
          </w:p>
        </w:tc>
      </w:tr>
      <w:tr w:rsidR="00FF5561" w:rsidRPr="001450B5" w:rsidTr="005176C4">
        <w:trPr>
          <w:trHeight w:val="11"/>
        </w:trPr>
        <w:tc>
          <w:tcPr>
            <w:tcW w:w="73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1450B5" w:rsidRDefault="00FF5561" w:rsidP="00A5694F">
            <w:pPr>
              <w:rPr>
                <w:rFonts w:ascii="Times New Roman" w:hAnsi="Times New Roman"/>
                <w:szCs w:val="24"/>
              </w:rPr>
            </w:pPr>
          </w:p>
        </w:tc>
        <w:tc>
          <w:tcPr>
            <w:tcW w:w="406"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1450B5" w:rsidRDefault="00FF5561" w:rsidP="00A5694F">
            <w:pPr>
              <w:rPr>
                <w:rFonts w:ascii="Times New Roman" w:hAnsi="Times New Roman"/>
                <w:szCs w:val="24"/>
              </w:rPr>
            </w:pPr>
            <w:r w:rsidRPr="001450B5">
              <w:rPr>
                <w:rFonts w:ascii="Times New Roman" w:hAnsi="Times New Roman"/>
                <w:szCs w:val="24"/>
              </w:rPr>
              <w:t>Erkek</w:t>
            </w:r>
          </w:p>
        </w:tc>
        <w:tc>
          <w:tcPr>
            <w:tcW w:w="117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1450B5" w:rsidRDefault="00B963A6" w:rsidP="00A5694F">
            <w:pPr>
              <w:rPr>
                <w:rFonts w:ascii="Times New Roman" w:hAnsi="Times New Roman"/>
                <w:szCs w:val="24"/>
              </w:rPr>
            </w:pPr>
            <w:r>
              <w:rPr>
                <w:rFonts w:ascii="Times New Roman" w:hAnsi="Times New Roman"/>
                <w:szCs w:val="24"/>
              </w:rPr>
              <w:t>978</w:t>
            </w:r>
          </w:p>
        </w:tc>
        <w:tc>
          <w:tcPr>
            <w:tcW w:w="65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1450B5" w:rsidRDefault="00FF5561" w:rsidP="00A5694F">
            <w:pPr>
              <w:rPr>
                <w:rFonts w:ascii="Times New Roman" w:hAnsi="Times New Roman"/>
                <w:szCs w:val="24"/>
              </w:rPr>
            </w:pPr>
          </w:p>
        </w:tc>
        <w:tc>
          <w:tcPr>
            <w:tcW w:w="437" w:type="pct"/>
            <w:tcBorders>
              <w:top w:val="single" w:sz="8" w:space="0" w:color="000066"/>
              <w:left w:val="single" w:sz="8" w:space="0" w:color="000066"/>
              <w:bottom w:val="nil"/>
              <w:right w:val="single" w:sz="8" w:space="0" w:color="000066"/>
            </w:tcBorders>
            <w:shd w:val="clear" w:color="auto" w:fill="auto"/>
            <w:vAlign w:val="center"/>
          </w:tcPr>
          <w:p w:rsidR="00FF5561" w:rsidRPr="001450B5" w:rsidRDefault="00FF5561" w:rsidP="00A5694F">
            <w:pPr>
              <w:rPr>
                <w:rFonts w:ascii="Times New Roman" w:hAnsi="Times New Roman"/>
                <w:szCs w:val="24"/>
              </w:rPr>
            </w:pPr>
            <w:r w:rsidRPr="001450B5">
              <w:rPr>
                <w:rFonts w:ascii="Times New Roman" w:hAnsi="Times New Roman"/>
                <w:szCs w:val="24"/>
              </w:rPr>
              <w:t>Erkek</w:t>
            </w:r>
          </w:p>
        </w:tc>
        <w:tc>
          <w:tcPr>
            <w:tcW w:w="1599"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1450B5" w:rsidRDefault="00B963A6" w:rsidP="00A5694F">
            <w:pPr>
              <w:rPr>
                <w:rFonts w:ascii="Times New Roman" w:hAnsi="Times New Roman"/>
                <w:szCs w:val="24"/>
              </w:rPr>
            </w:pPr>
            <w:r>
              <w:rPr>
                <w:rFonts w:ascii="Times New Roman" w:hAnsi="Times New Roman"/>
                <w:szCs w:val="24"/>
              </w:rPr>
              <w:t>59</w:t>
            </w:r>
          </w:p>
        </w:tc>
      </w:tr>
      <w:tr w:rsidR="00581C99" w:rsidRPr="001450B5" w:rsidTr="005176C4">
        <w:trPr>
          <w:trHeight w:val="11"/>
        </w:trPr>
        <w:tc>
          <w:tcPr>
            <w:tcW w:w="73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1450B5" w:rsidRDefault="00FF5561" w:rsidP="00A5694F">
            <w:pPr>
              <w:rPr>
                <w:rFonts w:ascii="Times New Roman" w:hAnsi="Times New Roman"/>
                <w:szCs w:val="24"/>
              </w:rPr>
            </w:pPr>
          </w:p>
        </w:tc>
        <w:tc>
          <w:tcPr>
            <w:tcW w:w="406"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1450B5" w:rsidRDefault="00FF5561" w:rsidP="00A5694F">
            <w:pPr>
              <w:rPr>
                <w:rFonts w:ascii="Times New Roman" w:hAnsi="Times New Roman"/>
                <w:b/>
                <w:szCs w:val="24"/>
              </w:rPr>
            </w:pPr>
            <w:r w:rsidRPr="001450B5">
              <w:rPr>
                <w:rFonts w:ascii="Times New Roman" w:hAnsi="Times New Roman"/>
                <w:b/>
                <w:szCs w:val="24"/>
              </w:rPr>
              <w:t>Toplam</w:t>
            </w:r>
          </w:p>
        </w:tc>
        <w:tc>
          <w:tcPr>
            <w:tcW w:w="117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1450B5" w:rsidRDefault="00B963A6" w:rsidP="00A5694F">
            <w:pPr>
              <w:rPr>
                <w:rFonts w:ascii="Times New Roman" w:hAnsi="Times New Roman"/>
                <w:szCs w:val="24"/>
              </w:rPr>
            </w:pPr>
            <w:r>
              <w:rPr>
                <w:rFonts w:ascii="Times New Roman" w:hAnsi="Times New Roman"/>
                <w:szCs w:val="24"/>
              </w:rPr>
              <w:t>1043</w:t>
            </w:r>
          </w:p>
        </w:tc>
        <w:tc>
          <w:tcPr>
            <w:tcW w:w="65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1450B5" w:rsidRDefault="00FF5561" w:rsidP="00A5694F">
            <w:pPr>
              <w:rPr>
                <w:rFonts w:ascii="Times New Roman" w:hAnsi="Times New Roman"/>
                <w:szCs w:val="24"/>
              </w:rPr>
            </w:pPr>
          </w:p>
        </w:tc>
        <w:tc>
          <w:tcPr>
            <w:tcW w:w="437"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1450B5" w:rsidRDefault="00FF5561" w:rsidP="00A5694F">
            <w:pPr>
              <w:rPr>
                <w:rFonts w:ascii="Times New Roman" w:hAnsi="Times New Roman"/>
                <w:b/>
                <w:szCs w:val="24"/>
              </w:rPr>
            </w:pPr>
            <w:r w:rsidRPr="001450B5">
              <w:rPr>
                <w:rFonts w:ascii="Times New Roman" w:hAnsi="Times New Roman"/>
                <w:b/>
                <w:szCs w:val="24"/>
              </w:rPr>
              <w:t>Toplam</w:t>
            </w:r>
          </w:p>
        </w:tc>
        <w:tc>
          <w:tcPr>
            <w:tcW w:w="1599"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1450B5" w:rsidRDefault="00B963A6" w:rsidP="00A5694F">
            <w:pPr>
              <w:rPr>
                <w:rFonts w:ascii="Times New Roman" w:hAnsi="Times New Roman"/>
                <w:szCs w:val="24"/>
              </w:rPr>
            </w:pPr>
            <w:r>
              <w:rPr>
                <w:rFonts w:ascii="Times New Roman" w:hAnsi="Times New Roman"/>
                <w:szCs w:val="24"/>
              </w:rPr>
              <w:t>9</w:t>
            </w:r>
            <w:r w:rsidR="0016754A">
              <w:rPr>
                <w:rFonts w:ascii="Times New Roman" w:hAnsi="Times New Roman"/>
                <w:szCs w:val="24"/>
              </w:rPr>
              <w:t>3</w:t>
            </w:r>
          </w:p>
        </w:tc>
      </w:tr>
      <w:tr w:rsidR="00581C99" w:rsidRPr="001450B5" w:rsidTr="005176C4">
        <w:trPr>
          <w:trHeight w:val="11"/>
        </w:trPr>
        <w:tc>
          <w:tcPr>
            <w:tcW w:w="177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1450B5" w:rsidRDefault="00581C99" w:rsidP="00A5694F">
            <w:pPr>
              <w:rPr>
                <w:rFonts w:ascii="Times New Roman" w:hAnsi="Times New Roman"/>
                <w:b/>
                <w:szCs w:val="24"/>
              </w:rPr>
            </w:pPr>
            <w:r w:rsidRPr="001450B5">
              <w:rPr>
                <w:rFonts w:ascii="Times New Roman" w:hAnsi="Times New Roman"/>
                <w:b/>
                <w:szCs w:val="24"/>
              </w:rPr>
              <w:t>Derslik Başına Düşen Öğrenci Sayısı</w:t>
            </w:r>
          </w:p>
        </w:tc>
        <w:tc>
          <w:tcPr>
            <w:tcW w:w="537"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1450B5" w:rsidRDefault="00581C99" w:rsidP="00B963A6">
            <w:pPr>
              <w:rPr>
                <w:rFonts w:ascii="Times New Roman" w:hAnsi="Times New Roman"/>
                <w:szCs w:val="24"/>
              </w:rPr>
            </w:pPr>
            <w:r w:rsidRPr="001450B5">
              <w:rPr>
                <w:rFonts w:ascii="Times New Roman" w:hAnsi="Times New Roman"/>
                <w:szCs w:val="24"/>
              </w:rPr>
              <w:t>:</w:t>
            </w:r>
            <w:r w:rsidR="00235638" w:rsidRPr="001450B5">
              <w:rPr>
                <w:rFonts w:ascii="Times New Roman" w:hAnsi="Times New Roman"/>
                <w:szCs w:val="24"/>
              </w:rPr>
              <w:t xml:space="preserve"> 2</w:t>
            </w:r>
            <w:r w:rsidR="00B963A6">
              <w:rPr>
                <w:rFonts w:ascii="Times New Roman" w:hAnsi="Times New Roman"/>
                <w:szCs w:val="24"/>
              </w:rPr>
              <w:t>9</w:t>
            </w:r>
          </w:p>
        </w:tc>
        <w:tc>
          <w:tcPr>
            <w:tcW w:w="201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1450B5" w:rsidRDefault="00581C99" w:rsidP="00A5694F">
            <w:pPr>
              <w:rPr>
                <w:rFonts w:ascii="Times New Roman" w:hAnsi="Times New Roman"/>
                <w:szCs w:val="24"/>
              </w:rPr>
            </w:pPr>
            <w:r w:rsidRPr="001450B5">
              <w:rPr>
                <w:rFonts w:ascii="Times New Roman" w:hAnsi="Times New Roman"/>
                <w:b/>
                <w:bCs/>
                <w:color w:val="000000"/>
                <w:szCs w:val="24"/>
              </w:rPr>
              <w:t>Şube Başına Düşen Öğrenci Sayısı</w:t>
            </w:r>
          </w:p>
        </w:tc>
        <w:tc>
          <w:tcPr>
            <w:tcW w:w="66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1450B5" w:rsidRDefault="00B450A7" w:rsidP="00B963A6">
            <w:pPr>
              <w:rPr>
                <w:rFonts w:ascii="Times New Roman" w:hAnsi="Times New Roman"/>
                <w:szCs w:val="24"/>
              </w:rPr>
            </w:pPr>
            <w:r>
              <w:rPr>
                <w:rFonts w:ascii="Times New Roman" w:hAnsi="Times New Roman"/>
                <w:szCs w:val="24"/>
              </w:rPr>
              <w:t>28</w:t>
            </w:r>
            <w:r w:rsidR="00235638" w:rsidRPr="001450B5">
              <w:rPr>
                <w:rFonts w:ascii="Times New Roman" w:hAnsi="Times New Roman"/>
                <w:szCs w:val="24"/>
              </w:rPr>
              <w:t xml:space="preserve"> </w:t>
            </w:r>
          </w:p>
        </w:tc>
      </w:tr>
      <w:tr w:rsidR="00581C99" w:rsidRPr="001450B5" w:rsidTr="005176C4">
        <w:trPr>
          <w:trHeight w:val="11"/>
        </w:trPr>
        <w:tc>
          <w:tcPr>
            <w:tcW w:w="177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1450B5" w:rsidRDefault="00581C99" w:rsidP="00A5694F">
            <w:pPr>
              <w:rPr>
                <w:rFonts w:ascii="Times New Roman" w:hAnsi="Times New Roman"/>
                <w:b/>
                <w:szCs w:val="24"/>
              </w:rPr>
            </w:pPr>
            <w:r w:rsidRPr="001450B5">
              <w:rPr>
                <w:rFonts w:ascii="Times New Roman" w:hAnsi="Times New Roman"/>
                <w:b/>
                <w:bCs/>
                <w:color w:val="000000"/>
                <w:szCs w:val="24"/>
              </w:rPr>
              <w:t>Öğretmen Başına Düşen Öğrenci Sayısı</w:t>
            </w:r>
          </w:p>
        </w:tc>
        <w:tc>
          <w:tcPr>
            <w:tcW w:w="537"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1450B5" w:rsidRDefault="00581C99" w:rsidP="00B963A6">
            <w:pPr>
              <w:rPr>
                <w:rFonts w:ascii="Times New Roman" w:hAnsi="Times New Roman"/>
                <w:szCs w:val="24"/>
              </w:rPr>
            </w:pPr>
            <w:r w:rsidRPr="001450B5">
              <w:rPr>
                <w:rFonts w:ascii="Times New Roman" w:hAnsi="Times New Roman"/>
                <w:szCs w:val="24"/>
              </w:rPr>
              <w:t>:</w:t>
            </w:r>
            <w:r w:rsidR="00235638" w:rsidRPr="001450B5">
              <w:rPr>
                <w:rFonts w:ascii="Times New Roman" w:hAnsi="Times New Roman"/>
                <w:szCs w:val="24"/>
              </w:rPr>
              <w:t xml:space="preserve"> </w:t>
            </w:r>
            <w:r w:rsidR="00B963A6">
              <w:rPr>
                <w:rFonts w:ascii="Times New Roman" w:hAnsi="Times New Roman"/>
                <w:szCs w:val="24"/>
              </w:rPr>
              <w:t>11,5</w:t>
            </w:r>
          </w:p>
        </w:tc>
        <w:tc>
          <w:tcPr>
            <w:tcW w:w="201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1450B5" w:rsidRDefault="00533426" w:rsidP="00A5694F">
            <w:pPr>
              <w:rPr>
                <w:rFonts w:ascii="Times New Roman" w:hAnsi="Times New Roman"/>
                <w:b/>
                <w:bCs/>
                <w:color w:val="000000"/>
                <w:szCs w:val="24"/>
              </w:rPr>
            </w:pPr>
            <w:r w:rsidRPr="001450B5">
              <w:rPr>
                <w:rFonts w:ascii="Times New Roman" w:hAnsi="Times New Roman"/>
                <w:b/>
                <w:bCs/>
                <w:color w:val="000000"/>
                <w:szCs w:val="24"/>
              </w:rPr>
              <w:t>Şube Başına 30’dan Fazla Öğrencisi Olan Şube S</w:t>
            </w:r>
            <w:r w:rsidR="00581C99" w:rsidRPr="001450B5">
              <w:rPr>
                <w:rFonts w:ascii="Times New Roman" w:hAnsi="Times New Roman"/>
                <w:b/>
                <w:bCs/>
                <w:color w:val="000000"/>
                <w:szCs w:val="24"/>
              </w:rPr>
              <w:t>ayısı</w:t>
            </w:r>
          </w:p>
        </w:tc>
        <w:tc>
          <w:tcPr>
            <w:tcW w:w="66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1450B5" w:rsidRDefault="00B963A6" w:rsidP="00A5694F">
            <w:pPr>
              <w:rPr>
                <w:rFonts w:ascii="Times New Roman" w:hAnsi="Times New Roman"/>
                <w:szCs w:val="24"/>
              </w:rPr>
            </w:pPr>
            <w:r>
              <w:rPr>
                <w:rFonts w:ascii="Times New Roman" w:hAnsi="Times New Roman"/>
                <w:szCs w:val="24"/>
              </w:rPr>
              <w:t>15</w:t>
            </w:r>
          </w:p>
        </w:tc>
      </w:tr>
      <w:tr w:rsidR="00581C99" w:rsidRPr="001450B5" w:rsidTr="005176C4">
        <w:trPr>
          <w:trHeight w:val="11"/>
        </w:trPr>
        <w:tc>
          <w:tcPr>
            <w:tcW w:w="177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1450B5" w:rsidRDefault="00533426" w:rsidP="00533426">
            <w:pPr>
              <w:rPr>
                <w:rFonts w:ascii="Times New Roman" w:hAnsi="Times New Roman"/>
                <w:b/>
                <w:szCs w:val="24"/>
              </w:rPr>
            </w:pPr>
            <w:r w:rsidRPr="001450B5">
              <w:rPr>
                <w:rFonts w:ascii="Times New Roman" w:hAnsi="Times New Roman"/>
                <w:b/>
                <w:szCs w:val="24"/>
              </w:rPr>
              <w:t>Öğrenci Başına Düşen Toplam Gider Miktarı</w:t>
            </w:r>
          </w:p>
        </w:tc>
        <w:tc>
          <w:tcPr>
            <w:tcW w:w="537"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1450B5" w:rsidRDefault="00F02885" w:rsidP="00F02885">
            <w:pPr>
              <w:rPr>
                <w:rFonts w:ascii="Times New Roman" w:hAnsi="Times New Roman"/>
                <w:szCs w:val="24"/>
              </w:rPr>
            </w:pPr>
            <w:r>
              <w:rPr>
                <w:rFonts w:ascii="Times New Roman" w:hAnsi="Times New Roman"/>
                <w:szCs w:val="24"/>
              </w:rPr>
              <w:t>120</w:t>
            </w:r>
          </w:p>
        </w:tc>
        <w:tc>
          <w:tcPr>
            <w:tcW w:w="201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1450B5" w:rsidRDefault="00533426" w:rsidP="00A5694F">
            <w:pPr>
              <w:rPr>
                <w:rFonts w:ascii="Times New Roman" w:hAnsi="Times New Roman"/>
                <w:b/>
                <w:bCs/>
                <w:color w:val="000000"/>
                <w:szCs w:val="24"/>
              </w:rPr>
            </w:pPr>
            <w:r w:rsidRPr="001450B5">
              <w:rPr>
                <w:rFonts w:ascii="Times New Roman" w:hAnsi="Times New Roman"/>
                <w:b/>
                <w:bCs/>
                <w:color w:val="000000"/>
                <w:szCs w:val="24"/>
              </w:rPr>
              <w:t>Öğretmenlerin Kurumdaki Ortalama Görev Süresi</w:t>
            </w:r>
          </w:p>
        </w:tc>
        <w:tc>
          <w:tcPr>
            <w:tcW w:w="66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1450B5" w:rsidRDefault="006E3696" w:rsidP="00A5694F">
            <w:pPr>
              <w:rPr>
                <w:rFonts w:ascii="Times New Roman" w:hAnsi="Times New Roman"/>
                <w:szCs w:val="24"/>
              </w:rPr>
            </w:pPr>
            <w:r>
              <w:rPr>
                <w:rFonts w:ascii="Times New Roman" w:hAnsi="Times New Roman"/>
                <w:szCs w:val="24"/>
              </w:rPr>
              <w:t>11</w:t>
            </w:r>
          </w:p>
        </w:tc>
      </w:tr>
    </w:tbl>
    <w:p w:rsidR="005176C4" w:rsidRDefault="005176C4" w:rsidP="005176C4">
      <w:r>
        <w:t>Coğrafi Konum Linki:</w:t>
      </w:r>
    </w:p>
    <w:p w:rsidR="005176C4" w:rsidRDefault="000C7C40" w:rsidP="005176C4">
      <w:hyperlink r:id="rId14" w:history="1">
        <w:r w:rsidR="005176C4" w:rsidRPr="00CF034F">
          <w:rPr>
            <w:rStyle w:val="Kpr"/>
            <w:rFonts w:eastAsia="SimSun"/>
          </w:rPr>
          <w:t>https://www.google.com/maps/place/Motor+And.+Teknik,+And.+Meslek,+Teknik+Ve+Motor+Ml/@38.4227816,27.154111,18z/data=!4m5!3m4!1s0x14bbd88bb33540f7:0x7eb71aafc5bcb7c3!8m2!3d38.4231255!4d27.1545258</w:t>
        </w:r>
      </w:hyperlink>
    </w:p>
    <w:p w:rsidR="00CF5754" w:rsidRDefault="00CF5754" w:rsidP="00E67FCA">
      <w:pPr>
        <w:pStyle w:val="Balk3"/>
        <w:rPr>
          <w:rFonts w:ascii="Times New Roman" w:hAnsi="Times New Roman"/>
          <w:b/>
          <w:sz w:val="24"/>
          <w:szCs w:val="24"/>
        </w:rPr>
      </w:pPr>
    </w:p>
    <w:p w:rsidR="00E67FCA" w:rsidRPr="001450B5" w:rsidRDefault="00E67FCA" w:rsidP="00E67FCA">
      <w:pPr>
        <w:pStyle w:val="Balk3"/>
        <w:rPr>
          <w:rFonts w:ascii="Times New Roman" w:hAnsi="Times New Roman"/>
          <w:b/>
          <w:sz w:val="24"/>
          <w:szCs w:val="24"/>
        </w:rPr>
      </w:pPr>
      <w:r w:rsidRPr="001450B5">
        <w:rPr>
          <w:rFonts w:ascii="Times New Roman" w:hAnsi="Times New Roman"/>
          <w:b/>
          <w:sz w:val="24"/>
          <w:szCs w:val="24"/>
        </w:rPr>
        <w:t>Çalışan Bilgileri</w:t>
      </w:r>
    </w:p>
    <w:p w:rsidR="00FF5561" w:rsidRPr="001450B5" w:rsidRDefault="00E67FCA" w:rsidP="008E01DD">
      <w:pPr>
        <w:ind w:firstLine="708"/>
        <w:rPr>
          <w:rFonts w:ascii="Times New Roman" w:hAnsi="Times New Roman"/>
          <w:szCs w:val="24"/>
        </w:rPr>
      </w:pPr>
      <w:r w:rsidRPr="001450B5">
        <w:rPr>
          <w:rFonts w:ascii="Times New Roman" w:hAnsi="Times New Roman"/>
          <w:szCs w:val="24"/>
        </w:rPr>
        <w:t xml:space="preserve">Okulumuzun çalışanlarına ilişkin bilgiler altta yer alan tabloda </w:t>
      </w:r>
      <w:r w:rsidR="00E63125" w:rsidRPr="001450B5">
        <w:rPr>
          <w:rFonts w:ascii="Times New Roman" w:hAnsi="Times New Roman"/>
          <w:szCs w:val="24"/>
        </w:rPr>
        <w:t>belirtilmiştir.</w:t>
      </w:r>
    </w:p>
    <w:p w:rsidR="00FF5561" w:rsidRPr="001450B5" w:rsidRDefault="00FF5561">
      <w:pPr>
        <w:rPr>
          <w:rFonts w:ascii="Times New Roman" w:hAnsi="Times New Roman"/>
          <w:b/>
          <w:szCs w:val="24"/>
        </w:rPr>
      </w:pPr>
      <w:r w:rsidRPr="001450B5">
        <w:rPr>
          <w:rFonts w:ascii="Times New Roman" w:hAnsi="Times New Roman"/>
          <w:b/>
          <w:szCs w:val="24"/>
        </w:rPr>
        <w:t>Çalışan Bilgileri Tablo</w:t>
      </w:r>
      <w:r w:rsidR="00584E41" w:rsidRPr="001450B5">
        <w:rPr>
          <w:rFonts w:ascii="Times New Roman" w:hAnsi="Times New Roman"/>
          <w:b/>
          <w:szCs w:val="24"/>
        </w:rPr>
        <w:t>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1450B5" w:rsidTr="008A68A0">
        <w:tc>
          <w:tcPr>
            <w:tcW w:w="5304" w:type="dxa"/>
            <w:shd w:val="clear" w:color="auto" w:fill="B2A1C7"/>
          </w:tcPr>
          <w:p w:rsidR="00533426" w:rsidRPr="001450B5" w:rsidRDefault="00E63125">
            <w:pPr>
              <w:rPr>
                <w:rFonts w:ascii="Times New Roman" w:hAnsi="Times New Roman"/>
                <w:b/>
                <w:szCs w:val="24"/>
              </w:rPr>
            </w:pPr>
            <w:r w:rsidRPr="001450B5">
              <w:rPr>
                <w:rFonts w:ascii="Times New Roman" w:hAnsi="Times New Roman"/>
                <w:b/>
                <w:szCs w:val="24"/>
              </w:rPr>
              <w:t>Unvan</w:t>
            </w:r>
            <w:r w:rsidR="00533426" w:rsidRPr="001450B5">
              <w:rPr>
                <w:rFonts w:ascii="Times New Roman" w:hAnsi="Times New Roman"/>
                <w:b/>
                <w:szCs w:val="24"/>
              </w:rPr>
              <w:t>*</w:t>
            </w:r>
          </w:p>
        </w:tc>
        <w:tc>
          <w:tcPr>
            <w:tcW w:w="1768" w:type="dxa"/>
            <w:shd w:val="clear" w:color="auto" w:fill="B2A1C7"/>
          </w:tcPr>
          <w:p w:rsidR="00533426" w:rsidRPr="001450B5" w:rsidRDefault="00533426">
            <w:pPr>
              <w:rPr>
                <w:rFonts w:ascii="Times New Roman" w:hAnsi="Times New Roman"/>
                <w:b/>
                <w:szCs w:val="24"/>
              </w:rPr>
            </w:pPr>
            <w:r w:rsidRPr="001450B5">
              <w:rPr>
                <w:rFonts w:ascii="Times New Roman" w:hAnsi="Times New Roman"/>
                <w:b/>
                <w:szCs w:val="24"/>
              </w:rPr>
              <w:t>Erkek</w:t>
            </w:r>
          </w:p>
        </w:tc>
        <w:tc>
          <w:tcPr>
            <w:tcW w:w="1768" w:type="dxa"/>
            <w:shd w:val="clear" w:color="auto" w:fill="B2A1C7"/>
          </w:tcPr>
          <w:p w:rsidR="00533426" w:rsidRPr="001450B5" w:rsidRDefault="00533426">
            <w:pPr>
              <w:rPr>
                <w:rFonts w:ascii="Times New Roman" w:hAnsi="Times New Roman"/>
                <w:b/>
                <w:szCs w:val="24"/>
              </w:rPr>
            </w:pPr>
            <w:r w:rsidRPr="001450B5">
              <w:rPr>
                <w:rFonts w:ascii="Times New Roman" w:hAnsi="Times New Roman"/>
                <w:b/>
                <w:szCs w:val="24"/>
              </w:rPr>
              <w:t>Kadın</w:t>
            </w:r>
          </w:p>
        </w:tc>
        <w:tc>
          <w:tcPr>
            <w:tcW w:w="1768" w:type="dxa"/>
            <w:shd w:val="clear" w:color="auto" w:fill="B2A1C7"/>
          </w:tcPr>
          <w:p w:rsidR="00533426" w:rsidRPr="001450B5" w:rsidRDefault="00533426">
            <w:pPr>
              <w:rPr>
                <w:rFonts w:ascii="Times New Roman" w:hAnsi="Times New Roman"/>
                <w:b/>
                <w:szCs w:val="24"/>
              </w:rPr>
            </w:pPr>
            <w:r w:rsidRPr="001450B5">
              <w:rPr>
                <w:rFonts w:ascii="Times New Roman" w:hAnsi="Times New Roman"/>
                <w:b/>
                <w:szCs w:val="24"/>
              </w:rPr>
              <w:t>Toplam</w:t>
            </w:r>
          </w:p>
        </w:tc>
      </w:tr>
      <w:tr w:rsidR="00B963A6" w:rsidRPr="001450B5" w:rsidTr="00D41148">
        <w:tc>
          <w:tcPr>
            <w:tcW w:w="5304" w:type="dxa"/>
            <w:shd w:val="clear" w:color="auto" w:fill="auto"/>
          </w:tcPr>
          <w:p w:rsidR="00B963A6" w:rsidRPr="001450B5" w:rsidRDefault="00B963A6">
            <w:pPr>
              <w:rPr>
                <w:rFonts w:ascii="Times New Roman" w:hAnsi="Times New Roman"/>
                <w:szCs w:val="24"/>
              </w:rPr>
            </w:pPr>
            <w:r w:rsidRPr="001450B5">
              <w:rPr>
                <w:rFonts w:ascii="Times New Roman" w:hAnsi="Times New Roman"/>
                <w:szCs w:val="24"/>
              </w:rPr>
              <w:t>Okul Müdürü ve Müdür Yardımcısı</w:t>
            </w:r>
          </w:p>
        </w:tc>
        <w:tc>
          <w:tcPr>
            <w:tcW w:w="1768" w:type="dxa"/>
            <w:shd w:val="clear" w:color="auto" w:fill="auto"/>
          </w:tcPr>
          <w:p w:rsidR="00B963A6" w:rsidRPr="00B2262B" w:rsidRDefault="00B963A6" w:rsidP="00A661A5">
            <w:pPr>
              <w:rPr>
                <w:rFonts w:ascii="Georgia" w:hAnsi="Georgia"/>
                <w:b/>
                <w:szCs w:val="24"/>
              </w:rPr>
            </w:pPr>
            <w:r w:rsidRPr="00B2262B">
              <w:rPr>
                <w:rFonts w:ascii="Georgia" w:hAnsi="Georgia"/>
                <w:b/>
                <w:szCs w:val="24"/>
              </w:rPr>
              <w:t>6</w:t>
            </w:r>
          </w:p>
        </w:tc>
        <w:tc>
          <w:tcPr>
            <w:tcW w:w="1768" w:type="dxa"/>
            <w:shd w:val="clear" w:color="auto" w:fill="auto"/>
          </w:tcPr>
          <w:p w:rsidR="00B963A6" w:rsidRPr="00B2262B" w:rsidRDefault="00B963A6" w:rsidP="00A661A5">
            <w:pPr>
              <w:rPr>
                <w:rFonts w:ascii="Georgia" w:hAnsi="Georgia"/>
                <w:b/>
                <w:szCs w:val="24"/>
              </w:rPr>
            </w:pPr>
            <w:r w:rsidRPr="00B2262B">
              <w:rPr>
                <w:rFonts w:ascii="Georgia" w:hAnsi="Georgia"/>
                <w:b/>
                <w:szCs w:val="24"/>
              </w:rPr>
              <w:t>2</w:t>
            </w:r>
          </w:p>
        </w:tc>
        <w:tc>
          <w:tcPr>
            <w:tcW w:w="1768" w:type="dxa"/>
            <w:shd w:val="clear" w:color="auto" w:fill="auto"/>
          </w:tcPr>
          <w:p w:rsidR="00B963A6" w:rsidRPr="00B2262B" w:rsidRDefault="00B963A6" w:rsidP="00A661A5">
            <w:pPr>
              <w:rPr>
                <w:rFonts w:ascii="Georgia" w:hAnsi="Georgia"/>
                <w:b/>
                <w:szCs w:val="24"/>
              </w:rPr>
            </w:pPr>
            <w:r w:rsidRPr="00B2262B">
              <w:rPr>
                <w:rFonts w:ascii="Georgia" w:hAnsi="Georgia"/>
                <w:b/>
                <w:szCs w:val="24"/>
              </w:rPr>
              <w:t>8</w:t>
            </w:r>
          </w:p>
        </w:tc>
      </w:tr>
      <w:tr w:rsidR="00B963A6" w:rsidRPr="001450B5" w:rsidTr="00D41148">
        <w:tc>
          <w:tcPr>
            <w:tcW w:w="5304" w:type="dxa"/>
            <w:shd w:val="clear" w:color="auto" w:fill="auto"/>
          </w:tcPr>
          <w:p w:rsidR="00B963A6" w:rsidRPr="001450B5" w:rsidRDefault="00B963A6">
            <w:pPr>
              <w:rPr>
                <w:rFonts w:ascii="Times New Roman" w:hAnsi="Times New Roman"/>
                <w:szCs w:val="24"/>
              </w:rPr>
            </w:pPr>
            <w:r w:rsidRPr="001450B5">
              <w:rPr>
                <w:rFonts w:ascii="Times New Roman" w:hAnsi="Times New Roman"/>
                <w:szCs w:val="24"/>
              </w:rPr>
              <w:t>Sınıf Öğretmeni</w:t>
            </w:r>
          </w:p>
        </w:tc>
        <w:tc>
          <w:tcPr>
            <w:tcW w:w="1768" w:type="dxa"/>
            <w:shd w:val="clear" w:color="auto" w:fill="auto"/>
          </w:tcPr>
          <w:p w:rsidR="00B963A6" w:rsidRPr="00B2262B" w:rsidRDefault="00B963A6" w:rsidP="00A661A5">
            <w:pPr>
              <w:rPr>
                <w:rFonts w:ascii="Georgia" w:hAnsi="Georgia"/>
                <w:b/>
                <w:szCs w:val="24"/>
              </w:rPr>
            </w:pPr>
            <w:r w:rsidRPr="00B2262B">
              <w:rPr>
                <w:rFonts w:ascii="Georgia" w:hAnsi="Georgia"/>
                <w:b/>
                <w:szCs w:val="24"/>
              </w:rPr>
              <w:t>0</w:t>
            </w:r>
          </w:p>
        </w:tc>
        <w:tc>
          <w:tcPr>
            <w:tcW w:w="1768" w:type="dxa"/>
            <w:shd w:val="clear" w:color="auto" w:fill="auto"/>
          </w:tcPr>
          <w:p w:rsidR="00B963A6" w:rsidRPr="00B2262B" w:rsidRDefault="00B963A6" w:rsidP="00A661A5">
            <w:pPr>
              <w:rPr>
                <w:rFonts w:ascii="Georgia" w:hAnsi="Georgia"/>
                <w:b/>
                <w:szCs w:val="24"/>
              </w:rPr>
            </w:pPr>
            <w:r w:rsidRPr="00B2262B">
              <w:rPr>
                <w:rFonts w:ascii="Georgia" w:hAnsi="Georgia"/>
                <w:b/>
                <w:szCs w:val="24"/>
              </w:rPr>
              <w:t>0</w:t>
            </w:r>
          </w:p>
        </w:tc>
        <w:tc>
          <w:tcPr>
            <w:tcW w:w="1768" w:type="dxa"/>
            <w:shd w:val="clear" w:color="auto" w:fill="auto"/>
          </w:tcPr>
          <w:p w:rsidR="00B963A6" w:rsidRPr="00B2262B" w:rsidRDefault="00B963A6" w:rsidP="00A661A5">
            <w:pPr>
              <w:rPr>
                <w:rFonts w:ascii="Georgia" w:hAnsi="Georgia"/>
                <w:b/>
                <w:szCs w:val="24"/>
              </w:rPr>
            </w:pPr>
            <w:r w:rsidRPr="00B2262B">
              <w:rPr>
                <w:rFonts w:ascii="Georgia" w:hAnsi="Georgia"/>
                <w:b/>
                <w:szCs w:val="24"/>
              </w:rPr>
              <w:t>0</w:t>
            </w:r>
          </w:p>
        </w:tc>
      </w:tr>
      <w:tr w:rsidR="00B963A6" w:rsidRPr="001450B5" w:rsidTr="00D41148">
        <w:tc>
          <w:tcPr>
            <w:tcW w:w="5304" w:type="dxa"/>
            <w:shd w:val="clear" w:color="auto" w:fill="auto"/>
          </w:tcPr>
          <w:p w:rsidR="00B963A6" w:rsidRPr="001450B5" w:rsidRDefault="00B963A6">
            <w:pPr>
              <w:rPr>
                <w:rFonts w:ascii="Times New Roman" w:hAnsi="Times New Roman"/>
                <w:szCs w:val="24"/>
              </w:rPr>
            </w:pPr>
            <w:r w:rsidRPr="001450B5">
              <w:rPr>
                <w:rFonts w:ascii="Times New Roman" w:hAnsi="Times New Roman"/>
                <w:szCs w:val="24"/>
              </w:rPr>
              <w:t>Branş Öğretmeni</w:t>
            </w:r>
          </w:p>
        </w:tc>
        <w:tc>
          <w:tcPr>
            <w:tcW w:w="1768" w:type="dxa"/>
            <w:shd w:val="clear" w:color="auto" w:fill="auto"/>
          </w:tcPr>
          <w:p w:rsidR="00B963A6" w:rsidRPr="00B2262B" w:rsidRDefault="00B963A6" w:rsidP="00A661A5">
            <w:pPr>
              <w:rPr>
                <w:rFonts w:ascii="Georgia" w:hAnsi="Georgia"/>
                <w:b/>
                <w:szCs w:val="24"/>
              </w:rPr>
            </w:pPr>
            <w:r w:rsidRPr="00B2262B">
              <w:rPr>
                <w:rFonts w:ascii="Georgia" w:hAnsi="Georgia"/>
                <w:b/>
                <w:szCs w:val="24"/>
              </w:rPr>
              <w:t>53</w:t>
            </w:r>
          </w:p>
        </w:tc>
        <w:tc>
          <w:tcPr>
            <w:tcW w:w="1768" w:type="dxa"/>
            <w:shd w:val="clear" w:color="auto" w:fill="auto"/>
          </w:tcPr>
          <w:p w:rsidR="00B963A6" w:rsidRPr="00B2262B" w:rsidRDefault="00B963A6" w:rsidP="00A661A5">
            <w:pPr>
              <w:rPr>
                <w:rFonts w:ascii="Georgia" w:hAnsi="Georgia"/>
                <w:b/>
                <w:szCs w:val="24"/>
              </w:rPr>
            </w:pPr>
            <w:r w:rsidRPr="00B2262B">
              <w:rPr>
                <w:rFonts w:ascii="Georgia" w:hAnsi="Georgia"/>
                <w:b/>
                <w:szCs w:val="24"/>
              </w:rPr>
              <w:t>29</w:t>
            </w:r>
          </w:p>
        </w:tc>
        <w:tc>
          <w:tcPr>
            <w:tcW w:w="1768" w:type="dxa"/>
            <w:shd w:val="clear" w:color="auto" w:fill="auto"/>
          </w:tcPr>
          <w:p w:rsidR="00B963A6" w:rsidRPr="00B2262B" w:rsidRDefault="00B963A6" w:rsidP="00A661A5">
            <w:pPr>
              <w:rPr>
                <w:rFonts w:ascii="Georgia" w:hAnsi="Georgia"/>
                <w:b/>
                <w:szCs w:val="24"/>
              </w:rPr>
            </w:pPr>
            <w:r w:rsidRPr="00B2262B">
              <w:rPr>
                <w:rFonts w:ascii="Georgia" w:hAnsi="Georgia"/>
                <w:b/>
                <w:szCs w:val="24"/>
              </w:rPr>
              <w:t>82</w:t>
            </w:r>
          </w:p>
        </w:tc>
      </w:tr>
      <w:tr w:rsidR="00B963A6" w:rsidRPr="001450B5" w:rsidTr="00D41148">
        <w:tc>
          <w:tcPr>
            <w:tcW w:w="5304" w:type="dxa"/>
            <w:shd w:val="clear" w:color="auto" w:fill="auto"/>
          </w:tcPr>
          <w:p w:rsidR="00B963A6" w:rsidRPr="001450B5" w:rsidRDefault="00B963A6">
            <w:pPr>
              <w:rPr>
                <w:rFonts w:ascii="Times New Roman" w:hAnsi="Times New Roman"/>
                <w:szCs w:val="24"/>
              </w:rPr>
            </w:pPr>
            <w:r w:rsidRPr="001450B5">
              <w:rPr>
                <w:rFonts w:ascii="Times New Roman" w:hAnsi="Times New Roman"/>
                <w:szCs w:val="24"/>
              </w:rPr>
              <w:t>Rehber Öğretmen</w:t>
            </w:r>
          </w:p>
        </w:tc>
        <w:tc>
          <w:tcPr>
            <w:tcW w:w="1768" w:type="dxa"/>
            <w:shd w:val="clear" w:color="auto" w:fill="auto"/>
          </w:tcPr>
          <w:p w:rsidR="00B963A6" w:rsidRPr="00B2262B" w:rsidRDefault="00B963A6" w:rsidP="00A661A5">
            <w:pPr>
              <w:rPr>
                <w:rFonts w:ascii="Georgia" w:hAnsi="Georgia"/>
                <w:b/>
                <w:szCs w:val="24"/>
              </w:rPr>
            </w:pPr>
            <w:r w:rsidRPr="00B2262B">
              <w:rPr>
                <w:rFonts w:ascii="Georgia" w:hAnsi="Georgia"/>
                <w:b/>
                <w:szCs w:val="24"/>
              </w:rPr>
              <w:t>0</w:t>
            </w:r>
          </w:p>
        </w:tc>
        <w:tc>
          <w:tcPr>
            <w:tcW w:w="1768" w:type="dxa"/>
            <w:shd w:val="clear" w:color="auto" w:fill="auto"/>
          </w:tcPr>
          <w:p w:rsidR="00B963A6" w:rsidRPr="00B2262B" w:rsidRDefault="00B963A6" w:rsidP="00A661A5">
            <w:pPr>
              <w:rPr>
                <w:rFonts w:ascii="Georgia" w:hAnsi="Georgia"/>
                <w:b/>
                <w:szCs w:val="24"/>
              </w:rPr>
            </w:pPr>
            <w:r w:rsidRPr="00B2262B">
              <w:rPr>
                <w:rFonts w:ascii="Georgia" w:hAnsi="Georgia"/>
                <w:b/>
                <w:szCs w:val="24"/>
              </w:rPr>
              <w:t>3</w:t>
            </w:r>
          </w:p>
        </w:tc>
        <w:tc>
          <w:tcPr>
            <w:tcW w:w="1768" w:type="dxa"/>
            <w:shd w:val="clear" w:color="auto" w:fill="auto"/>
          </w:tcPr>
          <w:p w:rsidR="00B963A6" w:rsidRPr="00B2262B" w:rsidRDefault="00B963A6" w:rsidP="00A661A5">
            <w:pPr>
              <w:rPr>
                <w:rFonts w:ascii="Georgia" w:hAnsi="Georgia"/>
                <w:b/>
                <w:szCs w:val="24"/>
              </w:rPr>
            </w:pPr>
            <w:r w:rsidRPr="00B2262B">
              <w:rPr>
                <w:rFonts w:ascii="Georgia" w:hAnsi="Georgia"/>
                <w:b/>
                <w:szCs w:val="24"/>
              </w:rPr>
              <w:t>3</w:t>
            </w:r>
          </w:p>
        </w:tc>
      </w:tr>
      <w:tr w:rsidR="00B963A6" w:rsidRPr="001450B5" w:rsidTr="00D41148">
        <w:tc>
          <w:tcPr>
            <w:tcW w:w="5304" w:type="dxa"/>
            <w:shd w:val="clear" w:color="auto" w:fill="auto"/>
          </w:tcPr>
          <w:p w:rsidR="00B963A6" w:rsidRPr="001450B5" w:rsidRDefault="00B963A6" w:rsidP="00E67FCA">
            <w:pPr>
              <w:rPr>
                <w:rFonts w:ascii="Times New Roman" w:hAnsi="Times New Roman"/>
                <w:szCs w:val="24"/>
              </w:rPr>
            </w:pPr>
            <w:r w:rsidRPr="001450B5">
              <w:rPr>
                <w:rFonts w:ascii="Times New Roman" w:hAnsi="Times New Roman"/>
                <w:szCs w:val="24"/>
              </w:rPr>
              <w:t>İdari Personel</w:t>
            </w:r>
          </w:p>
        </w:tc>
        <w:tc>
          <w:tcPr>
            <w:tcW w:w="1768" w:type="dxa"/>
            <w:shd w:val="clear" w:color="auto" w:fill="auto"/>
          </w:tcPr>
          <w:p w:rsidR="00B963A6" w:rsidRPr="00B2262B" w:rsidRDefault="00B963A6" w:rsidP="00A661A5">
            <w:pPr>
              <w:rPr>
                <w:rFonts w:ascii="Georgia" w:hAnsi="Georgia"/>
                <w:b/>
                <w:szCs w:val="24"/>
              </w:rPr>
            </w:pPr>
            <w:r w:rsidRPr="00B2262B">
              <w:rPr>
                <w:rFonts w:ascii="Georgia" w:hAnsi="Georgia"/>
                <w:b/>
                <w:szCs w:val="24"/>
              </w:rPr>
              <w:t>0</w:t>
            </w:r>
          </w:p>
        </w:tc>
        <w:tc>
          <w:tcPr>
            <w:tcW w:w="1768" w:type="dxa"/>
            <w:shd w:val="clear" w:color="auto" w:fill="auto"/>
          </w:tcPr>
          <w:p w:rsidR="00B963A6" w:rsidRPr="00B2262B" w:rsidRDefault="00B963A6" w:rsidP="00A661A5">
            <w:pPr>
              <w:rPr>
                <w:rFonts w:ascii="Georgia" w:hAnsi="Georgia"/>
                <w:b/>
                <w:szCs w:val="24"/>
              </w:rPr>
            </w:pPr>
            <w:r w:rsidRPr="00B2262B">
              <w:rPr>
                <w:rFonts w:ascii="Georgia" w:hAnsi="Georgia"/>
                <w:b/>
                <w:szCs w:val="24"/>
              </w:rPr>
              <w:t>0</w:t>
            </w:r>
          </w:p>
        </w:tc>
        <w:tc>
          <w:tcPr>
            <w:tcW w:w="1768" w:type="dxa"/>
            <w:shd w:val="clear" w:color="auto" w:fill="auto"/>
          </w:tcPr>
          <w:p w:rsidR="00B963A6" w:rsidRPr="00B2262B" w:rsidRDefault="00B963A6" w:rsidP="00A661A5">
            <w:pPr>
              <w:rPr>
                <w:rFonts w:ascii="Georgia" w:hAnsi="Georgia"/>
                <w:b/>
                <w:szCs w:val="24"/>
              </w:rPr>
            </w:pPr>
            <w:r w:rsidRPr="00B2262B">
              <w:rPr>
                <w:rFonts w:ascii="Georgia" w:hAnsi="Georgia"/>
                <w:b/>
                <w:szCs w:val="24"/>
              </w:rPr>
              <w:t>0</w:t>
            </w:r>
          </w:p>
        </w:tc>
      </w:tr>
      <w:tr w:rsidR="00B963A6" w:rsidRPr="001450B5" w:rsidTr="00D41148">
        <w:tc>
          <w:tcPr>
            <w:tcW w:w="5304" w:type="dxa"/>
            <w:shd w:val="clear" w:color="auto" w:fill="auto"/>
          </w:tcPr>
          <w:p w:rsidR="00B963A6" w:rsidRPr="001450B5" w:rsidRDefault="00B963A6" w:rsidP="00E67FCA">
            <w:pPr>
              <w:rPr>
                <w:rFonts w:ascii="Times New Roman" w:hAnsi="Times New Roman"/>
                <w:szCs w:val="24"/>
              </w:rPr>
            </w:pPr>
            <w:r w:rsidRPr="001450B5">
              <w:rPr>
                <w:rFonts w:ascii="Times New Roman" w:hAnsi="Times New Roman"/>
                <w:szCs w:val="24"/>
              </w:rPr>
              <w:t>Yardımcı Personel</w:t>
            </w:r>
          </w:p>
        </w:tc>
        <w:tc>
          <w:tcPr>
            <w:tcW w:w="1768" w:type="dxa"/>
            <w:shd w:val="clear" w:color="auto" w:fill="auto"/>
          </w:tcPr>
          <w:p w:rsidR="00B963A6" w:rsidRPr="00B2262B" w:rsidRDefault="009B09D7" w:rsidP="00A661A5">
            <w:pPr>
              <w:rPr>
                <w:rFonts w:ascii="Georgia" w:hAnsi="Georgia"/>
                <w:b/>
                <w:szCs w:val="24"/>
              </w:rPr>
            </w:pPr>
            <w:r>
              <w:rPr>
                <w:rFonts w:ascii="Georgia" w:hAnsi="Georgia"/>
                <w:b/>
                <w:szCs w:val="24"/>
              </w:rPr>
              <w:t>3</w:t>
            </w:r>
          </w:p>
        </w:tc>
        <w:tc>
          <w:tcPr>
            <w:tcW w:w="1768" w:type="dxa"/>
            <w:shd w:val="clear" w:color="auto" w:fill="auto"/>
          </w:tcPr>
          <w:p w:rsidR="00B963A6" w:rsidRPr="00B2262B" w:rsidRDefault="00B963A6" w:rsidP="00A661A5">
            <w:pPr>
              <w:rPr>
                <w:rFonts w:ascii="Georgia" w:hAnsi="Georgia"/>
                <w:b/>
                <w:szCs w:val="24"/>
              </w:rPr>
            </w:pPr>
            <w:r w:rsidRPr="00B2262B">
              <w:rPr>
                <w:rFonts w:ascii="Georgia" w:hAnsi="Georgia"/>
                <w:b/>
                <w:szCs w:val="24"/>
              </w:rPr>
              <w:t>1</w:t>
            </w:r>
          </w:p>
        </w:tc>
        <w:tc>
          <w:tcPr>
            <w:tcW w:w="1768" w:type="dxa"/>
            <w:shd w:val="clear" w:color="auto" w:fill="auto"/>
          </w:tcPr>
          <w:p w:rsidR="00B963A6" w:rsidRPr="00B2262B" w:rsidRDefault="009B09D7" w:rsidP="00A661A5">
            <w:pPr>
              <w:rPr>
                <w:rFonts w:ascii="Georgia" w:hAnsi="Georgia"/>
                <w:b/>
                <w:szCs w:val="24"/>
              </w:rPr>
            </w:pPr>
            <w:r>
              <w:rPr>
                <w:rFonts w:ascii="Georgia" w:hAnsi="Georgia"/>
                <w:b/>
                <w:szCs w:val="24"/>
              </w:rPr>
              <w:t>4</w:t>
            </w:r>
          </w:p>
        </w:tc>
      </w:tr>
      <w:tr w:rsidR="00B963A6" w:rsidRPr="001450B5" w:rsidTr="008A68A0">
        <w:tc>
          <w:tcPr>
            <w:tcW w:w="5304" w:type="dxa"/>
            <w:tcBorders>
              <w:bottom w:val="single" w:sz="4" w:space="0" w:color="auto"/>
            </w:tcBorders>
            <w:shd w:val="clear" w:color="auto" w:fill="auto"/>
          </w:tcPr>
          <w:p w:rsidR="00B963A6" w:rsidRPr="001450B5" w:rsidRDefault="00B963A6" w:rsidP="00533426">
            <w:pPr>
              <w:rPr>
                <w:rFonts w:ascii="Times New Roman" w:hAnsi="Times New Roman"/>
                <w:szCs w:val="24"/>
              </w:rPr>
            </w:pPr>
            <w:r w:rsidRPr="001450B5">
              <w:rPr>
                <w:rFonts w:ascii="Times New Roman" w:hAnsi="Times New Roman"/>
                <w:szCs w:val="24"/>
              </w:rPr>
              <w:t>Güvenlik Personeli</w:t>
            </w:r>
          </w:p>
        </w:tc>
        <w:tc>
          <w:tcPr>
            <w:tcW w:w="1768" w:type="dxa"/>
            <w:tcBorders>
              <w:bottom w:val="single" w:sz="4" w:space="0" w:color="auto"/>
            </w:tcBorders>
            <w:shd w:val="clear" w:color="auto" w:fill="auto"/>
          </w:tcPr>
          <w:p w:rsidR="00B963A6" w:rsidRPr="00B2262B" w:rsidRDefault="00342F8D" w:rsidP="00A661A5">
            <w:pPr>
              <w:rPr>
                <w:rFonts w:ascii="Georgia" w:hAnsi="Georgia"/>
                <w:b/>
                <w:szCs w:val="24"/>
              </w:rPr>
            </w:pPr>
            <w:r>
              <w:rPr>
                <w:rFonts w:ascii="Georgia" w:hAnsi="Georgia"/>
                <w:b/>
                <w:szCs w:val="24"/>
              </w:rPr>
              <w:t>1</w:t>
            </w:r>
          </w:p>
        </w:tc>
        <w:tc>
          <w:tcPr>
            <w:tcW w:w="1768" w:type="dxa"/>
            <w:tcBorders>
              <w:bottom w:val="single" w:sz="4" w:space="0" w:color="auto"/>
            </w:tcBorders>
            <w:shd w:val="clear" w:color="auto" w:fill="auto"/>
          </w:tcPr>
          <w:p w:rsidR="00B963A6" w:rsidRPr="00B2262B" w:rsidRDefault="00B963A6" w:rsidP="00A661A5">
            <w:pPr>
              <w:rPr>
                <w:rFonts w:ascii="Georgia" w:hAnsi="Georgia"/>
                <w:b/>
                <w:szCs w:val="24"/>
              </w:rPr>
            </w:pPr>
            <w:r w:rsidRPr="00B2262B">
              <w:rPr>
                <w:rFonts w:ascii="Georgia" w:hAnsi="Georgia"/>
                <w:b/>
                <w:szCs w:val="24"/>
              </w:rPr>
              <w:t>0</w:t>
            </w:r>
          </w:p>
        </w:tc>
        <w:tc>
          <w:tcPr>
            <w:tcW w:w="1768" w:type="dxa"/>
            <w:tcBorders>
              <w:bottom w:val="single" w:sz="4" w:space="0" w:color="auto"/>
            </w:tcBorders>
            <w:shd w:val="clear" w:color="auto" w:fill="auto"/>
          </w:tcPr>
          <w:p w:rsidR="00B963A6" w:rsidRPr="00B2262B" w:rsidRDefault="00342F8D" w:rsidP="00A661A5">
            <w:pPr>
              <w:rPr>
                <w:rFonts w:ascii="Georgia" w:hAnsi="Georgia"/>
                <w:b/>
                <w:szCs w:val="24"/>
              </w:rPr>
            </w:pPr>
            <w:r>
              <w:rPr>
                <w:rFonts w:ascii="Georgia" w:hAnsi="Georgia"/>
                <w:b/>
                <w:szCs w:val="24"/>
              </w:rPr>
              <w:t>1</w:t>
            </w:r>
          </w:p>
        </w:tc>
      </w:tr>
      <w:tr w:rsidR="00B963A6" w:rsidRPr="001450B5" w:rsidTr="008A68A0">
        <w:tc>
          <w:tcPr>
            <w:tcW w:w="5304" w:type="dxa"/>
            <w:shd w:val="clear" w:color="auto" w:fill="B2A1C7"/>
          </w:tcPr>
          <w:p w:rsidR="00B963A6" w:rsidRPr="001450B5" w:rsidRDefault="00B963A6" w:rsidP="00D41148">
            <w:pPr>
              <w:jc w:val="right"/>
              <w:rPr>
                <w:rFonts w:ascii="Times New Roman" w:hAnsi="Times New Roman"/>
                <w:b/>
                <w:szCs w:val="24"/>
              </w:rPr>
            </w:pPr>
            <w:r w:rsidRPr="001450B5">
              <w:rPr>
                <w:rFonts w:ascii="Times New Roman" w:hAnsi="Times New Roman"/>
                <w:b/>
                <w:szCs w:val="24"/>
              </w:rPr>
              <w:t>Toplam Çalışan Sayıları</w:t>
            </w:r>
          </w:p>
        </w:tc>
        <w:tc>
          <w:tcPr>
            <w:tcW w:w="1768" w:type="dxa"/>
            <w:shd w:val="clear" w:color="auto" w:fill="B2A1C7"/>
          </w:tcPr>
          <w:p w:rsidR="00B963A6" w:rsidRPr="00B2262B" w:rsidRDefault="00B963A6" w:rsidP="00342F8D">
            <w:pPr>
              <w:rPr>
                <w:rFonts w:ascii="Georgia" w:hAnsi="Georgia"/>
                <w:b/>
                <w:szCs w:val="24"/>
              </w:rPr>
            </w:pPr>
            <w:r w:rsidRPr="00B2262B">
              <w:rPr>
                <w:rFonts w:ascii="Georgia" w:hAnsi="Georgia"/>
                <w:b/>
                <w:szCs w:val="24"/>
              </w:rPr>
              <w:t>6</w:t>
            </w:r>
            <w:r w:rsidR="00342F8D">
              <w:rPr>
                <w:rFonts w:ascii="Georgia" w:hAnsi="Georgia"/>
                <w:b/>
                <w:szCs w:val="24"/>
              </w:rPr>
              <w:t>3</w:t>
            </w:r>
          </w:p>
        </w:tc>
        <w:tc>
          <w:tcPr>
            <w:tcW w:w="1768" w:type="dxa"/>
            <w:shd w:val="clear" w:color="auto" w:fill="B2A1C7"/>
          </w:tcPr>
          <w:p w:rsidR="00B963A6" w:rsidRPr="00B2262B" w:rsidRDefault="00B963A6" w:rsidP="00A661A5">
            <w:pPr>
              <w:rPr>
                <w:rFonts w:ascii="Georgia" w:hAnsi="Georgia"/>
                <w:b/>
                <w:szCs w:val="24"/>
              </w:rPr>
            </w:pPr>
            <w:r w:rsidRPr="00B2262B">
              <w:rPr>
                <w:rFonts w:ascii="Georgia" w:hAnsi="Georgia"/>
                <w:b/>
                <w:szCs w:val="24"/>
              </w:rPr>
              <w:t>35</w:t>
            </w:r>
          </w:p>
        </w:tc>
        <w:tc>
          <w:tcPr>
            <w:tcW w:w="1768" w:type="dxa"/>
            <w:shd w:val="clear" w:color="auto" w:fill="B2A1C7"/>
          </w:tcPr>
          <w:p w:rsidR="00B963A6" w:rsidRPr="00B2262B" w:rsidRDefault="00B963A6" w:rsidP="00A661A5">
            <w:pPr>
              <w:rPr>
                <w:rFonts w:ascii="Georgia" w:hAnsi="Georgia"/>
                <w:b/>
                <w:szCs w:val="24"/>
              </w:rPr>
            </w:pPr>
            <w:r w:rsidRPr="00B2262B">
              <w:rPr>
                <w:rFonts w:ascii="Georgia" w:hAnsi="Georgia"/>
                <w:b/>
                <w:szCs w:val="24"/>
              </w:rPr>
              <w:t>9</w:t>
            </w:r>
            <w:r w:rsidR="00342F8D">
              <w:rPr>
                <w:rFonts w:ascii="Georgia" w:hAnsi="Georgia"/>
                <w:b/>
                <w:szCs w:val="24"/>
              </w:rPr>
              <w:t>8</w:t>
            </w:r>
          </w:p>
        </w:tc>
      </w:tr>
    </w:tbl>
    <w:p w:rsidR="00CF5754" w:rsidRDefault="00CF5754" w:rsidP="00E67FCA">
      <w:pPr>
        <w:pStyle w:val="Balk3"/>
        <w:rPr>
          <w:rFonts w:ascii="Times New Roman" w:hAnsi="Times New Roman"/>
          <w:b/>
          <w:sz w:val="24"/>
          <w:szCs w:val="24"/>
        </w:rPr>
      </w:pPr>
    </w:p>
    <w:p w:rsidR="003D5476" w:rsidRPr="003D5476" w:rsidRDefault="003D5476" w:rsidP="003D5476"/>
    <w:p w:rsidR="00CF5754" w:rsidRDefault="00CF5754" w:rsidP="00E67FCA">
      <w:pPr>
        <w:pStyle w:val="Balk3"/>
        <w:rPr>
          <w:rFonts w:ascii="Times New Roman" w:hAnsi="Times New Roman"/>
          <w:b/>
          <w:sz w:val="24"/>
          <w:szCs w:val="24"/>
        </w:rPr>
      </w:pPr>
    </w:p>
    <w:p w:rsidR="00390AA4" w:rsidRPr="001450B5" w:rsidRDefault="00E67FCA" w:rsidP="00E67FCA">
      <w:pPr>
        <w:pStyle w:val="Balk3"/>
        <w:rPr>
          <w:rFonts w:ascii="Times New Roman" w:hAnsi="Times New Roman"/>
          <w:b/>
          <w:sz w:val="24"/>
          <w:szCs w:val="24"/>
        </w:rPr>
      </w:pPr>
      <w:r w:rsidRPr="001450B5">
        <w:rPr>
          <w:rFonts w:ascii="Times New Roman" w:hAnsi="Times New Roman"/>
          <w:b/>
          <w:sz w:val="24"/>
          <w:szCs w:val="24"/>
        </w:rPr>
        <w:t>Okulumuz Bina ve Alanları</w:t>
      </w:r>
    </w:p>
    <w:p w:rsidR="00E67FCA" w:rsidRPr="001450B5" w:rsidRDefault="008E01DD" w:rsidP="00182608">
      <w:pPr>
        <w:tabs>
          <w:tab w:val="left" w:pos="426"/>
        </w:tabs>
        <w:spacing w:after="0"/>
        <w:jc w:val="both"/>
        <w:rPr>
          <w:rFonts w:ascii="Times New Roman" w:hAnsi="Times New Roman"/>
          <w:b/>
          <w:szCs w:val="24"/>
        </w:rPr>
      </w:pPr>
      <w:r w:rsidRPr="001450B5">
        <w:rPr>
          <w:rFonts w:ascii="Times New Roman" w:hAnsi="Times New Roman"/>
          <w:szCs w:val="24"/>
        </w:rPr>
        <w:tab/>
      </w:r>
      <w:r w:rsidR="00E67FCA" w:rsidRPr="001450B5">
        <w:rPr>
          <w:rFonts w:ascii="Times New Roman" w:hAnsi="Times New Roman"/>
          <w:szCs w:val="24"/>
        </w:rPr>
        <w:t>Okulumuzun binası ile açık ve kapalı alanlarına ilişkin temel bilgiler altta yer almaktadır.</w:t>
      </w:r>
    </w:p>
    <w:p w:rsidR="00E67FCA" w:rsidRPr="001450B5" w:rsidRDefault="00E67FCA" w:rsidP="00182608">
      <w:pPr>
        <w:tabs>
          <w:tab w:val="left" w:pos="426"/>
        </w:tabs>
        <w:spacing w:after="0"/>
        <w:jc w:val="both"/>
        <w:rPr>
          <w:rFonts w:ascii="Times New Roman" w:hAnsi="Times New Roman"/>
          <w:b/>
          <w:szCs w:val="24"/>
        </w:rPr>
      </w:pPr>
    </w:p>
    <w:p w:rsidR="00E67FCA" w:rsidRPr="001450B5" w:rsidRDefault="00E67FCA" w:rsidP="00182608">
      <w:pPr>
        <w:tabs>
          <w:tab w:val="left" w:pos="426"/>
        </w:tabs>
        <w:spacing w:after="0"/>
        <w:jc w:val="both"/>
        <w:rPr>
          <w:rFonts w:ascii="Times New Roman" w:hAnsi="Times New Roman"/>
          <w:b/>
          <w:szCs w:val="24"/>
        </w:rPr>
      </w:pPr>
      <w:r w:rsidRPr="001450B5">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1450B5" w:rsidTr="008A68A0">
        <w:tc>
          <w:tcPr>
            <w:tcW w:w="3259" w:type="pct"/>
            <w:gridSpan w:val="2"/>
            <w:shd w:val="clear" w:color="auto" w:fill="B2A1C7"/>
          </w:tcPr>
          <w:p w:rsidR="00E67FCA" w:rsidRPr="001450B5" w:rsidRDefault="00E67FCA" w:rsidP="00D41148">
            <w:pPr>
              <w:tabs>
                <w:tab w:val="left" w:pos="426"/>
              </w:tabs>
              <w:spacing w:after="0"/>
              <w:jc w:val="both"/>
              <w:rPr>
                <w:rFonts w:ascii="Times New Roman" w:hAnsi="Times New Roman"/>
                <w:b/>
                <w:szCs w:val="24"/>
              </w:rPr>
            </w:pPr>
            <w:r w:rsidRPr="001450B5">
              <w:rPr>
                <w:rFonts w:ascii="Times New Roman" w:hAnsi="Times New Roman"/>
                <w:b/>
                <w:bCs/>
                <w:color w:val="000000"/>
                <w:szCs w:val="24"/>
              </w:rPr>
              <w:t>Okul Bölümleri</w:t>
            </w:r>
            <w:r w:rsidR="005D5792" w:rsidRPr="001450B5">
              <w:rPr>
                <w:rFonts w:ascii="Times New Roman" w:hAnsi="Times New Roman"/>
                <w:b/>
                <w:bCs/>
                <w:color w:val="000000"/>
                <w:szCs w:val="24"/>
              </w:rPr>
              <w:t xml:space="preserve"> </w:t>
            </w:r>
          </w:p>
        </w:tc>
        <w:tc>
          <w:tcPr>
            <w:tcW w:w="1161" w:type="pct"/>
            <w:shd w:val="clear" w:color="auto" w:fill="B2A1C7"/>
          </w:tcPr>
          <w:p w:rsidR="00E67FCA" w:rsidRPr="001450B5" w:rsidRDefault="00E67FCA" w:rsidP="00D41148">
            <w:pPr>
              <w:tabs>
                <w:tab w:val="left" w:pos="426"/>
              </w:tabs>
              <w:spacing w:after="0"/>
              <w:jc w:val="both"/>
              <w:rPr>
                <w:rFonts w:ascii="Times New Roman" w:hAnsi="Times New Roman"/>
                <w:b/>
                <w:szCs w:val="24"/>
              </w:rPr>
            </w:pPr>
            <w:r w:rsidRPr="001450B5">
              <w:rPr>
                <w:rFonts w:ascii="Times New Roman" w:hAnsi="Times New Roman"/>
                <w:b/>
                <w:szCs w:val="24"/>
              </w:rPr>
              <w:t>Özel Alanlar</w:t>
            </w:r>
          </w:p>
        </w:tc>
        <w:tc>
          <w:tcPr>
            <w:tcW w:w="317" w:type="pct"/>
            <w:shd w:val="clear" w:color="auto" w:fill="B2A1C7"/>
          </w:tcPr>
          <w:p w:rsidR="00E67FCA" w:rsidRPr="001450B5" w:rsidRDefault="00E67FCA" w:rsidP="00D41148">
            <w:pPr>
              <w:tabs>
                <w:tab w:val="left" w:pos="426"/>
              </w:tabs>
              <w:spacing w:after="0"/>
              <w:jc w:val="both"/>
              <w:rPr>
                <w:rFonts w:ascii="Times New Roman" w:hAnsi="Times New Roman"/>
                <w:b/>
                <w:szCs w:val="24"/>
              </w:rPr>
            </w:pPr>
            <w:r w:rsidRPr="001450B5">
              <w:rPr>
                <w:rFonts w:ascii="Times New Roman" w:hAnsi="Times New Roman"/>
                <w:b/>
                <w:szCs w:val="24"/>
              </w:rPr>
              <w:t>Var</w:t>
            </w:r>
          </w:p>
        </w:tc>
        <w:tc>
          <w:tcPr>
            <w:tcW w:w="263" w:type="pct"/>
            <w:shd w:val="clear" w:color="auto" w:fill="B2A1C7"/>
          </w:tcPr>
          <w:p w:rsidR="00E67FCA" w:rsidRPr="001450B5" w:rsidRDefault="00E67FCA" w:rsidP="00D41148">
            <w:pPr>
              <w:tabs>
                <w:tab w:val="left" w:pos="426"/>
              </w:tabs>
              <w:spacing w:after="0"/>
              <w:jc w:val="both"/>
              <w:rPr>
                <w:rFonts w:ascii="Times New Roman" w:hAnsi="Times New Roman"/>
                <w:b/>
                <w:szCs w:val="24"/>
              </w:rPr>
            </w:pPr>
            <w:r w:rsidRPr="001450B5">
              <w:rPr>
                <w:rFonts w:ascii="Times New Roman" w:hAnsi="Times New Roman"/>
                <w:b/>
                <w:szCs w:val="24"/>
              </w:rPr>
              <w:t>Yok</w:t>
            </w:r>
          </w:p>
        </w:tc>
      </w:tr>
      <w:tr w:rsidR="00D5715B" w:rsidRPr="001450B5" w:rsidTr="00D41148">
        <w:tc>
          <w:tcPr>
            <w:tcW w:w="2732" w:type="pct"/>
            <w:shd w:val="clear" w:color="auto" w:fill="auto"/>
          </w:tcPr>
          <w:p w:rsidR="00E67FCA" w:rsidRPr="001450B5" w:rsidRDefault="00E67FCA" w:rsidP="00D41148">
            <w:pPr>
              <w:tabs>
                <w:tab w:val="left" w:pos="426"/>
              </w:tabs>
              <w:spacing w:after="0"/>
              <w:jc w:val="both"/>
              <w:rPr>
                <w:rFonts w:ascii="Times New Roman" w:hAnsi="Times New Roman"/>
                <w:szCs w:val="24"/>
              </w:rPr>
            </w:pPr>
            <w:r w:rsidRPr="001450B5">
              <w:rPr>
                <w:rFonts w:ascii="Times New Roman" w:hAnsi="Times New Roman"/>
                <w:bCs/>
                <w:color w:val="000000"/>
                <w:szCs w:val="24"/>
              </w:rPr>
              <w:t>Okul Kat Sayısı</w:t>
            </w:r>
            <w:r w:rsidR="00F41E72" w:rsidRPr="001450B5">
              <w:rPr>
                <w:rFonts w:ascii="Times New Roman" w:hAnsi="Times New Roman"/>
                <w:bCs/>
                <w:color w:val="000000"/>
                <w:szCs w:val="24"/>
              </w:rPr>
              <w:t xml:space="preserve"> (Ana Bina)</w:t>
            </w:r>
          </w:p>
        </w:tc>
        <w:tc>
          <w:tcPr>
            <w:tcW w:w="527" w:type="pct"/>
            <w:shd w:val="clear" w:color="auto" w:fill="auto"/>
          </w:tcPr>
          <w:p w:rsidR="00E67FCA" w:rsidRPr="001450B5" w:rsidRDefault="00B963A6" w:rsidP="00D41148">
            <w:pPr>
              <w:tabs>
                <w:tab w:val="left" w:pos="426"/>
              </w:tabs>
              <w:spacing w:after="0"/>
              <w:jc w:val="both"/>
              <w:rPr>
                <w:rFonts w:ascii="Times New Roman" w:hAnsi="Times New Roman"/>
                <w:b/>
                <w:szCs w:val="24"/>
              </w:rPr>
            </w:pPr>
            <w:r>
              <w:rPr>
                <w:rFonts w:ascii="Times New Roman" w:hAnsi="Times New Roman"/>
                <w:b/>
                <w:szCs w:val="24"/>
              </w:rPr>
              <w:t>3</w:t>
            </w:r>
          </w:p>
        </w:tc>
        <w:tc>
          <w:tcPr>
            <w:tcW w:w="1161" w:type="pct"/>
            <w:shd w:val="clear" w:color="auto" w:fill="auto"/>
          </w:tcPr>
          <w:p w:rsidR="00E67FCA" w:rsidRPr="001450B5" w:rsidRDefault="00E67FCA" w:rsidP="00D41148">
            <w:pPr>
              <w:tabs>
                <w:tab w:val="left" w:pos="426"/>
              </w:tabs>
              <w:spacing w:after="0"/>
              <w:jc w:val="both"/>
              <w:rPr>
                <w:rFonts w:ascii="Times New Roman" w:hAnsi="Times New Roman"/>
                <w:szCs w:val="24"/>
              </w:rPr>
            </w:pPr>
            <w:r w:rsidRPr="001450B5">
              <w:rPr>
                <w:rFonts w:ascii="Times New Roman" w:hAnsi="Times New Roman"/>
                <w:szCs w:val="24"/>
              </w:rPr>
              <w:t>Çok Amaçlı Salon</w:t>
            </w:r>
          </w:p>
        </w:tc>
        <w:tc>
          <w:tcPr>
            <w:tcW w:w="317" w:type="pct"/>
            <w:shd w:val="clear" w:color="auto" w:fill="auto"/>
          </w:tcPr>
          <w:p w:rsidR="00E67FCA" w:rsidRPr="001450B5" w:rsidRDefault="00F41E72" w:rsidP="00D41148">
            <w:pPr>
              <w:tabs>
                <w:tab w:val="left" w:pos="426"/>
              </w:tabs>
              <w:spacing w:after="0"/>
              <w:jc w:val="both"/>
              <w:rPr>
                <w:rFonts w:ascii="Times New Roman" w:hAnsi="Times New Roman"/>
                <w:b/>
                <w:szCs w:val="24"/>
              </w:rPr>
            </w:pPr>
            <w:r w:rsidRPr="001450B5">
              <w:rPr>
                <w:rFonts w:ascii="Times New Roman" w:hAnsi="Times New Roman"/>
                <w:b/>
                <w:szCs w:val="24"/>
              </w:rPr>
              <w:t>1</w:t>
            </w:r>
          </w:p>
        </w:tc>
        <w:tc>
          <w:tcPr>
            <w:tcW w:w="263" w:type="pct"/>
            <w:shd w:val="clear" w:color="auto" w:fill="auto"/>
          </w:tcPr>
          <w:p w:rsidR="00E67FCA" w:rsidRPr="001450B5" w:rsidRDefault="00E67FCA" w:rsidP="00D41148">
            <w:pPr>
              <w:tabs>
                <w:tab w:val="left" w:pos="426"/>
              </w:tabs>
              <w:spacing w:after="0"/>
              <w:jc w:val="both"/>
              <w:rPr>
                <w:rFonts w:ascii="Times New Roman" w:hAnsi="Times New Roman"/>
                <w:b/>
                <w:szCs w:val="24"/>
              </w:rPr>
            </w:pPr>
          </w:p>
        </w:tc>
      </w:tr>
      <w:tr w:rsidR="00D5715B" w:rsidRPr="001450B5" w:rsidTr="00D41148">
        <w:tc>
          <w:tcPr>
            <w:tcW w:w="2732" w:type="pct"/>
            <w:shd w:val="clear" w:color="auto" w:fill="auto"/>
          </w:tcPr>
          <w:p w:rsidR="00E67FCA" w:rsidRPr="001450B5" w:rsidRDefault="00E67FCA" w:rsidP="00D41148">
            <w:pPr>
              <w:tabs>
                <w:tab w:val="left" w:pos="426"/>
              </w:tabs>
              <w:spacing w:after="0"/>
              <w:jc w:val="both"/>
              <w:rPr>
                <w:rFonts w:ascii="Times New Roman" w:hAnsi="Times New Roman"/>
                <w:szCs w:val="24"/>
              </w:rPr>
            </w:pPr>
            <w:r w:rsidRPr="001450B5">
              <w:rPr>
                <w:rFonts w:ascii="Times New Roman" w:hAnsi="Times New Roman"/>
                <w:bCs/>
                <w:color w:val="000000"/>
                <w:szCs w:val="24"/>
              </w:rPr>
              <w:t>Derslik Sayısı</w:t>
            </w:r>
          </w:p>
        </w:tc>
        <w:tc>
          <w:tcPr>
            <w:tcW w:w="527" w:type="pct"/>
            <w:shd w:val="clear" w:color="auto" w:fill="auto"/>
          </w:tcPr>
          <w:p w:rsidR="00E67FCA" w:rsidRPr="001450B5" w:rsidRDefault="00F41E72" w:rsidP="00B963A6">
            <w:pPr>
              <w:tabs>
                <w:tab w:val="left" w:pos="426"/>
              </w:tabs>
              <w:spacing w:after="0"/>
              <w:jc w:val="both"/>
              <w:rPr>
                <w:rFonts w:ascii="Times New Roman" w:hAnsi="Times New Roman"/>
                <w:b/>
                <w:szCs w:val="24"/>
              </w:rPr>
            </w:pPr>
            <w:r w:rsidRPr="001450B5">
              <w:rPr>
                <w:rFonts w:ascii="Times New Roman" w:hAnsi="Times New Roman"/>
                <w:b/>
                <w:szCs w:val="24"/>
              </w:rPr>
              <w:t>3</w:t>
            </w:r>
            <w:r w:rsidR="00B963A6">
              <w:rPr>
                <w:rFonts w:ascii="Times New Roman" w:hAnsi="Times New Roman"/>
                <w:b/>
                <w:szCs w:val="24"/>
              </w:rPr>
              <w:t>6</w:t>
            </w:r>
          </w:p>
        </w:tc>
        <w:tc>
          <w:tcPr>
            <w:tcW w:w="1161" w:type="pct"/>
            <w:shd w:val="clear" w:color="auto" w:fill="auto"/>
          </w:tcPr>
          <w:p w:rsidR="00E67FCA" w:rsidRPr="001450B5" w:rsidRDefault="00E67FCA" w:rsidP="00D41148">
            <w:pPr>
              <w:tabs>
                <w:tab w:val="left" w:pos="426"/>
              </w:tabs>
              <w:spacing w:after="0"/>
              <w:jc w:val="both"/>
              <w:rPr>
                <w:rFonts w:ascii="Times New Roman" w:hAnsi="Times New Roman"/>
                <w:szCs w:val="24"/>
              </w:rPr>
            </w:pPr>
            <w:r w:rsidRPr="001450B5">
              <w:rPr>
                <w:rFonts w:ascii="Times New Roman" w:hAnsi="Times New Roman"/>
                <w:bCs/>
                <w:color w:val="000000"/>
                <w:szCs w:val="24"/>
              </w:rPr>
              <w:t>Çok Amaçlı Saha</w:t>
            </w:r>
          </w:p>
        </w:tc>
        <w:tc>
          <w:tcPr>
            <w:tcW w:w="317" w:type="pct"/>
            <w:shd w:val="clear" w:color="auto" w:fill="auto"/>
          </w:tcPr>
          <w:p w:rsidR="00E67FCA" w:rsidRPr="001450B5" w:rsidRDefault="00F41E72" w:rsidP="00D41148">
            <w:pPr>
              <w:tabs>
                <w:tab w:val="left" w:pos="426"/>
              </w:tabs>
              <w:spacing w:after="0"/>
              <w:jc w:val="both"/>
              <w:rPr>
                <w:rFonts w:ascii="Times New Roman" w:hAnsi="Times New Roman"/>
                <w:b/>
                <w:szCs w:val="24"/>
              </w:rPr>
            </w:pPr>
            <w:r w:rsidRPr="001450B5">
              <w:rPr>
                <w:rFonts w:ascii="Times New Roman" w:hAnsi="Times New Roman"/>
                <w:b/>
                <w:szCs w:val="24"/>
              </w:rPr>
              <w:t>1</w:t>
            </w:r>
          </w:p>
        </w:tc>
        <w:tc>
          <w:tcPr>
            <w:tcW w:w="263" w:type="pct"/>
            <w:shd w:val="clear" w:color="auto" w:fill="auto"/>
          </w:tcPr>
          <w:p w:rsidR="00E67FCA" w:rsidRPr="001450B5" w:rsidRDefault="00E67FCA" w:rsidP="00D41148">
            <w:pPr>
              <w:tabs>
                <w:tab w:val="left" w:pos="426"/>
              </w:tabs>
              <w:spacing w:after="0"/>
              <w:jc w:val="both"/>
              <w:rPr>
                <w:rFonts w:ascii="Times New Roman" w:hAnsi="Times New Roman"/>
                <w:b/>
                <w:szCs w:val="24"/>
              </w:rPr>
            </w:pPr>
          </w:p>
        </w:tc>
      </w:tr>
      <w:tr w:rsidR="00D5715B" w:rsidRPr="001450B5" w:rsidTr="00D41148">
        <w:tc>
          <w:tcPr>
            <w:tcW w:w="2732" w:type="pct"/>
            <w:shd w:val="clear" w:color="auto" w:fill="auto"/>
          </w:tcPr>
          <w:p w:rsidR="00E67FCA" w:rsidRPr="001450B5" w:rsidRDefault="00E67FCA" w:rsidP="00D41148">
            <w:pPr>
              <w:tabs>
                <w:tab w:val="left" w:pos="426"/>
              </w:tabs>
              <w:spacing w:after="0"/>
              <w:jc w:val="both"/>
              <w:rPr>
                <w:rFonts w:ascii="Times New Roman" w:hAnsi="Times New Roman"/>
                <w:szCs w:val="24"/>
              </w:rPr>
            </w:pPr>
            <w:r w:rsidRPr="001450B5">
              <w:rPr>
                <w:rFonts w:ascii="Times New Roman" w:hAnsi="Times New Roman"/>
                <w:bCs/>
                <w:color w:val="000000"/>
                <w:szCs w:val="24"/>
              </w:rPr>
              <w:t>Derslik Alanları (m</w:t>
            </w:r>
            <w:r w:rsidRPr="001450B5">
              <w:rPr>
                <w:rFonts w:ascii="Times New Roman" w:hAnsi="Times New Roman"/>
                <w:bCs/>
                <w:color w:val="000000"/>
                <w:szCs w:val="24"/>
                <w:vertAlign w:val="superscript"/>
              </w:rPr>
              <w:t>2</w:t>
            </w:r>
            <w:r w:rsidRPr="001450B5">
              <w:rPr>
                <w:rFonts w:ascii="Times New Roman" w:hAnsi="Times New Roman"/>
                <w:bCs/>
                <w:color w:val="000000"/>
                <w:szCs w:val="24"/>
              </w:rPr>
              <w:t>)</w:t>
            </w:r>
          </w:p>
        </w:tc>
        <w:tc>
          <w:tcPr>
            <w:tcW w:w="527" w:type="pct"/>
            <w:shd w:val="clear" w:color="auto" w:fill="auto"/>
          </w:tcPr>
          <w:p w:rsidR="00E67FCA" w:rsidRPr="001450B5" w:rsidRDefault="00F41E72" w:rsidP="00D41148">
            <w:pPr>
              <w:tabs>
                <w:tab w:val="left" w:pos="426"/>
              </w:tabs>
              <w:spacing w:after="0"/>
              <w:jc w:val="both"/>
              <w:rPr>
                <w:rFonts w:ascii="Times New Roman" w:hAnsi="Times New Roman"/>
                <w:b/>
                <w:szCs w:val="24"/>
              </w:rPr>
            </w:pPr>
            <w:r w:rsidRPr="001450B5">
              <w:rPr>
                <w:rFonts w:ascii="Times New Roman" w:hAnsi="Times New Roman"/>
                <w:b/>
                <w:szCs w:val="24"/>
              </w:rPr>
              <w:t>4</w:t>
            </w:r>
            <w:r w:rsidR="00AA59EA" w:rsidRPr="001450B5">
              <w:rPr>
                <w:rFonts w:ascii="Times New Roman" w:hAnsi="Times New Roman"/>
                <w:b/>
                <w:szCs w:val="24"/>
              </w:rPr>
              <w:t>5</w:t>
            </w:r>
          </w:p>
        </w:tc>
        <w:tc>
          <w:tcPr>
            <w:tcW w:w="1161" w:type="pct"/>
            <w:shd w:val="clear" w:color="auto" w:fill="auto"/>
          </w:tcPr>
          <w:p w:rsidR="00E67FCA" w:rsidRPr="001450B5" w:rsidRDefault="00E67FCA" w:rsidP="00D41148">
            <w:pPr>
              <w:tabs>
                <w:tab w:val="left" w:pos="426"/>
              </w:tabs>
              <w:spacing w:after="0"/>
              <w:jc w:val="both"/>
              <w:rPr>
                <w:rFonts w:ascii="Times New Roman" w:hAnsi="Times New Roman"/>
                <w:szCs w:val="24"/>
              </w:rPr>
            </w:pPr>
            <w:r w:rsidRPr="001450B5">
              <w:rPr>
                <w:rFonts w:ascii="Times New Roman" w:hAnsi="Times New Roman"/>
                <w:bCs/>
                <w:color w:val="000000"/>
                <w:szCs w:val="24"/>
              </w:rPr>
              <w:t>Kütüphane</w:t>
            </w:r>
          </w:p>
        </w:tc>
        <w:tc>
          <w:tcPr>
            <w:tcW w:w="317" w:type="pct"/>
            <w:shd w:val="clear" w:color="auto" w:fill="auto"/>
          </w:tcPr>
          <w:p w:rsidR="00E67FCA" w:rsidRPr="001450B5" w:rsidRDefault="00F41E72" w:rsidP="00D41148">
            <w:pPr>
              <w:tabs>
                <w:tab w:val="left" w:pos="426"/>
              </w:tabs>
              <w:spacing w:after="0"/>
              <w:jc w:val="both"/>
              <w:rPr>
                <w:rFonts w:ascii="Times New Roman" w:hAnsi="Times New Roman"/>
                <w:b/>
                <w:szCs w:val="24"/>
              </w:rPr>
            </w:pPr>
            <w:r w:rsidRPr="001450B5">
              <w:rPr>
                <w:rFonts w:ascii="Times New Roman" w:hAnsi="Times New Roman"/>
                <w:b/>
                <w:szCs w:val="24"/>
              </w:rPr>
              <w:t>1</w:t>
            </w:r>
          </w:p>
        </w:tc>
        <w:tc>
          <w:tcPr>
            <w:tcW w:w="263" w:type="pct"/>
            <w:shd w:val="clear" w:color="auto" w:fill="auto"/>
          </w:tcPr>
          <w:p w:rsidR="00E67FCA" w:rsidRPr="001450B5" w:rsidRDefault="00E67FCA" w:rsidP="00D41148">
            <w:pPr>
              <w:tabs>
                <w:tab w:val="left" w:pos="426"/>
              </w:tabs>
              <w:spacing w:after="0"/>
              <w:jc w:val="both"/>
              <w:rPr>
                <w:rFonts w:ascii="Times New Roman" w:hAnsi="Times New Roman"/>
                <w:b/>
                <w:szCs w:val="24"/>
              </w:rPr>
            </w:pPr>
          </w:p>
        </w:tc>
      </w:tr>
      <w:tr w:rsidR="00D5715B" w:rsidRPr="001450B5" w:rsidTr="00D41148">
        <w:tc>
          <w:tcPr>
            <w:tcW w:w="2732" w:type="pct"/>
            <w:shd w:val="clear" w:color="auto" w:fill="auto"/>
          </w:tcPr>
          <w:p w:rsidR="00E67FCA" w:rsidRPr="001450B5" w:rsidRDefault="00E67FCA" w:rsidP="00D41148">
            <w:pPr>
              <w:tabs>
                <w:tab w:val="left" w:pos="426"/>
              </w:tabs>
              <w:spacing w:after="0"/>
              <w:jc w:val="both"/>
              <w:rPr>
                <w:rFonts w:ascii="Times New Roman" w:hAnsi="Times New Roman"/>
                <w:szCs w:val="24"/>
              </w:rPr>
            </w:pPr>
            <w:r w:rsidRPr="001450B5">
              <w:rPr>
                <w:rFonts w:ascii="Times New Roman" w:hAnsi="Times New Roman"/>
                <w:bCs/>
                <w:color w:val="000000"/>
                <w:szCs w:val="24"/>
              </w:rPr>
              <w:t>Kullanılan Derslik Sayısı</w:t>
            </w:r>
          </w:p>
        </w:tc>
        <w:tc>
          <w:tcPr>
            <w:tcW w:w="527" w:type="pct"/>
            <w:shd w:val="clear" w:color="auto" w:fill="auto"/>
          </w:tcPr>
          <w:p w:rsidR="00E67FCA" w:rsidRPr="001450B5" w:rsidRDefault="00F41E72" w:rsidP="00B963A6">
            <w:pPr>
              <w:tabs>
                <w:tab w:val="left" w:pos="426"/>
              </w:tabs>
              <w:spacing w:after="0"/>
              <w:jc w:val="both"/>
              <w:rPr>
                <w:rFonts w:ascii="Times New Roman" w:hAnsi="Times New Roman"/>
                <w:b/>
                <w:szCs w:val="24"/>
              </w:rPr>
            </w:pPr>
            <w:r w:rsidRPr="001450B5">
              <w:rPr>
                <w:rFonts w:ascii="Times New Roman" w:hAnsi="Times New Roman"/>
                <w:b/>
                <w:szCs w:val="24"/>
              </w:rPr>
              <w:t>3</w:t>
            </w:r>
            <w:r w:rsidR="00B963A6">
              <w:rPr>
                <w:rFonts w:ascii="Times New Roman" w:hAnsi="Times New Roman"/>
                <w:b/>
                <w:szCs w:val="24"/>
              </w:rPr>
              <w:t>6</w:t>
            </w:r>
          </w:p>
        </w:tc>
        <w:tc>
          <w:tcPr>
            <w:tcW w:w="1161" w:type="pct"/>
            <w:shd w:val="clear" w:color="auto" w:fill="auto"/>
          </w:tcPr>
          <w:p w:rsidR="00E67FCA" w:rsidRPr="001450B5" w:rsidRDefault="00E67FCA" w:rsidP="00D41148">
            <w:pPr>
              <w:tabs>
                <w:tab w:val="left" w:pos="426"/>
              </w:tabs>
              <w:spacing w:after="0"/>
              <w:jc w:val="both"/>
              <w:rPr>
                <w:rFonts w:ascii="Times New Roman" w:hAnsi="Times New Roman"/>
                <w:szCs w:val="24"/>
              </w:rPr>
            </w:pPr>
            <w:r w:rsidRPr="001450B5">
              <w:rPr>
                <w:rFonts w:ascii="Times New Roman" w:hAnsi="Times New Roman"/>
                <w:bCs/>
                <w:color w:val="000000"/>
                <w:szCs w:val="24"/>
              </w:rPr>
              <w:t>Fen Laboratuvarı</w:t>
            </w:r>
          </w:p>
        </w:tc>
        <w:tc>
          <w:tcPr>
            <w:tcW w:w="317" w:type="pct"/>
            <w:shd w:val="clear" w:color="auto" w:fill="auto"/>
          </w:tcPr>
          <w:p w:rsidR="00E67FCA" w:rsidRPr="001450B5" w:rsidRDefault="00B963A6" w:rsidP="00D41148">
            <w:pPr>
              <w:tabs>
                <w:tab w:val="left" w:pos="426"/>
              </w:tabs>
              <w:spacing w:after="0"/>
              <w:jc w:val="both"/>
              <w:rPr>
                <w:rFonts w:ascii="Times New Roman" w:hAnsi="Times New Roman"/>
                <w:b/>
                <w:szCs w:val="24"/>
              </w:rPr>
            </w:pPr>
            <w:r>
              <w:rPr>
                <w:rFonts w:ascii="Times New Roman" w:hAnsi="Times New Roman"/>
                <w:b/>
                <w:szCs w:val="24"/>
              </w:rPr>
              <w:t>0</w:t>
            </w:r>
          </w:p>
        </w:tc>
        <w:tc>
          <w:tcPr>
            <w:tcW w:w="263" w:type="pct"/>
            <w:shd w:val="clear" w:color="auto" w:fill="auto"/>
          </w:tcPr>
          <w:p w:rsidR="00E67FCA" w:rsidRPr="001450B5" w:rsidRDefault="00E67FCA" w:rsidP="00D41148">
            <w:pPr>
              <w:tabs>
                <w:tab w:val="left" w:pos="426"/>
              </w:tabs>
              <w:spacing w:after="0"/>
              <w:jc w:val="both"/>
              <w:rPr>
                <w:rFonts w:ascii="Times New Roman" w:hAnsi="Times New Roman"/>
                <w:b/>
                <w:szCs w:val="24"/>
              </w:rPr>
            </w:pPr>
          </w:p>
        </w:tc>
      </w:tr>
      <w:tr w:rsidR="00D5715B" w:rsidRPr="001450B5" w:rsidTr="00D41148">
        <w:tc>
          <w:tcPr>
            <w:tcW w:w="2732" w:type="pct"/>
            <w:shd w:val="clear" w:color="auto" w:fill="auto"/>
          </w:tcPr>
          <w:p w:rsidR="00E67FCA" w:rsidRPr="001450B5" w:rsidRDefault="00E67FCA" w:rsidP="00D41148">
            <w:pPr>
              <w:tabs>
                <w:tab w:val="left" w:pos="426"/>
              </w:tabs>
              <w:spacing w:after="0"/>
              <w:jc w:val="both"/>
              <w:rPr>
                <w:rFonts w:ascii="Times New Roman" w:hAnsi="Times New Roman"/>
                <w:szCs w:val="24"/>
              </w:rPr>
            </w:pPr>
            <w:r w:rsidRPr="001450B5">
              <w:rPr>
                <w:rFonts w:ascii="Times New Roman" w:hAnsi="Times New Roman"/>
                <w:bCs/>
                <w:color w:val="000000"/>
                <w:szCs w:val="24"/>
              </w:rPr>
              <w:t>Şube Sayısı</w:t>
            </w:r>
          </w:p>
        </w:tc>
        <w:tc>
          <w:tcPr>
            <w:tcW w:w="527" w:type="pct"/>
            <w:shd w:val="clear" w:color="auto" w:fill="auto"/>
          </w:tcPr>
          <w:p w:rsidR="00E67FCA" w:rsidRPr="001450B5" w:rsidRDefault="00B963A6" w:rsidP="00D41148">
            <w:pPr>
              <w:tabs>
                <w:tab w:val="left" w:pos="426"/>
              </w:tabs>
              <w:spacing w:after="0"/>
              <w:jc w:val="both"/>
              <w:rPr>
                <w:rFonts w:ascii="Times New Roman" w:hAnsi="Times New Roman"/>
                <w:b/>
                <w:szCs w:val="24"/>
              </w:rPr>
            </w:pPr>
            <w:r>
              <w:rPr>
                <w:rFonts w:ascii="Times New Roman" w:hAnsi="Times New Roman"/>
                <w:b/>
                <w:szCs w:val="24"/>
              </w:rPr>
              <w:t>36</w:t>
            </w:r>
          </w:p>
        </w:tc>
        <w:tc>
          <w:tcPr>
            <w:tcW w:w="1161" w:type="pct"/>
            <w:shd w:val="clear" w:color="auto" w:fill="auto"/>
          </w:tcPr>
          <w:p w:rsidR="00E67FCA" w:rsidRPr="001450B5" w:rsidRDefault="00E67FCA" w:rsidP="00D41148">
            <w:pPr>
              <w:tabs>
                <w:tab w:val="left" w:pos="426"/>
              </w:tabs>
              <w:spacing w:after="0"/>
              <w:jc w:val="both"/>
              <w:rPr>
                <w:rFonts w:ascii="Times New Roman" w:hAnsi="Times New Roman"/>
                <w:szCs w:val="24"/>
              </w:rPr>
            </w:pPr>
            <w:r w:rsidRPr="001450B5">
              <w:rPr>
                <w:rFonts w:ascii="Times New Roman" w:hAnsi="Times New Roman"/>
                <w:bCs/>
                <w:color w:val="000000"/>
                <w:szCs w:val="24"/>
              </w:rPr>
              <w:t>Bilgisayar Laboratuvarı</w:t>
            </w:r>
          </w:p>
        </w:tc>
        <w:tc>
          <w:tcPr>
            <w:tcW w:w="317" w:type="pct"/>
            <w:shd w:val="clear" w:color="auto" w:fill="auto"/>
          </w:tcPr>
          <w:p w:rsidR="00E67FCA" w:rsidRPr="001450B5" w:rsidRDefault="00B963A6" w:rsidP="00D41148">
            <w:pPr>
              <w:tabs>
                <w:tab w:val="left" w:pos="426"/>
              </w:tabs>
              <w:spacing w:after="0"/>
              <w:jc w:val="both"/>
              <w:rPr>
                <w:rFonts w:ascii="Times New Roman" w:hAnsi="Times New Roman"/>
                <w:b/>
                <w:szCs w:val="24"/>
              </w:rPr>
            </w:pPr>
            <w:r>
              <w:rPr>
                <w:rFonts w:ascii="Times New Roman" w:hAnsi="Times New Roman"/>
                <w:b/>
                <w:szCs w:val="24"/>
              </w:rPr>
              <w:t>1</w:t>
            </w:r>
          </w:p>
        </w:tc>
        <w:tc>
          <w:tcPr>
            <w:tcW w:w="263" w:type="pct"/>
            <w:shd w:val="clear" w:color="auto" w:fill="auto"/>
          </w:tcPr>
          <w:p w:rsidR="00E67FCA" w:rsidRPr="001450B5" w:rsidRDefault="00E67FCA" w:rsidP="00D41148">
            <w:pPr>
              <w:tabs>
                <w:tab w:val="left" w:pos="426"/>
              </w:tabs>
              <w:spacing w:after="0"/>
              <w:jc w:val="both"/>
              <w:rPr>
                <w:rFonts w:ascii="Times New Roman" w:hAnsi="Times New Roman"/>
                <w:b/>
                <w:szCs w:val="24"/>
              </w:rPr>
            </w:pPr>
          </w:p>
        </w:tc>
      </w:tr>
      <w:tr w:rsidR="00D5715B" w:rsidRPr="001450B5" w:rsidTr="00D41148">
        <w:tc>
          <w:tcPr>
            <w:tcW w:w="2732" w:type="pct"/>
            <w:shd w:val="clear" w:color="auto" w:fill="auto"/>
          </w:tcPr>
          <w:p w:rsidR="00E67FCA" w:rsidRPr="001450B5" w:rsidRDefault="00E67FCA" w:rsidP="00D41148">
            <w:pPr>
              <w:tabs>
                <w:tab w:val="left" w:pos="426"/>
              </w:tabs>
              <w:spacing w:after="0"/>
              <w:jc w:val="both"/>
              <w:rPr>
                <w:rFonts w:ascii="Times New Roman" w:hAnsi="Times New Roman"/>
                <w:szCs w:val="24"/>
              </w:rPr>
            </w:pPr>
            <w:r w:rsidRPr="001450B5">
              <w:rPr>
                <w:rFonts w:ascii="Times New Roman" w:hAnsi="Times New Roman"/>
                <w:bCs/>
                <w:color w:val="000000"/>
                <w:szCs w:val="24"/>
              </w:rPr>
              <w:t>İdari Odaların Alanı (</w:t>
            </w:r>
            <w:r w:rsidR="00957175" w:rsidRPr="001450B5">
              <w:rPr>
                <w:rFonts w:ascii="Times New Roman" w:hAnsi="Times New Roman"/>
                <w:bCs/>
                <w:color w:val="000000"/>
                <w:szCs w:val="24"/>
              </w:rPr>
              <w:t>m</w:t>
            </w:r>
            <w:r w:rsidR="00957175" w:rsidRPr="001450B5">
              <w:rPr>
                <w:rFonts w:ascii="Times New Roman" w:hAnsi="Times New Roman"/>
                <w:bCs/>
                <w:color w:val="000000"/>
                <w:szCs w:val="24"/>
                <w:vertAlign w:val="superscript"/>
              </w:rPr>
              <w:t>2</w:t>
            </w:r>
            <w:r w:rsidRPr="001450B5">
              <w:rPr>
                <w:rFonts w:ascii="Times New Roman" w:hAnsi="Times New Roman"/>
                <w:bCs/>
                <w:color w:val="000000"/>
                <w:szCs w:val="24"/>
              </w:rPr>
              <w:t>)</w:t>
            </w:r>
          </w:p>
        </w:tc>
        <w:tc>
          <w:tcPr>
            <w:tcW w:w="527" w:type="pct"/>
            <w:shd w:val="clear" w:color="auto" w:fill="auto"/>
          </w:tcPr>
          <w:p w:rsidR="00E67FCA" w:rsidRPr="001450B5" w:rsidRDefault="00AA59EA" w:rsidP="00D41148">
            <w:pPr>
              <w:tabs>
                <w:tab w:val="left" w:pos="426"/>
              </w:tabs>
              <w:spacing w:after="0"/>
              <w:jc w:val="both"/>
              <w:rPr>
                <w:rFonts w:ascii="Times New Roman" w:hAnsi="Times New Roman"/>
                <w:b/>
                <w:szCs w:val="24"/>
              </w:rPr>
            </w:pPr>
            <w:r w:rsidRPr="001450B5">
              <w:rPr>
                <w:rFonts w:ascii="Times New Roman" w:hAnsi="Times New Roman"/>
                <w:b/>
                <w:szCs w:val="24"/>
              </w:rPr>
              <w:t>3</w:t>
            </w:r>
            <w:r w:rsidR="00F41E72" w:rsidRPr="001450B5">
              <w:rPr>
                <w:rFonts w:ascii="Times New Roman" w:hAnsi="Times New Roman"/>
                <w:b/>
                <w:szCs w:val="24"/>
              </w:rPr>
              <w:t>0</w:t>
            </w:r>
          </w:p>
        </w:tc>
        <w:tc>
          <w:tcPr>
            <w:tcW w:w="1161" w:type="pct"/>
            <w:shd w:val="clear" w:color="auto" w:fill="auto"/>
          </w:tcPr>
          <w:p w:rsidR="00E67FCA" w:rsidRPr="001450B5" w:rsidRDefault="00E67FCA" w:rsidP="00D41148">
            <w:pPr>
              <w:tabs>
                <w:tab w:val="left" w:pos="426"/>
              </w:tabs>
              <w:spacing w:after="0"/>
              <w:jc w:val="both"/>
              <w:rPr>
                <w:rFonts w:ascii="Times New Roman" w:hAnsi="Times New Roman"/>
                <w:szCs w:val="24"/>
              </w:rPr>
            </w:pPr>
            <w:r w:rsidRPr="001450B5">
              <w:rPr>
                <w:rFonts w:ascii="Times New Roman" w:hAnsi="Times New Roman"/>
                <w:bCs/>
                <w:color w:val="000000"/>
                <w:szCs w:val="24"/>
              </w:rPr>
              <w:t>İş Atölyesi</w:t>
            </w:r>
          </w:p>
        </w:tc>
        <w:tc>
          <w:tcPr>
            <w:tcW w:w="317" w:type="pct"/>
            <w:shd w:val="clear" w:color="auto" w:fill="auto"/>
          </w:tcPr>
          <w:p w:rsidR="00E67FCA" w:rsidRPr="001450B5" w:rsidRDefault="00585A89" w:rsidP="00B963A6">
            <w:pPr>
              <w:tabs>
                <w:tab w:val="left" w:pos="426"/>
              </w:tabs>
              <w:spacing w:after="0"/>
              <w:jc w:val="both"/>
              <w:rPr>
                <w:rFonts w:ascii="Times New Roman" w:hAnsi="Times New Roman"/>
                <w:b/>
                <w:szCs w:val="24"/>
              </w:rPr>
            </w:pPr>
            <w:r>
              <w:rPr>
                <w:rFonts w:ascii="Times New Roman" w:hAnsi="Times New Roman"/>
                <w:b/>
                <w:szCs w:val="24"/>
              </w:rPr>
              <w:t>20</w:t>
            </w:r>
          </w:p>
        </w:tc>
        <w:tc>
          <w:tcPr>
            <w:tcW w:w="263" w:type="pct"/>
            <w:shd w:val="clear" w:color="auto" w:fill="auto"/>
          </w:tcPr>
          <w:p w:rsidR="00E67FCA" w:rsidRPr="001450B5" w:rsidRDefault="00E67FCA" w:rsidP="00D41148">
            <w:pPr>
              <w:tabs>
                <w:tab w:val="left" w:pos="426"/>
              </w:tabs>
              <w:spacing w:after="0"/>
              <w:jc w:val="both"/>
              <w:rPr>
                <w:rFonts w:ascii="Times New Roman" w:hAnsi="Times New Roman"/>
                <w:b/>
                <w:szCs w:val="24"/>
              </w:rPr>
            </w:pPr>
          </w:p>
        </w:tc>
      </w:tr>
      <w:tr w:rsidR="00214E88" w:rsidRPr="001450B5" w:rsidTr="00D41148">
        <w:tc>
          <w:tcPr>
            <w:tcW w:w="2732" w:type="pct"/>
            <w:shd w:val="clear" w:color="auto" w:fill="auto"/>
          </w:tcPr>
          <w:p w:rsidR="00214E88" w:rsidRPr="001450B5" w:rsidRDefault="00214E88" w:rsidP="00D41148">
            <w:pPr>
              <w:tabs>
                <w:tab w:val="left" w:pos="426"/>
              </w:tabs>
              <w:spacing w:after="0"/>
              <w:jc w:val="both"/>
              <w:rPr>
                <w:rFonts w:ascii="Times New Roman" w:hAnsi="Times New Roman"/>
                <w:bCs/>
                <w:color w:val="000000"/>
                <w:szCs w:val="24"/>
              </w:rPr>
            </w:pPr>
            <w:r w:rsidRPr="001450B5">
              <w:rPr>
                <w:rFonts w:ascii="Times New Roman" w:hAnsi="Times New Roman"/>
                <w:bCs/>
                <w:color w:val="000000"/>
                <w:szCs w:val="24"/>
              </w:rPr>
              <w:t>Öğretmenler Odası (m</w:t>
            </w:r>
            <w:r w:rsidRPr="001450B5">
              <w:rPr>
                <w:rFonts w:ascii="Times New Roman" w:hAnsi="Times New Roman"/>
                <w:bCs/>
                <w:color w:val="000000"/>
                <w:szCs w:val="24"/>
                <w:vertAlign w:val="superscript"/>
              </w:rPr>
              <w:t>2</w:t>
            </w:r>
            <w:r w:rsidRPr="001450B5">
              <w:rPr>
                <w:rFonts w:ascii="Times New Roman" w:hAnsi="Times New Roman"/>
                <w:bCs/>
                <w:color w:val="000000"/>
                <w:szCs w:val="24"/>
              </w:rPr>
              <w:t>)</w:t>
            </w:r>
          </w:p>
        </w:tc>
        <w:tc>
          <w:tcPr>
            <w:tcW w:w="527" w:type="pct"/>
            <w:shd w:val="clear" w:color="auto" w:fill="auto"/>
          </w:tcPr>
          <w:p w:rsidR="00214E88" w:rsidRPr="001450B5" w:rsidRDefault="00214E88" w:rsidP="00D41148">
            <w:pPr>
              <w:tabs>
                <w:tab w:val="left" w:pos="426"/>
              </w:tabs>
              <w:spacing w:after="0"/>
              <w:jc w:val="both"/>
              <w:rPr>
                <w:rFonts w:ascii="Times New Roman" w:hAnsi="Times New Roman"/>
                <w:b/>
                <w:szCs w:val="24"/>
              </w:rPr>
            </w:pPr>
            <w:r w:rsidRPr="001450B5">
              <w:rPr>
                <w:rFonts w:ascii="Times New Roman" w:hAnsi="Times New Roman"/>
                <w:b/>
                <w:szCs w:val="24"/>
              </w:rPr>
              <w:t>65</w:t>
            </w:r>
          </w:p>
        </w:tc>
        <w:tc>
          <w:tcPr>
            <w:tcW w:w="1161" w:type="pct"/>
            <w:shd w:val="clear" w:color="auto" w:fill="auto"/>
          </w:tcPr>
          <w:p w:rsidR="00214E88" w:rsidRPr="001450B5" w:rsidRDefault="00214E88" w:rsidP="00214E88">
            <w:pPr>
              <w:tabs>
                <w:tab w:val="left" w:pos="426"/>
              </w:tabs>
              <w:spacing w:after="0"/>
              <w:jc w:val="both"/>
              <w:rPr>
                <w:rFonts w:ascii="Times New Roman" w:hAnsi="Times New Roman"/>
                <w:szCs w:val="24"/>
              </w:rPr>
            </w:pPr>
            <w:r>
              <w:rPr>
                <w:rFonts w:ascii="Times New Roman" w:hAnsi="Times New Roman"/>
                <w:szCs w:val="24"/>
              </w:rPr>
              <w:t>Rahberlik Servisi Odası</w:t>
            </w:r>
          </w:p>
        </w:tc>
        <w:tc>
          <w:tcPr>
            <w:tcW w:w="317" w:type="pct"/>
            <w:shd w:val="clear" w:color="auto" w:fill="auto"/>
          </w:tcPr>
          <w:p w:rsidR="00214E88" w:rsidRPr="001450B5" w:rsidRDefault="00214E88" w:rsidP="00214E88">
            <w:pPr>
              <w:tabs>
                <w:tab w:val="left" w:pos="426"/>
              </w:tabs>
              <w:spacing w:after="0"/>
              <w:jc w:val="both"/>
              <w:rPr>
                <w:rFonts w:ascii="Times New Roman" w:hAnsi="Times New Roman"/>
                <w:b/>
                <w:szCs w:val="24"/>
              </w:rPr>
            </w:pPr>
            <w:r>
              <w:rPr>
                <w:rFonts w:ascii="Times New Roman" w:hAnsi="Times New Roman"/>
                <w:b/>
                <w:szCs w:val="24"/>
              </w:rPr>
              <w:t>3</w:t>
            </w:r>
          </w:p>
        </w:tc>
        <w:tc>
          <w:tcPr>
            <w:tcW w:w="263" w:type="pct"/>
            <w:shd w:val="clear" w:color="auto" w:fill="auto"/>
          </w:tcPr>
          <w:p w:rsidR="00214E88" w:rsidRPr="001450B5" w:rsidRDefault="00214E88" w:rsidP="00D41148">
            <w:pPr>
              <w:tabs>
                <w:tab w:val="left" w:pos="426"/>
              </w:tabs>
              <w:spacing w:after="0"/>
              <w:jc w:val="both"/>
              <w:rPr>
                <w:rFonts w:ascii="Times New Roman" w:hAnsi="Times New Roman"/>
                <w:b/>
                <w:szCs w:val="24"/>
              </w:rPr>
            </w:pPr>
            <w:r w:rsidRPr="001450B5">
              <w:rPr>
                <w:rFonts w:ascii="Times New Roman" w:hAnsi="Times New Roman"/>
                <w:b/>
                <w:szCs w:val="24"/>
              </w:rPr>
              <w:t>-</w:t>
            </w:r>
          </w:p>
        </w:tc>
      </w:tr>
      <w:tr w:rsidR="00D5715B" w:rsidRPr="001450B5" w:rsidTr="00D41148">
        <w:tc>
          <w:tcPr>
            <w:tcW w:w="2732" w:type="pct"/>
            <w:shd w:val="clear" w:color="auto" w:fill="auto"/>
          </w:tcPr>
          <w:p w:rsidR="00E67FCA" w:rsidRPr="001450B5" w:rsidRDefault="00E67FCA" w:rsidP="00D41148">
            <w:pPr>
              <w:tabs>
                <w:tab w:val="left" w:pos="426"/>
              </w:tabs>
              <w:spacing w:after="0"/>
              <w:jc w:val="both"/>
              <w:rPr>
                <w:rFonts w:ascii="Times New Roman" w:hAnsi="Times New Roman"/>
                <w:bCs/>
                <w:color w:val="000000"/>
                <w:szCs w:val="24"/>
              </w:rPr>
            </w:pPr>
            <w:r w:rsidRPr="001450B5">
              <w:rPr>
                <w:rFonts w:ascii="Times New Roman" w:hAnsi="Times New Roman"/>
                <w:bCs/>
                <w:color w:val="000000"/>
                <w:szCs w:val="24"/>
              </w:rPr>
              <w:t>Okul Oturum Alanı (</w:t>
            </w:r>
            <w:r w:rsidR="00957175" w:rsidRPr="001450B5">
              <w:rPr>
                <w:rFonts w:ascii="Times New Roman" w:hAnsi="Times New Roman"/>
                <w:bCs/>
                <w:color w:val="000000"/>
                <w:szCs w:val="24"/>
              </w:rPr>
              <w:t>m</w:t>
            </w:r>
            <w:r w:rsidR="00957175" w:rsidRPr="001450B5">
              <w:rPr>
                <w:rFonts w:ascii="Times New Roman" w:hAnsi="Times New Roman"/>
                <w:bCs/>
                <w:color w:val="000000"/>
                <w:szCs w:val="24"/>
                <w:vertAlign w:val="superscript"/>
              </w:rPr>
              <w:t>2</w:t>
            </w:r>
            <w:r w:rsidRPr="001450B5">
              <w:rPr>
                <w:rFonts w:ascii="Times New Roman" w:hAnsi="Times New Roman"/>
                <w:bCs/>
                <w:color w:val="000000"/>
                <w:szCs w:val="24"/>
              </w:rPr>
              <w:t>)</w:t>
            </w:r>
          </w:p>
        </w:tc>
        <w:tc>
          <w:tcPr>
            <w:tcW w:w="527" w:type="pct"/>
            <w:shd w:val="clear" w:color="auto" w:fill="auto"/>
          </w:tcPr>
          <w:p w:rsidR="00E67FCA" w:rsidRPr="001450B5" w:rsidRDefault="008E561C" w:rsidP="00EA24AE">
            <w:pPr>
              <w:tabs>
                <w:tab w:val="left" w:pos="426"/>
              </w:tabs>
              <w:spacing w:after="0"/>
              <w:jc w:val="both"/>
              <w:rPr>
                <w:rFonts w:ascii="Times New Roman" w:hAnsi="Times New Roman"/>
                <w:b/>
                <w:szCs w:val="24"/>
              </w:rPr>
            </w:pPr>
            <w:r>
              <w:rPr>
                <w:rFonts w:ascii="Times New Roman" w:hAnsi="Times New Roman"/>
                <w:b/>
                <w:szCs w:val="24"/>
              </w:rPr>
              <w:t>19.</w:t>
            </w:r>
            <w:r w:rsidR="00EA24AE">
              <w:rPr>
                <w:rFonts w:ascii="Times New Roman" w:hAnsi="Times New Roman"/>
                <w:b/>
                <w:szCs w:val="24"/>
              </w:rPr>
              <w:t>065</w:t>
            </w:r>
          </w:p>
        </w:tc>
        <w:tc>
          <w:tcPr>
            <w:tcW w:w="1161" w:type="pct"/>
            <w:shd w:val="clear" w:color="auto" w:fill="auto"/>
          </w:tcPr>
          <w:p w:rsidR="00E67FCA" w:rsidRPr="001450B5" w:rsidRDefault="00585A89" w:rsidP="00D41148">
            <w:pPr>
              <w:tabs>
                <w:tab w:val="left" w:pos="426"/>
              </w:tabs>
              <w:spacing w:after="0"/>
              <w:jc w:val="both"/>
              <w:rPr>
                <w:rFonts w:ascii="Times New Roman" w:hAnsi="Times New Roman"/>
                <w:szCs w:val="24"/>
              </w:rPr>
            </w:pPr>
            <w:r>
              <w:rPr>
                <w:rFonts w:ascii="Times New Roman" w:hAnsi="Times New Roman"/>
                <w:szCs w:val="24"/>
              </w:rPr>
              <w:t>Mescit</w:t>
            </w:r>
          </w:p>
        </w:tc>
        <w:tc>
          <w:tcPr>
            <w:tcW w:w="317" w:type="pct"/>
            <w:shd w:val="clear" w:color="auto" w:fill="auto"/>
          </w:tcPr>
          <w:p w:rsidR="00E67FCA" w:rsidRPr="001450B5" w:rsidRDefault="00585A89" w:rsidP="00D41148">
            <w:pPr>
              <w:tabs>
                <w:tab w:val="left" w:pos="426"/>
              </w:tabs>
              <w:spacing w:after="0"/>
              <w:jc w:val="both"/>
              <w:rPr>
                <w:rFonts w:ascii="Times New Roman" w:hAnsi="Times New Roman"/>
                <w:b/>
                <w:szCs w:val="24"/>
              </w:rPr>
            </w:pPr>
            <w:r>
              <w:rPr>
                <w:rFonts w:ascii="Times New Roman" w:hAnsi="Times New Roman"/>
                <w:b/>
                <w:szCs w:val="24"/>
              </w:rPr>
              <w:t>1</w:t>
            </w:r>
          </w:p>
        </w:tc>
        <w:tc>
          <w:tcPr>
            <w:tcW w:w="263" w:type="pct"/>
            <w:shd w:val="clear" w:color="auto" w:fill="auto"/>
          </w:tcPr>
          <w:p w:rsidR="00E67FCA" w:rsidRPr="001450B5" w:rsidRDefault="00AA59EA" w:rsidP="00D41148">
            <w:pPr>
              <w:tabs>
                <w:tab w:val="left" w:pos="426"/>
              </w:tabs>
              <w:spacing w:after="0"/>
              <w:jc w:val="both"/>
              <w:rPr>
                <w:rFonts w:ascii="Times New Roman" w:hAnsi="Times New Roman"/>
                <w:b/>
                <w:szCs w:val="24"/>
              </w:rPr>
            </w:pPr>
            <w:r w:rsidRPr="001450B5">
              <w:rPr>
                <w:rFonts w:ascii="Times New Roman" w:hAnsi="Times New Roman"/>
                <w:b/>
                <w:szCs w:val="24"/>
              </w:rPr>
              <w:t>-</w:t>
            </w:r>
          </w:p>
        </w:tc>
      </w:tr>
      <w:tr w:rsidR="00D5715B" w:rsidRPr="001450B5" w:rsidTr="00D41148">
        <w:tc>
          <w:tcPr>
            <w:tcW w:w="2732" w:type="pct"/>
            <w:shd w:val="clear" w:color="auto" w:fill="auto"/>
          </w:tcPr>
          <w:p w:rsidR="00E67FCA" w:rsidRPr="001450B5" w:rsidRDefault="00E67FCA" w:rsidP="00D41148">
            <w:pPr>
              <w:tabs>
                <w:tab w:val="left" w:pos="426"/>
              </w:tabs>
              <w:spacing w:after="0"/>
              <w:jc w:val="both"/>
              <w:rPr>
                <w:rFonts w:ascii="Times New Roman" w:hAnsi="Times New Roman"/>
                <w:bCs/>
                <w:color w:val="000000"/>
                <w:szCs w:val="24"/>
              </w:rPr>
            </w:pPr>
            <w:r w:rsidRPr="001450B5">
              <w:rPr>
                <w:rFonts w:ascii="Times New Roman" w:hAnsi="Times New Roman"/>
                <w:bCs/>
                <w:color w:val="000000"/>
                <w:szCs w:val="24"/>
              </w:rPr>
              <w:t>Okul Bahçesi (Açık Alan)(</w:t>
            </w:r>
            <w:r w:rsidR="00957175" w:rsidRPr="001450B5">
              <w:rPr>
                <w:rFonts w:ascii="Times New Roman" w:hAnsi="Times New Roman"/>
                <w:bCs/>
                <w:color w:val="000000"/>
                <w:szCs w:val="24"/>
              </w:rPr>
              <w:t xml:space="preserve"> m</w:t>
            </w:r>
            <w:r w:rsidR="00957175" w:rsidRPr="001450B5">
              <w:rPr>
                <w:rFonts w:ascii="Times New Roman" w:hAnsi="Times New Roman"/>
                <w:bCs/>
                <w:color w:val="000000"/>
                <w:szCs w:val="24"/>
                <w:vertAlign w:val="superscript"/>
              </w:rPr>
              <w:t>2</w:t>
            </w:r>
            <w:r w:rsidRPr="001450B5">
              <w:rPr>
                <w:rFonts w:ascii="Times New Roman" w:hAnsi="Times New Roman"/>
                <w:bCs/>
                <w:color w:val="000000"/>
                <w:szCs w:val="24"/>
              </w:rPr>
              <w:t>)</w:t>
            </w:r>
          </w:p>
        </w:tc>
        <w:tc>
          <w:tcPr>
            <w:tcW w:w="527" w:type="pct"/>
            <w:shd w:val="clear" w:color="auto" w:fill="auto"/>
          </w:tcPr>
          <w:p w:rsidR="00E67FCA" w:rsidRPr="001450B5" w:rsidRDefault="00EA24AE" w:rsidP="008E561C">
            <w:pPr>
              <w:tabs>
                <w:tab w:val="left" w:pos="426"/>
              </w:tabs>
              <w:spacing w:after="0"/>
              <w:jc w:val="both"/>
              <w:rPr>
                <w:rFonts w:ascii="Times New Roman" w:hAnsi="Times New Roman"/>
                <w:b/>
                <w:szCs w:val="24"/>
              </w:rPr>
            </w:pPr>
            <w:r>
              <w:rPr>
                <w:rFonts w:ascii="Times New Roman" w:hAnsi="Times New Roman"/>
                <w:b/>
                <w:szCs w:val="24"/>
              </w:rPr>
              <w:t>9950</w:t>
            </w:r>
          </w:p>
        </w:tc>
        <w:tc>
          <w:tcPr>
            <w:tcW w:w="1161" w:type="pct"/>
            <w:shd w:val="clear" w:color="auto" w:fill="auto"/>
          </w:tcPr>
          <w:p w:rsidR="00E67FCA" w:rsidRPr="001450B5" w:rsidRDefault="00585A89" w:rsidP="00D41148">
            <w:pPr>
              <w:tabs>
                <w:tab w:val="left" w:pos="426"/>
              </w:tabs>
              <w:spacing w:after="0"/>
              <w:jc w:val="both"/>
              <w:rPr>
                <w:rFonts w:ascii="Times New Roman" w:hAnsi="Times New Roman"/>
                <w:szCs w:val="24"/>
              </w:rPr>
            </w:pPr>
            <w:r>
              <w:rPr>
                <w:rFonts w:ascii="Times New Roman" w:hAnsi="Times New Roman"/>
                <w:szCs w:val="24"/>
              </w:rPr>
              <w:t>Uygulama Laboratuvarı</w:t>
            </w:r>
          </w:p>
        </w:tc>
        <w:tc>
          <w:tcPr>
            <w:tcW w:w="317" w:type="pct"/>
            <w:shd w:val="clear" w:color="auto" w:fill="auto"/>
          </w:tcPr>
          <w:p w:rsidR="00E67FCA" w:rsidRPr="001450B5" w:rsidRDefault="00585A89" w:rsidP="00D41148">
            <w:pPr>
              <w:tabs>
                <w:tab w:val="left" w:pos="426"/>
              </w:tabs>
              <w:spacing w:after="0"/>
              <w:jc w:val="both"/>
              <w:rPr>
                <w:rFonts w:ascii="Times New Roman" w:hAnsi="Times New Roman"/>
                <w:b/>
                <w:szCs w:val="24"/>
              </w:rPr>
            </w:pPr>
            <w:r>
              <w:rPr>
                <w:rFonts w:ascii="Times New Roman" w:hAnsi="Times New Roman"/>
                <w:b/>
                <w:szCs w:val="24"/>
              </w:rPr>
              <w:t>1</w:t>
            </w:r>
          </w:p>
        </w:tc>
        <w:tc>
          <w:tcPr>
            <w:tcW w:w="263" w:type="pct"/>
            <w:shd w:val="clear" w:color="auto" w:fill="auto"/>
          </w:tcPr>
          <w:p w:rsidR="00E67FCA" w:rsidRPr="001450B5" w:rsidRDefault="00E67FCA" w:rsidP="00D41148">
            <w:pPr>
              <w:tabs>
                <w:tab w:val="left" w:pos="426"/>
              </w:tabs>
              <w:spacing w:after="0"/>
              <w:jc w:val="both"/>
              <w:rPr>
                <w:rFonts w:ascii="Times New Roman" w:hAnsi="Times New Roman"/>
                <w:b/>
                <w:szCs w:val="24"/>
              </w:rPr>
            </w:pPr>
          </w:p>
        </w:tc>
      </w:tr>
      <w:tr w:rsidR="00D5715B" w:rsidRPr="001450B5" w:rsidTr="00D41148">
        <w:tc>
          <w:tcPr>
            <w:tcW w:w="2732" w:type="pct"/>
            <w:shd w:val="clear" w:color="auto" w:fill="auto"/>
          </w:tcPr>
          <w:p w:rsidR="00E67FCA" w:rsidRPr="001450B5" w:rsidRDefault="00E67FCA" w:rsidP="00D41148">
            <w:pPr>
              <w:tabs>
                <w:tab w:val="left" w:pos="426"/>
              </w:tabs>
              <w:spacing w:after="0"/>
              <w:jc w:val="both"/>
              <w:rPr>
                <w:rFonts w:ascii="Times New Roman" w:hAnsi="Times New Roman"/>
                <w:bCs/>
                <w:color w:val="000000"/>
                <w:szCs w:val="24"/>
              </w:rPr>
            </w:pPr>
            <w:r w:rsidRPr="001450B5">
              <w:rPr>
                <w:rFonts w:ascii="Times New Roman" w:hAnsi="Times New Roman"/>
                <w:bCs/>
                <w:color w:val="000000"/>
                <w:szCs w:val="24"/>
              </w:rPr>
              <w:t>Okul Kapalı Alan (</w:t>
            </w:r>
            <w:r w:rsidR="00957175" w:rsidRPr="001450B5">
              <w:rPr>
                <w:rFonts w:ascii="Times New Roman" w:hAnsi="Times New Roman"/>
                <w:bCs/>
                <w:color w:val="000000"/>
                <w:szCs w:val="24"/>
              </w:rPr>
              <w:t>m</w:t>
            </w:r>
            <w:r w:rsidR="00957175" w:rsidRPr="001450B5">
              <w:rPr>
                <w:rFonts w:ascii="Times New Roman" w:hAnsi="Times New Roman"/>
                <w:bCs/>
                <w:color w:val="000000"/>
                <w:szCs w:val="24"/>
                <w:vertAlign w:val="superscript"/>
              </w:rPr>
              <w:t>2</w:t>
            </w:r>
            <w:r w:rsidRPr="001450B5">
              <w:rPr>
                <w:rFonts w:ascii="Times New Roman" w:hAnsi="Times New Roman"/>
                <w:bCs/>
                <w:color w:val="000000"/>
                <w:szCs w:val="24"/>
              </w:rPr>
              <w:t>)</w:t>
            </w:r>
          </w:p>
        </w:tc>
        <w:tc>
          <w:tcPr>
            <w:tcW w:w="527" w:type="pct"/>
            <w:shd w:val="clear" w:color="auto" w:fill="auto"/>
          </w:tcPr>
          <w:p w:rsidR="00E67FCA" w:rsidRPr="001450B5" w:rsidRDefault="00EA24AE" w:rsidP="00D41148">
            <w:pPr>
              <w:tabs>
                <w:tab w:val="left" w:pos="426"/>
              </w:tabs>
              <w:spacing w:after="0"/>
              <w:jc w:val="both"/>
              <w:rPr>
                <w:rFonts w:ascii="Times New Roman" w:hAnsi="Times New Roman"/>
                <w:b/>
                <w:szCs w:val="24"/>
              </w:rPr>
            </w:pPr>
            <w:r>
              <w:rPr>
                <w:rFonts w:ascii="Times New Roman" w:hAnsi="Times New Roman"/>
                <w:b/>
                <w:szCs w:val="24"/>
              </w:rPr>
              <w:t>9115</w:t>
            </w:r>
          </w:p>
        </w:tc>
        <w:tc>
          <w:tcPr>
            <w:tcW w:w="1161" w:type="pct"/>
            <w:shd w:val="clear" w:color="auto" w:fill="auto"/>
          </w:tcPr>
          <w:p w:rsidR="00E67FCA" w:rsidRPr="001450B5" w:rsidRDefault="00585A89" w:rsidP="00D41148">
            <w:pPr>
              <w:tabs>
                <w:tab w:val="left" w:pos="426"/>
              </w:tabs>
              <w:spacing w:after="0"/>
              <w:jc w:val="both"/>
              <w:rPr>
                <w:rFonts w:ascii="Times New Roman" w:hAnsi="Times New Roman"/>
                <w:szCs w:val="24"/>
              </w:rPr>
            </w:pPr>
            <w:r>
              <w:rPr>
                <w:rFonts w:ascii="Times New Roman" w:hAnsi="Times New Roman"/>
                <w:szCs w:val="24"/>
              </w:rPr>
              <w:t>Arşiv</w:t>
            </w:r>
          </w:p>
        </w:tc>
        <w:tc>
          <w:tcPr>
            <w:tcW w:w="317" w:type="pct"/>
            <w:shd w:val="clear" w:color="auto" w:fill="auto"/>
          </w:tcPr>
          <w:p w:rsidR="00E67FCA" w:rsidRPr="001450B5" w:rsidRDefault="00585A89" w:rsidP="00D41148">
            <w:pPr>
              <w:tabs>
                <w:tab w:val="left" w:pos="426"/>
              </w:tabs>
              <w:spacing w:after="0"/>
              <w:jc w:val="both"/>
              <w:rPr>
                <w:rFonts w:ascii="Times New Roman" w:hAnsi="Times New Roman"/>
                <w:b/>
                <w:szCs w:val="24"/>
              </w:rPr>
            </w:pPr>
            <w:r>
              <w:rPr>
                <w:rFonts w:ascii="Times New Roman" w:hAnsi="Times New Roman"/>
                <w:b/>
                <w:szCs w:val="24"/>
              </w:rPr>
              <w:t>3</w:t>
            </w:r>
          </w:p>
        </w:tc>
        <w:tc>
          <w:tcPr>
            <w:tcW w:w="263" w:type="pct"/>
            <w:shd w:val="clear" w:color="auto" w:fill="auto"/>
          </w:tcPr>
          <w:p w:rsidR="00E67FCA" w:rsidRPr="001450B5" w:rsidRDefault="00E67FCA" w:rsidP="00D41148">
            <w:pPr>
              <w:tabs>
                <w:tab w:val="left" w:pos="426"/>
              </w:tabs>
              <w:spacing w:after="0"/>
              <w:jc w:val="both"/>
              <w:rPr>
                <w:rFonts w:ascii="Times New Roman" w:hAnsi="Times New Roman"/>
                <w:b/>
                <w:szCs w:val="24"/>
              </w:rPr>
            </w:pPr>
          </w:p>
        </w:tc>
      </w:tr>
      <w:tr w:rsidR="00D5715B" w:rsidRPr="001450B5" w:rsidTr="00D41148">
        <w:tc>
          <w:tcPr>
            <w:tcW w:w="2732" w:type="pct"/>
            <w:shd w:val="clear" w:color="auto" w:fill="auto"/>
          </w:tcPr>
          <w:p w:rsidR="00E67FCA" w:rsidRPr="001450B5" w:rsidRDefault="00E67FCA" w:rsidP="00D41148">
            <w:pPr>
              <w:tabs>
                <w:tab w:val="left" w:pos="426"/>
              </w:tabs>
              <w:spacing w:after="0"/>
              <w:jc w:val="both"/>
              <w:rPr>
                <w:rFonts w:ascii="Times New Roman" w:hAnsi="Times New Roman"/>
                <w:bCs/>
                <w:color w:val="000000"/>
                <w:szCs w:val="24"/>
              </w:rPr>
            </w:pPr>
            <w:r w:rsidRPr="001450B5">
              <w:rPr>
                <w:rFonts w:ascii="Times New Roman" w:hAnsi="Times New Roman"/>
                <w:bCs/>
                <w:color w:val="000000"/>
                <w:szCs w:val="24"/>
              </w:rPr>
              <w:t>Sanatsal, bilimsel ve sportif amaçlı toplam alan (m</w:t>
            </w:r>
            <w:r w:rsidRPr="001450B5">
              <w:rPr>
                <w:rFonts w:ascii="Times New Roman" w:hAnsi="Times New Roman"/>
                <w:bCs/>
                <w:color w:val="000000"/>
                <w:szCs w:val="24"/>
                <w:vertAlign w:val="superscript"/>
              </w:rPr>
              <w:t>2</w:t>
            </w:r>
            <w:r w:rsidRPr="001450B5">
              <w:rPr>
                <w:rFonts w:ascii="Times New Roman" w:hAnsi="Times New Roman"/>
                <w:bCs/>
                <w:color w:val="000000"/>
                <w:szCs w:val="24"/>
              </w:rPr>
              <w:t>)</w:t>
            </w:r>
          </w:p>
        </w:tc>
        <w:tc>
          <w:tcPr>
            <w:tcW w:w="527" w:type="pct"/>
            <w:shd w:val="clear" w:color="auto" w:fill="auto"/>
          </w:tcPr>
          <w:p w:rsidR="00E67FCA" w:rsidRPr="001450B5" w:rsidRDefault="008E561C" w:rsidP="00D41148">
            <w:pPr>
              <w:tabs>
                <w:tab w:val="left" w:pos="426"/>
              </w:tabs>
              <w:spacing w:after="0"/>
              <w:jc w:val="both"/>
              <w:rPr>
                <w:rFonts w:ascii="Times New Roman" w:hAnsi="Times New Roman"/>
                <w:b/>
                <w:szCs w:val="24"/>
              </w:rPr>
            </w:pPr>
            <w:r>
              <w:rPr>
                <w:rFonts w:ascii="Times New Roman" w:hAnsi="Times New Roman"/>
                <w:b/>
                <w:szCs w:val="24"/>
              </w:rPr>
              <w:t>20</w:t>
            </w:r>
            <w:r w:rsidR="00A661A5">
              <w:rPr>
                <w:rFonts w:ascii="Times New Roman" w:hAnsi="Times New Roman"/>
                <w:b/>
                <w:szCs w:val="24"/>
              </w:rPr>
              <w:t>00</w:t>
            </w:r>
          </w:p>
        </w:tc>
        <w:tc>
          <w:tcPr>
            <w:tcW w:w="1161" w:type="pct"/>
            <w:shd w:val="clear" w:color="auto" w:fill="auto"/>
          </w:tcPr>
          <w:p w:rsidR="00E67FCA" w:rsidRPr="001450B5" w:rsidRDefault="00585A89" w:rsidP="00D41148">
            <w:pPr>
              <w:tabs>
                <w:tab w:val="left" w:pos="426"/>
              </w:tabs>
              <w:spacing w:after="0"/>
              <w:jc w:val="both"/>
              <w:rPr>
                <w:rFonts w:ascii="Times New Roman" w:hAnsi="Times New Roman"/>
                <w:szCs w:val="24"/>
              </w:rPr>
            </w:pPr>
            <w:r>
              <w:rPr>
                <w:rFonts w:ascii="Times New Roman" w:hAnsi="Times New Roman"/>
                <w:szCs w:val="24"/>
              </w:rPr>
              <w:t>Destek Eğitim Odası</w:t>
            </w:r>
          </w:p>
        </w:tc>
        <w:tc>
          <w:tcPr>
            <w:tcW w:w="317" w:type="pct"/>
            <w:shd w:val="clear" w:color="auto" w:fill="auto"/>
          </w:tcPr>
          <w:p w:rsidR="00E67FCA" w:rsidRPr="001450B5" w:rsidRDefault="00585A89" w:rsidP="00D41148">
            <w:pPr>
              <w:tabs>
                <w:tab w:val="left" w:pos="426"/>
              </w:tabs>
              <w:spacing w:after="0"/>
              <w:jc w:val="both"/>
              <w:rPr>
                <w:rFonts w:ascii="Times New Roman" w:hAnsi="Times New Roman"/>
                <w:b/>
                <w:szCs w:val="24"/>
              </w:rPr>
            </w:pPr>
            <w:r>
              <w:rPr>
                <w:rFonts w:ascii="Times New Roman" w:hAnsi="Times New Roman"/>
                <w:b/>
                <w:szCs w:val="24"/>
              </w:rPr>
              <w:t>1</w:t>
            </w:r>
          </w:p>
        </w:tc>
        <w:tc>
          <w:tcPr>
            <w:tcW w:w="263" w:type="pct"/>
            <w:shd w:val="clear" w:color="auto" w:fill="auto"/>
          </w:tcPr>
          <w:p w:rsidR="00E67FCA" w:rsidRPr="001450B5" w:rsidRDefault="00E67FCA" w:rsidP="00D41148">
            <w:pPr>
              <w:tabs>
                <w:tab w:val="left" w:pos="426"/>
              </w:tabs>
              <w:spacing w:after="0"/>
              <w:jc w:val="both"/>
              <w:rPr>
                <w:rFonts w:ascii="Times New Roman" w:hAnsi="Times New Roman"/>
                <w:b/>
                <w:szCs w:val="24"/>
              </w:rPr>
            </w:pPr>
          </w:p>
        </w:tc>
      </w:tr>
      <w:tr w:rsidR="00D5715B" w:rsidRPr="001450B5" w:rsidTr="00D41148">
        <w:tc>
          <w:tcPr>
            <w:tcW w:w="2732" w:type="pct"/>
            <w:shd w:val="clear" w:color="auto" w:fill="auto"/>
          </w:tcPr>
          <w:p w:rsidR="00E67FCA" w:rsidRPr="001450B5" w:rsidRDefault="00E67FCA" w:rsidP="00D41148">
            <w:pPr>
              <w:tabs>
                <w:tab w:val="left" w:pos="426"/>
              </w:tabs>
              <w:spacing w:after="0"/>
              <w:jc w:val="both"/>
              <w:rPr>
                <w:rFonts w:ascii="Times New Roman" w:hAnsi="Times New Roman"/>
                <w:bCs/>
                <w:color w:val="000000"/>
                <w:szCs w:val="24"/>
              </w:rPr>
            </w:pPr>
            <w:r w:rsidRPr="001450B5">
              <w:rPr>
                <w:rFonts w:ascii="Times New Roman" w:hAnsi="Times New Roman"/>
                <w:bCs/>
                <w:color w:val="000000"/>
                <w:szCs w:val="24"/>
              </w:rPr>
              <w:t>Kantin (</w:t>
            </w:r>
            <w:r w:rsidR="00957175" w:rsidRPr="001450B5">
              <w:rPr>
                <w:rFonts w:ascii="Times New Roman" w:hAnsi="Times New Roman"/>
                <w:bCs/>
                <w:color w:val="000000"/>
                <w:szCs w:val="24"/>
              </w:rPr>
              <w:t>m</w:t>
            </w:r>
            <w:r w:rsidR="00957175" w:rsidRPr="001450B5">
              <w:rPr>
                <w:rFonts w:ascii="Times New Roman" w:hAnsi="Times New Roman"/>
                <w:bCs/>
                <w:color w:val="000000"/>
                <w:szCs w:val="24"/>
                <w:vertAlign w:val="superscript"/>
              </w:rPr>
              <w:t>2</w:t>
            </w:r>
            <w:r w:rsidRPr="001450B5">
              <w:rPr>
                <w:rFonts w:ascii="Times New Roman" w:hAnsi="Times New Roman"/>
                <w:bCs/>
                <w:color w:val="000000"/>
                <w:szCs w:val="24"/>
              </w:rPr>
              <w:t>)</w:t>
            </w:r>
          </w:p>
        </w:tc>
        <w:tc>
          <w:tcPr>
            <w:tcW w:w="527" w:type="pct"/>
            <w:shd w:val="clear" w:color="auto" w:fill="auto"/>
          </w:tcPr>
          <w:p w:rsidR="00E67FCA" w:rsidRPr="001450B5" w:rsidRDefault="00EA24AE" w:rsidP="00D41148">
            <w:pPr>
              <w:tabs>
                <w:tab w:val="left" w:pos="426"/>
              </w:tabs>
              <w:spacing w:after="0"/>
              <w:jc w:val="both"/>
              <w:rPr>
                <w:rFonts w:ascii="Times New Roman" w:hAnsi="Times New Roman"/>
                <w:b/>
                <w:szCs w:val="24"/>
              </w:rPr>
            </w:pPr>
            <w:r>
              <w:rPr>
                <w:rFonts w:ascii="Times New Roman" w:hAnsi="Times New Roman"/>
                <w:b/>
                <w:szCs w:val="24"/>
              </w:rPr>
              <w:t>180</w:t>
            </w:r>
          </w:p>
        </w:tc>
        <w:tc>
          <w:tcPr>
            <w:tcW w:w="1161" w:type="pct"/>
            <w:shd w:val="clear" w:color="auto" w:fill="auto"/>
          </w:tcPr>
          <w:p w:rsidR="00E67FCA" w:rsidRPr="001450B5" w:rsidRDefault="00585A89" w:rsidP="00D41148">
            <w:pPr>
              <w:tabs>
                <w:tab w:val="left" w:pos="426"/>
              </w:tabs>
              <w:spacing w:after="0"/>
              <w:jc w:val="both"/>
              <w:rPr>
                <w:rFonts w:ascii="Times New Roman" w:hAnsi="Times New Roman"/>
                <w:szCs w:val="24"/>
              </w:rPr>
            </w:pPr>
            <w:r>
              <w:rPr>
                <w:rFonts w:ascii="Times New Roman" w:hAnsi="Times New Roman"/>
                <w:szCs w:val="24"/>
              </w:rPr>
              <w:t>İdari işler Odası</w:t>
            </w:r>
          </w:p>
        </w:tc>
        <w:tc>
          <w:tcPr>
            <w:tcW w:w="317" w:type="pct"/>
            <w:shd w:val="clear" w:color="auto" w:fill="auto"/>
          </w:tcPr>
          <w:p w:rsidR="00E67FCA" w:rsidRPr="001450B5" w:rsidRDefault="00585A89" w:rsidP="00D41148">
            <w:pPr>
              <w:tabs>
                <w:tab w:val="left" w:pos="426"/>
              </w:tabs>
              <w:spacing w:after="0"/>
              <w:jc w:val="both"/>
              <w:rPr>
                <w:rFonts w:ascii="Times New Roman" w:hAnsi="Times New Roman"/>
                <w:b/>
                <w:szCs w:val="24"/>
              </w:rPr>
            </w:pPr>
            <w:r>
              <w:rPr>
                <w:rFonts w:ascii="Times New Roman" w:hAnsi="Times New Roman"/>
                <w:b/>
                <w:szCs w:val="24"/>
              </w:rPr>
              <w:t>8</w:t>
            </w:r>
          </w:p>
        </w:tc>
        <w:tc>
          <w:tcPr>
            <w:tcW w:w="263" w:type="pct"/>
            <w:shd w:val="clear" w:color="auto" w:fill="auto"/>
          </w:tcPr>
          <w:p w:rsidR="00E67FCA" w:rsidRPr="001450B5" w:rsidRDefault="00E67FCA" w:rsidP="00D41148">
            <w:pPr>
              <w:tabs>
                <w:tab w:val="left" w:pos="426"/>
              </w:tabs>
              <w:spacing w:after="0"/>
              <w:jc w:val="both"/>
              <w:rPr>
                <w:rFonts w:ascii="Times New Roman" w:hAnsi="Times New Roman"/>
                <w:b/>
                <w:szCs w:val="24"/>
              </w:rPr>
            </w:pPr>
          </w:p>
        </w:tc>
      </w:tr>
      <w:tr w:rsidR="00D5715B" w:rsidRPr="001450B5" w:rsidTr="00D41148">
        <w:tc>
          <w:tcPr>
            <w:tcW w:w="2732" w:type="pct"/>
            <w:shd w:val="clear" w:color="auto" w:fill="auto"/>
          </w:tcPr>
          <w:p w:rsidR="00E67FCA" w:rsidRPr="001450B5" w:rsidRDefault="00E67FCA" w:rsidP="00D41148">
            <w:pPr>
              <w:tabs>
                <w:tab w:val="left" w:pos="426"/>
              </w:tabs>
              <w:spacing w:after="0"/>
              <w:jc w:val="both"/>
              <w:rPr>
                <w:rFonts w:ascii="Times New Roman" w:hAnsi="Times New Roman"/>
                <w:bCs/>
                <w:color w:val="000000"/>
                <w:szCs w:val="24"/>
              </w:rPr>
            </w:pPr>
            <w:r w:rsidRPr="001450B5">
              <w:rPr>
                <w:rFonts w:ascii="Times New Roman" w:hAnsi="Times New Roman"/>
                <w:bCs/>
                <w:color w:val="000000"/>
                <w:szCs w:val="24"/>
              </w:rPr>
              <w:t>Tuvalet Sayısı</w:t>
            </w:r>
          </w:p>
        </w:tc>
        <w:tc>
          <w:tcPr>
            <w:tcW w:w="527" w:type="pct"/>
            <w:shd w:val="clear" w:color="auto" w:fill="auto"/>
          </w:tcPr>
          <w:p w:rsidR="00E67FCA" w:rsidRPr="001450B5" w:rsidRDefault="00585A89" w:rsidP="00D41148">
            <w:pPr>
              <w:tabs>
                <w:tab w:val="left" w:pos="426"/>
              </w:tabs>
              <w:spacing w:after="0"/>
              <w:jc w:val="both"/>
              <w:rPr>
                <w:rFonts w:ascii="Times New Roman" w:hAnsi="Times New Roman"/>
                <w:b/>
                <w:szCs w:val="24"/>
              </w:rPr>
            </w:pPr>
            <w:r>
              <w:rPr>
                <w:rFonts w:ascii="Times New Roman" w:hAnsi="Times New Roman"/>
                <w:b/>
                <w:szCs w:val="24"/>
              </w:rPr>
              <w:t>17</w:t>
            </w:r>
          </w:p>
        </w:tc>
        <w:tc>
          <w:tcPr>
            <w:tcW w:w="1161" w:type="pct"/>
            <w:shd w:val="clear" w:color="auto" w:fill="auto"/>
          </w:tcPr>
          <w:p w:rsidR="00E67FCA" w:rsidRPr="001450B5" w:rsidRDefault="00585A89" w:rsidP="00D41148">
            <w:pPr>
              <w:tabs>
                <w:tab w:val="left" w:pos="426"/>
              </w:tabs>
              <w:spacing w:after="0"/>
              <w:jc w:val="both"/>
              <w:rPr>
                <w:rFonts w:ascii="Times New Roman" w:hAnsi="Times New Roman"/>
                <w:szCs w:val="24"/>
              </w:rPr>
            </w:pPr>
            <w:r>
              <w:rPr>
                <w:rFonts w:ascii="Times New Roman" w:hAnsi="Times New Roman"/>
                <w:szCs w:val="24"/>
              </w:rPr>
              <w:t>Müdür yardımcısı odası</w:t>
            </w:r>
          </w:p>
        </w:tc>
        <w:tc>
          <w:tcPr>
            <w:tcW w:w="317" w:type="pct"/>
            <w:shd w:val="clear" w:color="auto" w:fill="auto"/>
          </w:tcPr>
          <w:p w:rsidR="00E67FCA" w:rsidRPr="001450B5" w:rsidRDefault="00585A89" w:rsidP="00D41148">
            <w:pPr>
              <w:tabs>
                <w:tab w:val="left" w:pos="426"/>
              </w:tabs>
              <w:spacing w:after="0"/>
              <w:jc w:val="both"/>
              <w:rPr>
                <w:rFonts w:ascii="Times New Roman" w:hAnsi="Times New Roman"/>
                <w:b/>
                <w:szCs w:val="24"/>
              </w:rPr>
            </w:pPr>
            <w:r>
              <w:rPr>
                <w:rFonts w:ascii="Times New Roman" w:hAnsi="Times New Roman"/>
                <w:b/>
                <w:szCs w:val="24"/>
              </w:rPr>
              <w:t>7</w:t>
            </w:r>
          </w:p>
        </w:tc>
        <w:tc>
          <w:tcPr>
            <w:tcW w:w="263" w:type="pct"/>
            <w:shd w:val="clear" w:color="auto" w:fill="auto"/>
          </w:tcPr>
          <w:p w:rsidR="00E67FCA" w:rsidRPr="001450B5" w:rsidRDefault="00E67FCA" w:rsidP="00D41148">
            <w:pPr>
              <w:tabs>
                <w:tab w:val="left" w:pos="426"/>
              </w:tabs>
              <w:spacing w:after="0"/>
              <w:jc w:val="both"/>
              <w:rPr>
                <w:rFonts w:ascii="Times New Roman" w:hAnsi="Times New Roman"/>
                <w:b/>
                <w:szCs w:val="24"/>
              </w:rPr>
            </w:pPr>
          </w:p>
        </w:tc>
      </w:tr>
      <w:tr w:rsidR="00D5715B" w:rsidRPr="001450B5" w:rsidTr="00D41148">
        <w:tc>
          <w:tcPr>
            <w:tcW w:w="2732" w:type="pct"/>
            <w:shd w:val="clear" w:color="auto" w:fill="auto"/>
          </w:tcPr>
          <w:p w:rsidR="00E67FCA" w:rsidRPr="00815AC7" w:rsidRDefault="00815AC7" w:rsidP="00F41E72">
            <w:pPr>
              <w:tabs>
                <w:tab w:val="left" w:pos="426"/>
              </w:tabs>
              <w:spacing w:after="0"/>
              <w:jc w:val="both"/>
              <w:rPr>
                <w:rFonts w:ascii="Times New Roman" w:hAnsi="Times New Roman"/>
                <w:bCs/>
                <w:color w:val="000000"/>
                <w:szCs w:val="24"/>
              </w:rPr>
            </w:pPr>
            <w:r w:rsidRPr="00815AC7">
              <w:rPr>
                <w:rFonts w:ascii="Times New Roman" w:hAnsi="Times New Roman"/>
                <w:bCs/>
                <w:color w:val="000000"/>
                <w:szCs w:val="24"/>
              </w:rPr>
              <w:t>Eğitim Havuzu( m</w:t>
            </w:r>
            <w:r w:rsidRPr="00815AC7">
              <w:rPr>
                <w:rFonts w:ascii="Times New Roman" w:hAnsi="Times New Roman"/>
                <w:bCs/>
                <w:color w:val="000000"/>
                <w:szCs w:val="24"/>
                <w:vertAlign w:val="superscript"/>
              </w:rPr>
              <w:t>2</w:t>
            </w:r>
            <w:r w:rsidRPr="00815AC7">
              <w:rPr>
                <w:rFonts w:ascii="Times New Roman" w:hAnsi="Times New Roman"/>
                <w:bCs/>
                <w:color w:val="000000"/>
                <w:szCs w:val="24"/>
              </w:rPr>
              <w:t>)</w:t>
            </w:r>
          </w:p>
        </w:tc>
        <w:tc>
          <w:tcPr>
            <w:tcW w:w="527" w:type="pct"/>
            <w:shd w:val="clear" w:color="auto" w:fill="auto"/>
          </w:tcPr>
          <w:p w:rsidR="00E67FCA" w:rsidRPr="001450B5" w:rsidRDefault="00815AC7" w:rsidP="00D41148">
            <w:pPr>
              <w:tabs>
                <w:tab w:val="left" w:pos="426"/>
              </w:tabs>
              <w:spacing w:after="0"/>
              <w:jc w:val="both"/>
              <w:rPr>
                <w:rFonts w:ascii="Times New Roman" w:hAnsi="Times New Roman"/>
                <w:b/>
                <w:szCs w:val="24"/>
              </w:rPr>
            </w:pPr>
            <w:r>
              <w:rPr>
                <w:rFonts w:ascii="Times New Roman" w:hAnsi="Times New Roman"/>
                <w:b/>
                <w:szCs w:val="24"/>
              </w:rPr>
              <w:t>713</w:t>
            </w:r>
          </w:p>
        </w:tc>
        <w:tc>
          <w:tcPr>
            <w:tcW w:w="1161" w:type="pct"/>
            <w:shd w:val="clear" w:color="auto" w:fill="auto"/>
          </w:tcPr>
          <w:p w:rsidR="00E67FCA" w:rsidRPr="001450B5"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1450B5"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1450B5" w:rsidRDefault="00E67FCA" w:rsidP="00D41148">
            <w:pPr>
              <w:tabs>
                <w:tab w:val="left" w:pos="426"/>
              </w:tabs>
              <w:spacing w:after="0"/>
              <w:jc w:val="both"/>
              <w:rPr>
                <w:rFonts w:ascii="Times New Roman" w:hAnsi="Times New Roman"/>
                <w:b/>
                <w:szCs w:val="24"/>
              </w:rPr>
            </w:pPr>
          </w:p>
        </w:tc>
      </w:tr>
      <w:tr w:rsidR="00815AC7" w:rsidRPr="001450B5" w:rsidTr="00D41148">
        <w:tc>
          <w:tcPr>
            <w:tcW w:w="2732" w:type="pct"/>
            <w:shd w:val="clear" w:color="auto" w:fill="auto"/>
          </w:tcPr>
          <w:p w:rsidR="00815AC7" w:rsidRPr="00815AC7" w:rsidRDefault="00815AC7" w:rsidP="00F41E72">
            <w:pPr>
              <w:tabs>
                <w:tab w:val="left" w:pos="426"/>
              </w:tabs>
              <w:spacing w:after="0"/>
              <w:jc w:val="both"/>
              <w:rPr>
                <w:rFonts w:ascii="Times New Roman" w:hAnsi="Times New Roman"/>
                <w:bCs/>
                <w:color w:val="000000"/>
                <w:szCs w:val="24"/>
              </w:rPr>
            </w:pPr>
            <w:r w:rsidRPr="00815AC7">
              <w:rPr>
                <w:rFonts w:ascii="Times New Roman" w:hAnsi="Times New Roman"/>
                <w:bCs/>
                <w:color w:val="000000"/>
                <w:szCs w:val="24"/>
              </w:rPr>
              <w:t>Güreş Salonu)( m</w:t>
            </w:r>
            <w:r w:rsidRPr="00815AC7">
              <w:rPr>
                <w:rFonts w:ascii="Times New Roman" w:hAnsi="Times New Roman"/>
                <w:bCs/>
                <w:color w:val="000000"/>
                <w:szCs w:val="24"/>
                <w:vertAlign w:val="superscript"/>
              </w:rPr>
              <w:t>2</w:t>
            </w:r>
            <w:r w:rsidRPr="00815AC7">
              <w:rPr>
                <w:rFonts w:ascii="Times New Roman" w:hAnsi="Times New Roman"/>
                <w:bCs/>
                <w:color w:val="000000"/>
                <w:szCs w:val="24"/>
              </w:rPr>
              <w:t>)</w:t>
            </w:r>
          </w:p>
        </w:tc>
        <w:tc>
          <w:tcPr>
            <w:tcW w:w="527" w:type="pct"/>
            <w:shd w:val="clear" w:color="auto" w:fill="auto"/>
          </w:tcPr>
          <w:p w:rsidR="00815AC7" w:rsidRDefault="00815AC7" w:rsidP="00D41148">
            <w:pPr>
              <w:tabs>
                <w:tab w:val="left" w:pos="426"/>
              </w:tabs>
              <w:spacing w:after="0"/>
              <w:jc w:val="both"/>
              <w:rPr>
                <w:rFonts w:ascii="Times New Roman" w:hAnsi="Times New Roman"/>
                <w:b/>
                <w:szCs w:val="24"/>
              </w:rPr>
            </w:pPr>
            <w:r>
              <w:rPr>
                <w:rFonts w:ascii="Times New Roman" w:hAnsi="Times New Roman"/>
                <w:b/>
                <w:szCs w:val="24"/>
              </w:rPr>
              <w:t>204</w:t>
            </w:r>
          </w:p>
        </w:tc>
        <w:tc>
          <w:tcPr>
            <w:tcW w:w="1161" w:type="pct"/>
            <w:shd w:val="clear" w:color="auto" w:fill="auto"/>
          </w:tcPr>
          <w:p w:rsidR="00815AC7" w:rsidRDefault="00815AC7" w:rsidP="00D41148">
            <w:pPr>
              <w:tabs>
                <w:tab w:val="left" w:pos="426"/>
              </w:tabs>
              <w:spacing w:after="0"/>
              <w:jc w:val="both"/>
              <w:rPr>
                <w:rFonts w:ascii="Times New Roman" w:hAnsi="Times New Roman"/>
                <w:szCs w:val="24"/>
              </w:rPr>
            </w:pPr>
          </w:p>
        </w:tc>
        <w:tc>
          <w:tcPr>
            <w:tcW w:w="317" w:type="pct"/>
            <w:shd w:val="clear" w:color="auto" w:fill="auto"/>
          </w:tcPr>
          <w:p w:rsidR="00815AC7" w:rsidRDefault="00815AC7" w:rsidP="00D41148">
            <w:pPr>
              <w:tabs>
                <w:tab w:val="left" w:pos="426"/>
              </w:tabs>
              <w:spacing w:after="0"/>
              <w:jc w:val="both"/>
              <w:rPr>
                <w:rFonts w:ascii="Times New Roman" w:hAnsi="Times New Roman"/>
                <w:b/>
                <w:szCs w:val="24"/>
              </w:rPr>
            </w:pPr>
          </w:p>
        </w:tc>
        <w:tc>
          <w:tcPr>
            <w:tcW w:w="263" w:type="pct"/>
            <w:shd w:val="clear" w:color="auto" w:fill="auto"/>
          </w:tcPr>
          <w:p w:rsidR="00815AC7" w:rsidRPr="001450B5" w:rsidRDefault="00815AC7" w:rsidP="00D41148">
            <w:pPr>
              <w:tabs>
                <w:tab w:val="left" w:pos="426"/>
              </w:tabs>
              <w:spacing w:after="0"/>
              <w:jc w:val="both"/>
              <w:rPr>
                <w:rFonts w:ascii="Times New Roman" w:hAnsi="Times New Roman"/>
                <w:b/>
                <w:szCs w:val="24"/>
              </w:rPr>
            </w:pPr>
          </w:p>
        </w:tc>
      </w:tr>
    </w:tbl>
    <w:p w:rsidR="00CF5754" w:rsidRDefault="00CF5754" w:rsidP="00E67FCA">
      <w:pPr>
        <w:pStyle w:val="Balk3"/>
        <w:rPr>
          <w:rFonts w:ascii="Times New Roman" w:eastAsia="Times New Roman" w:hAnsi="Times New Roman"/>
          <w:b/>
          <w:sz w:val="24"/>
          <w:szCs w:val="24"/>
        </w:rPr>
      </w:pPr>
    </w:p>
    <w:p w:rsidR="003D5476" w:rsidRPr="003D5476" w:rsidRDefault="003D5476" w:rsidP="003D5476"/>
    <w:p w:rsidR="00390AA4" w:rsidRPr="001450B5" w:rsidRDefault="00E67FCA" w:rsidP="00E67FCA">
      <w:pPr>
        <w:pStyle w:val="Balk3"/>
        <w:rPr>
          <w:rFonts w:ascii="Times New Roman" w:hAnsi="Times New Roman"/>
          <w:b/>
          <w:sz w:val="24"/>
          <w:szCs w:val="24"/>
        </w:rPr>
      </w:pPr>
      <w:r w:rsidRPr="001450B5">
        <w:rPr>
          <w:rFonts w:ascii="Times New Roman" w:hAnsi="Times New Roman"/>
          <w:b/>
          <w:sz w:val="24"/>
          <w:szCs w:val="24"/>
        </w:rPr>
        <w:lastRenderedPageBreak/>
        <w:t>Sınıf ve Öğrenci Bilgileri</w:t>
      </w:r>
    </w:p>
    <w:p w:rsidR="00182608" w:rsidRPr="001450B5" w:rsidRDefault="008E01DD" w:rsidP="00E67FCA">
      <w:pPr>
        <w:tabs>
          <w:tab w:val="left" w:pos="426"/>
        </w:tabs>
        <w:spacing w:after="0"/>
        <w:jc w:val="both"/>
        <w:rPr>
          <w:rFonts w:ascii="Times New Roman" w:hAnsi="Times New Roman"/>
          <w:szCs w:val="24"/>
        </w:rPr>
      </w:pPr>
      <w:r w:rsidRPr="001450B5">
        <w:rPr>
          <w:rFonts w:ascii="Times New Roman" w:hAnsi="Times New Roman"/>
          <w:szCs w:val="24"/>
        </w:rPr>
        <w:tab/>
      </w:r>
      <w:r w:rsidR="00E67FCA" w:rsidRPr="001450B5">
        <w:rPr>
          <w:rFonts w:ascii="Times New Roman" w:hAnsi="Times New Roman"/>
          <w:szCs w:val="24"/>
        </w:rPr>
        <w:t>Okulumuzda yer alan sınıfların öğrenci sayıları alttaki tabloda verilmiştir.</w:t>
      </w:r>
    </w:p>
    <w:p w:rsidR="00E67FCA" w:rsidRPr="001450B5" w:rsidRDefault="00E67FCA" w:rsidP="00E67FCA">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CF5754" w:rsidRPr="00B2262B" w:rsidTr="00A661A5">
        <w:tc>
          <w:tcPr>
            <w:tcW w:w="1768" w:type="dxa"/>
            <w:shd w:val="clear" w:color="auto" w:fill="auto"/>
          </w:tcPr>
          <w:p w:rsidR="00CF5754" w:rsidRPr="00B2262B" w:rsidRDefault="00CF5754" w:rsidP="00A661A5">
            <w:pPr>
              <w:tabs>
                <w:tab w:val="left" w:pos="426"/>
              </w:tabs>
              <w:spacing w:after="0"/>
              <w:jc w:val="both"/>
              <w:rPr>
                <w:rFonts w:ascii="Georgia" w:hAnsi="Georgia"/>
                <w:b/>
                <w:szCs w:val="24"/>
              </w:rPr>
            </w:pPr>
            <w:r w:rsidRPr="00B2262B">
              <w:rPr>
                <w:rFonts w:ascii="Georgia" w:hAnsi="Georgia"/>
                <w:b/>
                <w:szCs w:val="24"/>
              </w:rPr>
              <w:t>SINIFI</w:t>
            </w:r>
          </w:p>
        </w:tc>
        <w:tc>
          <w:tcPr>
            <w:tcW w:w="8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Kız</w:t>
            </w:r>
          </w:p>
        </w:tc>
        <w:tc>
          <w:tcPr>
            <w:tcW w:w="9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Erkek</w:t>
            </w:r>
          </w:p>
        </w:tc>
        <w:tc>
          <w:tcPr>
            <w:tcW w:w="1418" w:type="dxa"/>
            <w:tcBorders>
              <w:right w:val="single" w:sz="12" w:space="0" w:color="auto"/>
            </w:tcBorders>
            <w:shd w:val="clear" w:color="auto" w:fill="auto"/>
          </w:tcPr>
          <w:p w:rsidR="00CF5754" w:rsidRPr="00B2262B" w:rsidRDefault="00CF5754" w:rsidP="00A661A5">
            <w:pPr>
              <w:tabs>
                <w:tab w:val="left" w:pos="426"/>
              </w:tabs>
              <w:spacing w:after="0"/>
              <w:jc w:val="both"/>
              <w:rPr>
                <w:rFonts w:ascii="Georgia" w:hAnsi="Georgia"/>
                <w:b/>
                <w:szCs w:val="24"/>
              </w:rPr>
            </w:pPr>
            <w:r w:rsidRPr="00B2262B">
              <w:rPr>
                <w:rFonts w:ascii="Georgia" w:hAnsi="Georgia"/>
                <w:b/>
                <w:szCs w:val="24"/>
              </w:rPr>
              <w:t>Toplam</w:t>
            </w:r>
          </w:p>
        </w:tc>
        <w:tc>
          <w:tcPr>
            <w:tcW w:w="1701" w:type="dxa"/>
            <w:tcBorders>
              <w:left w:val="single" w:sz="12" w:space="0" w:color="auto"/>
              <w:bottom w:val="single" w:sz="6" w:space="0" w:color="auto"/>
            </w:tcBorders>
            <w:shd w:val="clear" w:color="auto" w:fill="auto"/>
          </w:tcPr>
          <w:p w:rsidR="00CF5754" w:rsidRPr="00B2262B" w:rsidRDefault="00CF5754" w:rsidP="00A661A5">
            <w:pPr>
              <w:tabs>
                <w:tab w:val="left" w:pos="426"/>
              </w:tabs>
              <w:spacing w:after="0"/>
              <w:jc w:val="both"/>
              <w:rPr>
                <w:rFonts w:ascii="Georgia" w:hAnsi="Georgia"/>
                <w:b/>
                <w:szCs w:val="24"/>
              </w:rPr>
            </w:pPr>
            <w:r w:rsidRPr="00B2262B">
              <w:rPr>
                <w:rFonts w:ascii="Georgia" w:hAnsi="Georgia"/>
                <w:b/>
                <w:szCs w:val="24"/>
              </w:rPr>
              <w:t>SINIFI</w:t>
            </w:r>
          </w:p>
        </w:tc>
        <w:tc>
          <w:tcPr>
            <w:tcW w:w="992" w:type="dxa"/>
            <w:tcBorders>
              <w:bottom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Kız</w:t>
            </w:r>
          </w:p>
        </w:tc>
        <w:tc>
          <w:tcPr>
            <w:tcW w:w="1276" w:type="dxa"/>
            <w:tcBorders>
              <w:bottom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Erkek</w:t>
            </w:r>
          </w:p>
        </w:tc>
        <w:tc>
          <w:tcPr>
            <w:tcW w:w="1559" w:type="dxa"/>
            <w:tcBorders>
              <w:bottom w:val="single" w:sz="6" w:space="0" w:color="auto"/>
            </w:tcBorders>
            <w:shd w:val="clear" w:color="auto" w:fill="auto"/>
          </w:tcPr>
          <w:p w:rsidR="00CF5754" w:rsidRPr="00B2262B" w:rsidRDefault="00CF5754" w:rsidP="00A661A5">
            <w:pPr>
              <w:tabs>
                <w:tab w:val="left" w:pos="426"/>
              </w:tabs>
              <w:spacing w:after="0"/>
              <w:jc w:val="both"/>
              <w:rPr>
                <w:rFonts w:ascii="Georgia" w:hAnsi="Georgia"/>
                <w:b/>
                <w:szCs w:val="24"/>
              </w:rPr>
            </w:pPr>
            <w:r w:rsidRPr="00B2262B">
              <w:rPr>
                <w:rFonts w:ascii="Georgia" w:hAnsi="Georgia"/>
                <w:b/>
                <w:szCs w:val="24"/>
              </w:rPr>
              <w:t>Toplam</w:t>
            </w:r>
          </w:p>
        </w:tc>
      </w:tr>
      <w:tr w:rsidR="00CF5754" w:rsidRPr="00B2262B" w:rsidTr="00A661A5">
        <w:tc>
          <w:tcPr>
            <w:tcW w:w="1768"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 xml:space="preserve">AMP 9/A </w:t>
            </w:r>
          </w:p>
        </w:tc>
        <w:tc>
          <w:tcPr>
            <w:tcW w:w="8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w:t>
            </w:r>
          </w:p>
        </w:tc>
        <w:tc>
          <w:tcPr>
            <w:tcW w:w="9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26</w:t>
            </w:r>
          </w:p>
        </w:tc>
        <w:tc>
          <w:tcPr>
            <w:tcW w:w="1418" w:type="dxa"/>
            <w:tcBorders>
              <w:right w:val="single" w:sz="12"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ATP 10/AD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r>
      <w:tr w:rsidR="00CF5754" w:rsidRPr="00B2262B" w:rsidTr="00A661A5">
        <w:tc>
          <w:tcPr>
            <w:tcW w:w="1768"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9/B</w:t>
            </w:r>
          </w:p>
        </w:tc>
        <w:tc>
          <w:tcPr>
            <w:tcW w:w="8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w:t>
            </w:r>
          </w:p>
        </w:tc>
        <w:tc>
          <w:tcPr>
            <w:tcW w:w="9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27</w:t>
            </w:r>
          </w:p>
        </w:tc>
        <w:tc>
          <w:tcPr>
            <w:tcW w:w="1418" w:type="dxa"/>
            <w:tcBorders>
              <w:right w:val="single" w:sz="12"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11/AD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35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r>
      <w:tr w:rsidR="00CF5754" w:rsidRPr="00B2262B" w:rsidTr="00A661A5">
        <w:tc>
          <w:tcPr>
            <w:tcW w:w="1768"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9/C</w:t>
            </w:r>
          </w:p>
        </w:tc>
        <w:tc>
          <w:tcPr>
            <w:tcW w:w="8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1</w:t>
            </w:r>
          </w:p>
        </w:tc>
        <w:tc>
          <w:tcPr>
            <w:tcW w:w="9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27</w:t>
            </w:r>
          </w:p>
        </w:tc>
        <w:tc>
          <w:tcPr>
            <w:tcW w:w="1418" w:type="dxa"/>
            <w:tcBorders>
              <w:right w:val="single" w:sz="12"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11/A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33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r>
      <w:tr w:rsidR="00CF5754" w:rsidRPr="00B2262B" w:rsidTr="00A661A5">
        <w:tc>
          <w:tcPr>
            <w:tcW w:w="1768"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9/D</w:t>
            </w:r>
          </w:p>
        </w:tc>
        <w:tc>
          <w:tcPr>
            <w:tcW w:w="8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w:t>
            </w:r>
          </w:p>
        </w:tc>
        <w:tc>
          <w:tcPr>
            <w:tcW w:w="9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30</w:t>
            </w:r>
          </w:p>
        </w:tc>
        <w:tc>
          <w:tcPr>
            <w:tcW w:w="1418" w:type="dxa"/>
            <w:tcBorders>
              <w:right w:val="single" w:sz="12"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11/B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33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r>
      <w:tr w:rsidR="00CF5754" w:rsidRPr="00B2262B" w:rsidTr="00A661A5">
        <w:tc>
          <w:tcPr>
            <w:tcW w:w="1768"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9/E</w:t>
            </w:r>
          </w:p>
        </w:tc>
        <w:tc>
          <w:tcPr>
            <w:tcW w:w="8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1</w:t>
            </w:r>
          </w:p>
        </w:tc>
        <w:tc>
          <w:tcPr>
            <w:tcW w:w="9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29</w:t>
            </w:r>
          </w:p>
        </w:tc>
        <w:tc>
          <w:tcPr>
            <w:tcW w:w="1418" w:type="dxa"/>
            <w:tcBorders>
              <w:right w:val="single" w:sz="12"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11/C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31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r>
      <w:tr w:rsidR="00CF5754" w:rsidRPr="00B2262B" w:rsidTr="00A661A5">
        <w:tc>
          <w:tcPr>
            <w:tcW w:w="1768"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9/F</w:t>
            </w:r>
          </w:p>
        </w:tc>
        <w:tc>
          <w:tcPr>
            <w:tcW w:w="8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1</w:t>
            </w:r>
          </w:p>
        </w:tc>
        <w:tc>
          <w:tcPr>
            <w:tcW w:w="9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29</w:t>
            </w:r>
          </w:p>
        </w:tc>
        <w:tc>
          <w:tcPr>
            <w:tcW w:w="1418" w:type="dxa"/>
            <w:tcBorders>
              <w:right w:val="single" w:sz="12"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11/D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r>
      <w:tr w:rsidR="00CF5754" w:rsidRPr="00B2262B" w:rsidTr="00A661A5">
        <w:tc>
          <w:tcPr>
            <w:tcW w:w="1768"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9/G</w:t>
            </w:r>
          </w:p>
        </w:tc>
        <w:tc>
          <w:tcPr>
            <w:tcW w:w="8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0</w:t>
            </w:r>
          </w:p>
        </w:tc>
        <w:tc>
          <w:tcPr>
            <w:tcW w:w="9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34</w:t>
            </w:r>
          </w:p>
        </w:tc>
        <w:tc>
          <w:tcPr>
            <w:tcW w:w="1418" w:type="dxa"/>
            <w:tcBorders>
              <w:right w:val="single" w:sz="12"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11/M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r>
      <w:tr w:rsidR="00CF5754" w:rsidRPr="00B2262B" w:rsidTr="00A661A5">
        <w:tc>
          <w:tcPr>
            <w:tcW w:w="1768"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9/H</w:t>
            </w:r>
          </w:p>
        </w:tc>
        <w:tc>
          <w:tcPr>
            <w:tcW w:w="8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0</w:t>
            </w:r>
          </w:p>
        </w:tc>
        <w:tc>
          <w:tcPr>
            <w:tcW w:w="9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28</w:t>
            </w:r>
          </w:p>
        </w:tc>
        <w:tc>
          <w:tcPr>
            <w:tcW w:w="1418" w:type="dxa"/>
            <w:tcBorders>
              <w:right w:val="single" w:sz="12"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11/V</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r>
      <w:tr w:rsidR="00CF5754" w:rsidRPr="00B2262B" w:rsidTr="00A661A5">
        <w:tc>
          <w:tcPr>
            <w:tcW w:w="1768"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ATP 9/A</w:t>
            </w:r>
          </w:p>
        </w:tc>
        <w:tc>
          <w:tcPr>
            <w:tcW w:w="8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0</w:t>
            </w:r>
          </w:p>
        </w:tc>
        <w:tc>
          <w:tcPr>
            <w:tcW w:w="9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13</w:t>
            </w:r>
          </w:p>
        </w:tc>
        <w:tc>
          <w:tcPr>
            <w:tcW w:w="1418" w:type="dxa"/>
            <w:tcBorders>
              <w:right w:val="single" w:sz="12"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ATP 11/AD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r>
      <w:tr w:rsidR="00CF5754" w:rsidRPr="00B2262B" w:rsidTr="00A661A5">
        <w:tc>
          <w:tcPr>
            <w:tcW w:w="1768"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ATP 9/AD</w:t>
            </w:r>
          </w:p>
        </w:tc>
        <w:tc>
          <w:tcPr>
            <w:tcW w:w="8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3</w:t>
            </w:r>
          </w:p>
        </w:tc>
        <w:tc>
          <w:tcPr>
            <w:tcW w:w="9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23</w:t>
            </w:r>
          </w:p>
        </w:tc>
        <w:tc>
          <w:tcPr>
            <w:tcW w:w="1418" w:type="dxa"/>
            <w:tcBorders>
              <w:right w:val="single" w:sz="12"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12/AD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r>
      <w:tr w:rsidR="00CF5754" w:rsidRPr="00B2262B" w:rsidTr="00A661A5">
        <w:tc>
          <w:tcPr>
            <w:tcW w:w="1768"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10/AD</w:t>
            </w:r>
          </w:p>
        </w:tc>
        <w:tc>
          <w:tcPr>
            <w:tcW w:w="8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w:t>
            </w:r>
          </w:p>
        </w:tc>
        <w:tc>
          <w:tcPr>
            <w:tcW w:w="9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32</w:t>
            </w:r>
          </w:p>
        </w:tc>
        <w:tc>
          <w:tcPr>
            <w:tcW w:w="1418" w:type="dxa"/>
            <w:tcBorders>
              <w:right w:val="single" w:sz="12"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12/BD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r>
      <w:tr w:rsidR="00CF5754" w:rsidRPr="00B2262B" w:rsidTr="00A661A5">
        <w:tc>
          <w:tcPr>
            <w:tcW w:w="1768"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10/BD</w:t>
            </w:r>
          </w:p>
        </w:tc>
        <w:tc>
          <w:tcPr>
            <w:tcW w:w="8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3</w:t>
            </w:r>
          </w:p>
        </w:tc>
        <w:tc>
          <w:tcPr>
            <w:tcW w:w="9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30</w:t>
            </w:r>
          </w:p>
        </w:tc>
        <w:tc>
          <w:tcPr>
            <w:tcW w:w="1418" w:type="dxa"/>
            <w:tcBorders>
              <w:right w:val="single" w:sz="12"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r>
      <w:tr w:rsidR="00CF5754" w:rsidRPr="00B2262B" w:rsidTr="00A661A5">
        <w:tc>
          <w:tcPr>
            <w:tcW w:w="1768"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10/A</w:t>
            </w:r>
          </w:p>
        </w:tc>
        <w:tc>
          <w:tcPr>
            <w:tcW w:w="8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1</w:t>
            </w:r>
          </w:p>
        </w:tc>
        <w:tc>
          <w:tcPr>
            <w:tcW w:w="9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31</w:t>
            </w:r>
          </w:p>
        </w:tc>
        <w:tc>
          <w:tcPr>
            <w:tcW w:w="1418" w:type="dxa"/>
            <w:tcBorders>
              <w:right w:val="single" w:sz="12"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12/B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r>
      <w:tr w:rsidR="00CF5754" w:rsidRPr="00B2262B" w:rsidTr="00A661A5">
        <w:tc>
          <w:tcPr>
            <w:tcW w:w="1768"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10/B</w:t>
            </w:r>
          </w:p>
        </w:tc>
        <w:tc>
          <w:tcPr>
            <w:tcW w:w="8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w:t>
            </w:r>
          </w:p>
        </w:tc>
        <w:tc>
          <w:tcPr>
            <w:tcW w:w="9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31</w:t>
            </w:r>
          </w:p>
        </w:tc>
        <w:tc>
          <w:tcPr>
            <w:tcW w:w="1418" w:type="dxa"/>
            <w:tcBorders>
              <w:right w:val="single" w:sz="12"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12/C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r>
      <w:tr w:rsidR="00CF5754" w:rsidRPr="00B2262B" w:rsidTr="00A661A5">
        <w:tc>
          <w:tcPr>
            <w:tcW w:w="1768"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10/C</w:t>
            </w:r>
          </w:p>
        </w:tc>
        <w:tc>
          <w:tcPr>
            <w:tcW w:w="8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0</w:t>
            </w:r>
          </w:p>
        </w:tc>
        <w:tc>
          <w:tcPr>
            <w:tcW w:w="9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33</w:t>
            </w:r>
          </w:p>
        </w:tc>
        <w:tc>
          <w:tcPr>
            <w:tcW w:w="1418" w:type="dxa"/>
            <w:tcBorders>
              <w:right w:val="single" w:sz="12"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12/D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r>
      <w:tr w:rsidR="00CF5754" w:rsidRPr="00B2262B" w:rsidTr="00A661A5">
        <w:tc>
          <w:tcPr>
            <w:tcW w:w="1768"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10/D</w:t>
            </w:r>
          </w:p>
        </w:tc>
        <w:tc>
          <w:tcPr>
            <w:tcW w:w="8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1</w:t>
            </w:r>
          </w:p>
        </w:tc>
        <w:tc>
          <w:tcPr>
            <w:tcW w:w="9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32</w:t>
            </w:r>
          </w:p>
        </w:tc>
        <w:tc>
          <w:tcPr>
            <w:tcW w:w="1418" w:type="dxa"/>
            <w:tcBorders>
              <w:right w:val="single" w:sz="12"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ATP 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30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r>
      <w:tr w:rsidR="00CF5754" w:rsidRPr="00B2262B" w:rsidTr="00A661A5">
        <w:tc>
          <w:tcPr>
            <w:tcW w:w="1768"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10/M</w:t>
            </w:r>
          </w:p>
        </w:tc>
        <w:tc>
          <w:tcPr>
            <w:tcW w:w="8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w:t>
            </w:r>
          </w:p>
        </w:tc>
        <w:tc>
          <w:tcPr>
            <w:tcW w:w="9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22</w:t>
            </w:r>
          </w:p>
        </w:tc>
        <w:tc>
          <w:tcPr>
            <w:tcW w:w="1418" w:type="dxa"/>
            <w:tcBorders>
              <w:right w:val="single" w:sz="12"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ATP 12/AD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31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r>
      <w:tr w:rsidR="00CF5754" w:rsidRPr="00B2262B" w:rsidTr="00A661A5">
        <w:tc>
          <w:tcPr>
            <w:tcW w:w="1768"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AMP 10/V</w:t>
            </w:r>
          </w:p>
        </w:tc>
        <w:tc>
          <w:tcPr>
            <w:tcW w:w="8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3</w:t>
            </w:r>
          </w:p>
        </w:tc>
        <w:tc>
          <w:tcPr>
            <w:tcW w:w="9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21</w:t>
            </w:r>
          </w:p>
        </w:tc>
        <w:tc>
          <w:tcPr>
            <w:tcW w:w="1418" w:type="dxa"/>
            <w:tcBorders>
              <w:right w:val="single" w:sz="12"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ATP 12/BD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r>
      <w:tr w:rsidR="00CF5754" w:rsidRPr="00B2262B" w:rsidTr="00A661A5">
        <w:tc>
          <w:tcPr>
            <w:tcW w:w="1768"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ATP 10/A</w:t>
            </w:r>
          </w:p>
        </w:tc>
        <w:tc>
          <w:tcPr>
            <w:tcW w:w="8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3</w:t>
            </w:r>
          </w:p>
        </w:tc>
        <w:tc>
          <w:tcPr>
            <w:tcW w:w="992" w:type="dxa"/>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22</w:t>
            </w:r>
          </w:p>
        </w:tc>
        <w:tc>
          <w:tcPr>
            <w:tcW w:w="1418" w:type="dxa"/>
            <w:tcBorders>
              <w:right w:val="single" w:sz="12" w:space="0" w:color="auto"/>
            </w:tcBorders>
            <w:shd w:val="clear" w:color="auto" w:fill="auto"/>
          </w:tcPr>
          <w:p w:rsidR="00CF5754" w:rsidRPr="00B2262B" w:rsidRDefault="00CF5754" w:rsidP="00A661A5">
            <w:pPr>
              <w:tabs>
                <w:tab w:val="left" w:pos="426"/>
              </w:tabs>
              <w:spacing w:after="0"/>
              <w:jc w:val="both"/>
              <w:rPr>
                <w:rFonts w:ascii="Georgia" w:hAnsi="Georgia"/>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GENEL TOPLAM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65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978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5754" w:rsidRPr="00B2262B" w:rsidRDefault="00CF5754" w:rsidP="00A661A5">
            <w:pPr>
              <w:tabs>
                <w:tab w:val="left" w:pos="426"/>
              </w:tabs>
              <w:spacing w:after="0"/>
              <w:jc w:val="both"/>
              <w:rPr>
                <w:rFonts w:ascii="Georgia" w:hAnsi="Georgia"/>
                <w:szCs w:val="24"/>
              </w:rPr>
            </w:pPr>
            <w:r w:rsidRPr="00B2262B">
              <w:rPr>
                <w:rFonts w:ascii="Georgia" w:hAnsi="Georgia"/>
                <w:szCs w:val="24"/>
              </w:rPr>
              <w:t>1043</w:t>
            </w:r>
          </w:p>
        </w:tc>
      </w:tr>
    </w:tbl>
    <w:p w:rsidR="00760D5C" w:rsidRPr="001450B5" w:rsidRDefault="00760D5C" w:rsidP="00760D5C">
      <w:pPr>
        <w:rPr>
          <w:rFonts w:ascii="Times New Roman" w:hAnsi="Times New Roman"/>
          <w:szCs w:val="24"/>
        </w:rPr>
      </w:pPr>
    </w:p>
    <w:p w:rsidR="00760D5C" w:rsidRPr="001450B5" w:rsidRDefault="00760D5C" w:rsidP="00760D5C">
      <w:pPr>
        <w:rPr>
          <w:rFonts w:ascii="Times New Roman" w:hAnsi="Times New Roman"/>
          <w:szCs w:val="24"/>
        </w:rPr>
      </w:pPr>
    </w:p>
    <w:p w:rsidR="0029297F" w:rsidRPr="001450B5" w:rsidRDefault="0029297F" w:rsidP="009C6C05">
      <w:pPr>
        <w:pStyle w:val="Balk3"/>
        <w:rPr>
          <w:rFonts w:ascii="Times New Roman" w:hAnsi="Times New Roman"/>
          <w:b/>
          <w:sz w:val="24"/>
          <w:szCs w:val="24"/>
        </w:rPr>
      </w:pPr>
    </w:p>
    <w:p w:rsidR="009C6C05" w:rsidRPr="001450B5" w:rsidRDefault="009C6C05" w:rsidP="009C6C05">
      <w:pPr>
        <w:pStyle w:val="Balk3"/>
        <w:rPr>
          <w:rFonts w:ascii="Times New Roman" w:hAnsi="Times New Roman"/>
          <w:b/>
          <w:sz w:val="24"/>
          <w:szCs w:val="24"/>
        </w:rPr>
      </w:pPr>
      <w:r w:rsidRPr="001450B5">
        <w:rPr>
          <w:rFonts w:ascii="Times New Roman" w:hAnsi="Times New Roman"/>
          <w:b/>
          <w:sz w:val="24"/>
          <w:szCs w:val="24"/>
        </w:rPr>
        <w:t>Donanım ve Teknolojik Kaynaklarımız</w:t>
      </w:r>
    </w:p>
    <w:p w:rsidR="009C6C05" w:rsidRPr="001450B5" w:rsidRDefault="009C6C05" w:rsidP="008E01DD">
      <w:pPr>
        <w:ind w:firstLine="708"/>
        <w:rPr>
          <w:rFonts w:ascii="Times New Roman" w:hAnsi="Times New Roman"/>
          <w:szCs w:val="24"/>
        </w:rPr>
      </w:pPr>
      <w:r w:rsidRPr="001450B5">
        <w:rPr>
          <w:rFonts w:ascii="Times New Roman" w:hAnsi="Times New Roman"/>
          <w:szCs w:val="24"/>
        </w:rPr>
        <w:t>Teknolojik kaynaklar başta olmak üzere okulumuzda bulunan çalışır durumdaki donanım malzemesine ilişkin bilgiye alttaki tabloda yer verilmiştir.</w:t>
      </w:r>
    </w:p>
    <w:p w:rsidR="009C6C05" w:rsidRPr="001450B5" w:rsidRDefault="009C6C05" w:rsidP="009C6C05">
      <w:pPr>
        <w:rPr>
          <w:rFonts w:ascii="Times New Roman" w:hAnsi="Times New Roman"/>
          <w:szCs w:val="24"/>
        </w:rPr>
      </w:pPr>
    </w:p>
    <w:p w:rsidR="009C6C05" w:rsidRPr="001450B5" w:rsidRDefault="004962D0" w:rsidP="009C6C05">
      <w:pPr>
        <w:rPr>
          <w:rFonts w:ascii="Times New Roman" w:hAnsi="Times New Roman"/>
          <w:b/>
          <w:szCs w:val="24"/>
        </w:rPr>
      </w:pPr>
      <w:r w:rsidRPr="001450B5">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1450B5" w:rsidTr="008A68A0">
        <w:tc>
          <w:tcPr>
            <w:tcW w:w="4714" w:type="dxa"/>
            <w:shd w:val="clear" w:color="auto" w:fill="CCC0D9"/>
          </w:tcPr>
          <w:p w:rsidR="009C6C05" w:rsidRPr="001450B5" w:rsidRDefault="009C6C05" w:rsidP="009C6C05">
            <w:pPr>
              <w:rPr>
                <w:rFonts w:ascii="Times New Roman" w:hAnsi="Times New Roman"/>
                <w:szCs w:val="24"/>
              </w:rPr>
            </w:pPr>
            <w:r w:rsidRPr="001450B5">
              <w:rPr>
                <w:rFonts w:ascii="Times New Roman" w:hAnsi="Times New Roman"/>
                <w:szCs w:val="24"/>
              </w:rPr>
              <w:t>Akıllı Tahta Sayısı</w:t>
            </w:r>
          </w:p>
        </w:tc>
        <w:tc>
          <w:tcPr>
            <w:tcW w:w="2357" w:type="dxa"/>
            <w:shd w:val="clear" w:color="auto" w:fill="auto"/>
          </w:tcPr>
          <w:p w:rsidR="009C6C05" w:rsidRPr="001450B5" w:rsidRDefault="003D5476" w:rsidP="009C6C05">
            <w:pPr>
              <w:rPr>
                <w:rFonts w:ascii="Times New Roman" w:hAnsi="Times New Roman"/>
                <w:szCs w:val="24"/>
              </w:rPr>
            </w:pPr>
            <w:r>
              <w:rPr>
                <w:rFonts w:ascii="Times New Roman" w:hAnsi="Times New Roman"/>
                <w:szCs w:val="24"/>
              </w:rPr>
              <w:t>57</w:t>
            </w:r>
          </w:p>
        </w:tc>
        <w:tc>
          <w:tcPr>
            <w:tcW w:w="4715" w:type="dxa"/>
            <w:shd w:val="clear" w:color="auto" w:fill="CCC0D9"/>
          </w:tcPr>
          <w:p w:rsidR="009C6C05" w:rsidRPr="001450B5" w:rsidRDefault="009C6C05" w:rsidP="009C6C05">
            <w:pPr>
              <w:rPr>
                <w:rFonts w:ascii="Times New Roman" w:hAnsi="Times New Roman"/>
                <w:szCs w:val="24"/>
              </w:rPr>
            </w:pPr>
            <w:r w:rsidRPr="001450B5">
              <w:rPr>
                <w:rFonts w:ascii="Times New Roman" w:hAnsi="Times New Roman"/>
                <w:szCs w:val="24"/>
              </w:rPr>
              <w:t>TV Sayısı</w:t>
            </w:r>
          </w:p>
        </w:tc>
        <w:tc>
          <w:tcPr>
            <w:tcW w:w="2358" w:type="dxa"/>
            <w:shd w:val="clear" w:color="auto" w:fill="auto"/>
          </w:tcPr>
          <w:p w:rsidR="009C6C05" w:rsidRPr="001450B5" w:rsidRDefault="00376558" w:rsidP="009C6C05">
            <w:pPr>
              <w:rPr>
                <w:rFonts w:ascii="Times New Roman" w:hAnsi="Times New Roman"/>
                <w:szCs w:val="24"/>
              </w:rPr>
            </w:pPr>
            <w:r w:rsidRPr="001450B5">
              <w:rPr>
                <w:rFonts w:ascii="Times New Roman" w:hAnsi="Times New Roman"/>
                <w:szCs w:val="24"/>
              </w:rPr>
              <w:t>3</w:t>
            </w:r>
          </w:p>
        </w:tc>
      </w:tr>
      <w:tr w:rsidR="009C6C05" w:rsidRPr="001450B5" w:rsidTr="008A68A0">
        <w:tc>
          <w:tcPr>
            <w:tcW w:w="4714" w:type="dxa"/>
            <w:shd w:val="clear" w:color="auto" w:fill="CCC0D9"/>
          </w:tcPr>
          <w:p w:rsidR="009C6C05" w:rsidRPr="001450B5" w:rsidRDefault="009C6C05" w:rsidP="009C6C05">
            <w:pPr>
              <w:rPr>
                <w:rFonts w:ascii="Times New Roman" w:hAnsi="Times New Roman"/>
                <w:szCs w:val="24"/>
              </w:rPr>
            </w:pPr>
            <w:r w:rsidRPr="001450B5">
              <w:rPr>
                <w:rFonts w:ascii="Times New Roman" w:hAnsi="Times New Roman"/>
                <w:szCs w:val="24"/>
              </w:rPr>
              <w:t>Masaüstü Bilgisayar Sayısı</w:t>
            </w:r>
          </w:p>
        </w:tc>
        <w:tc>
          <w:tcPr>
            <w:tcW w:w="2357" w:type="dxa"/>
            <w:shd w:val="clear" w:color="auto" w:fill="auto"/>
          </w:tcPr>
          <w:p w:rsidR="009C6C05" w:rsidRPr="001450B5" w:rsidRDefault="00585A89" w:rsidP="009C6C05">
            <w:pPr>
              <w:rPr>
                <w:rFonts w:ascii="Times New Roman" w:hAnsi="Times New Roman"/>
                <w:szCs w:val="24"/>
              </w:rPr>
            </w:pPr>
            <w:r>
              <w:rPr>
                <w:rFonts w:ascii="Times New Roman" w:hAnsi="Times New Roman"/>
                <w:szCs w:val="24"/>
              </w:rPr>
              <w:t>55</w:t>
            </w:r>
          </w:p>
        </w:tc>
        <w:tc>
          <w:tcPr>
            <w:tcW w:w="4715" w:type="dxa"/>
            <w:shd w:val="clear" w:color="auto" w:fill="CCC0D9"/>
          </w:tcPr>
          <w:p w:rsidR="009C6C05" w:rsidRPr="001450B5" w:rsidRDefault="009C6C05" w:rsidP="009C6C05">
            <w:pPr>
              <w:rPr>
                <w:rFonts w:ascii="Times New Roman" w:hAnsi="Times New Roman"/>
                <w:szCs w:val="24"/>
              </w:rPr>
            </w:pPr>
            <w:r w:rsidRPr="001450B5">
              <w:rPr>
                <w:rFonts w:ascii="Times New Roman" w:hAnsi="Times New Roman"/>
                <w:szCs w:val="24"/>
              </w:rPr>
              <w:t>Yazıcı Sayısı</w:t>
            </w:r>
          </w:p>
        </w:tc>
        <w:tc>
          <w:tcPr>
            <w:tcW w:w="2358" w:type="dxa"/>
            <w:shd w:val="clear" w:color="auto" w:fill="auto"/>
          </w:tcPr>
          <w:p w:rsidR="009C6C05" w:rsidRPr="001450B5" w:rsidRDefault="00585A89" w:rsidP="009C6C05">
            <w:pPr>
              <w:rPr>
                <w:rFonts w:ascii="Times New Roman" w:hAnsi="Times New Roman"/>
                <w:szCs w:val="24"/>
              </w:rPr>
            </w:pPr>
            <w:r>
              <w:rPr>
                <w:rFonts w:ascii="Times New Roman" w:hAnsi="Times New Roman"/>
                <w:szCs w:val="24"/>
              </w:rPr>
              <w:t>18</w:t>
            </w:r>
          </w:p>
        </w:tc>
      </w:tr>
      <w:tr w:rsidR="009C6C05" w:rsidRPr="001450B5" w:rsidTr="008A68A0">
        <w:tc>
          <w:tcPr>
            <w:tcW w:w="4714" w:type="dxa"/>
            <w:shd w:val="clear" w:color="auto" w:fill="CCC0D9"/>
          </w:tcPr>
          <w:p w:rsidR="009C6C05" w:rsidRPr="001450B5" w:rsidRDefault="009C6C05" w:rsidP="009C6C05">
            <w:pPr>
              <w:rPr>
                <w:rFonts w:ascii="Times New Roman" w:hAnsi="Times New Roman"/>
                <w:szCs w:val="24"/>
              </w:rPr>
            </w:pPr>
            <w:r w:rsidRPr="001450B5">
              <w:rPr>
                <w:rFonts w:ascii="Times New Roman" w:hAnsi="Times New Roman"/>
                <w:szCs w:val="24"/>
              </w:rPr>
              <w:t>Taşınabilir Bilgisayar Sayısı</w:t>
            </w:r>
          </w:p>
        </w:tc>
        <w:tc>
          <w:tcPr>
            <w:tcW w:w="2357" w:type="dxa"/>
            <w:shd w:val="clear" w:color="auto" w:fill="auto"/>
          </w:tcPr>
          <w:p w:rsidR="009C6C05" w:rsidRPr="001450B5" w:rsidRDefault="00585A89" w:rsidP="009C6C05">
            <w:pPr>
              <w:rPr>
                <w:rFonts w:ascii="Times New Roman" w:hAnsi="Times New Roman"/>
                <w:szCs w:val="24"/>
              </w:rPr>
            </w:pPr>
            <w:r>
              <w:rPr>
                <w:rFonts w:ascii="Times New Roman" w:hAnsi="Times New Roman"/>
                <w:szCs w:val="24"/>
              </w:rPr>
              <w:t>10</w:t>
            </w:r>
          </w:p>
        </w:tc>
        <w:tc>
          <w:tcPr>
            <w:tcW w:w="4715" w:type="dxa"/>
            <w:shd w:val="clear" w:color="auto" w:fill="CCC0D9"/>
          </w:tcPr>
          <w:p w:rsidR="009C6C05" w:rsidRPr="001450B5" w:rsidRDefault="009C6C05" w:rsidP="009C6C05">
            <w:pPr>
              <w:rPr>
                <w:rFonts w:ascii="Times New Roman" w:hAnsi="Times New Roman"/>
                <w:szCs w:val="24"/>
              </w:rPr>
            </w:pPr>
            <w:r w:rsidRPr="001450B5">
              <w:rPr>
                <w:rFonts w:ascii="Times New Roman" w:hAnsi="Times New Roman"/>
                <w:szCs w:val="24"/>
              </w:rPr>
              <w:t>Fotokopi Makinası Sayısı</w:t>
            </w:r>
          </w:p>
        </w:tc>
        <w:tc>
          <w:tcPr>
            <w:tcW w:w="2358" w:type="dxa"/>
            <w:shd w:val="clear" w:color="auto" w:fill="auto"/>
          </w:tcPr>
          <w:p w:rsidR="009C6C05" w:rsidRPr="001450B5" w:rsidRDefault="00585A89" w:rsidP="009C6C05">
            <w:pPr>
              <w:rPr>
                <w:rFonts w:ascii="Times New Roman" w:hAnsi="Times New Roman"/>
                <w:szCs w:val="24"/>
              </w:rPr>
            </w:pPr>
            <w:r>
              <w:rPr>
                <w:rFonts w:ascii="Times New Roman" w:hAnsi="Times New Roman"/>
                <w:szCs w:val="24"/>
              </w:rPr>
              <w:t>3</w:t>
            </w:r>
          </w:p>
        </w:tc>
      </w:tr>
      <w:tr w:rsidR="009C6C05" w:rsidRPr="001450B5" w:rsidTr="008A68A0">
        <w:tc>
          <w:tcPr>
            <w:tcW w:w="4714" w:type="dxa"/>
            <w:shd w:val="clear" w:color="auto" w:fill="CCC0D9"/>
          </w:tcPr>
          <w:p w:rsidR="009C6C05" w:rsidRPr="001450B5" w:rsidRDefault="009C6C05" w:rsidP="009C6C05">
            <w:pPr>
              <w:rPr>
                <w:rFonts w:ascii="Times New Roman" w:hAnsi="Times New Roman"/>
                <w:szCs w:val="24"/>
              </w:rPr>
            </w:pPr>
            <w:r w:rsidRPr="001450B5">
              <w:rPr>
                <w:rFonts w:ascii="Times New Roman" w:hAnsi="Times New Roman"/>
                <w:szCs w:val="24"/>
              </w:rPr>
              <w:t>Projeksiyon Sayısı</w:t>
            </w:r>
          </w:p>
        </w:tc>
        <w:tc>
          <w:tcPr>
            <w:tcW w:w="2357" w:type="dxa"/>
            <w:shd w:val="clear" w:color="auto" w:fill="auto"/>
          </w:tcPr>
          <w:p w:rsidR="009C6C05" w:rsidRPr="001450B5" w:rsidRDefault="00585A89" w:rsidP="009C6C05">
            <w:pPr>
              <w:rPr>
                <w:rFonts w:ascii="Times New Roman" w:hAnsi="Times New Roman"/>
                <w:szCs w:val="24"/>
              </w:rPr>
            </w:pPr>
            <w:r>
              <w:rPr>
                <w:rFonts w:ascii="Times New Roman" w:hAnsi="Times New Roman"/>
                <w:szCs w:val="24"/>
              </w:rPr>
              <w:t>11</w:t>
            </w:r>
          </w:p>
        </w:tc>
        <w:tc>
          <w:tcPr>
            <w:tcW w:w="4715" w:type="dxa"/>
            <w:shd w:val="clear" w:color="auto" w:fill="CCC0D9"/>
          </w:tcPr>
          <w:p w:rsidR="009C6C05" w:rsidRPr="001450B5" w:rsidRDefault="009C6C05" w:rsidP="009C6C05">
            <w:pPr>
              <w:rPr>
                <w:rFonts w:ascii="Times New Roman" w:hAnsi="Times New Roman"/>
                <w:szCs w:val="24"/>
              </w:rPr>
            </w:pPr>
            <w:r w:rsidRPr="001450B5">
              <w:rPr>
                <w:rFonts w:ascii="Times New Roman" w:hAnsi="Times New Roman"/>
                <w:szCs w:val="24"/>
              </w:rPr>
              <w:t>İnternet Bağlantı Hızı</w:t>
            </w:r>
          </w:p>
        </w:tc>
        <w:tc>
          <w:tcPr>
            <w:tcW w:w="2358" w:type="dxa"/>
            <w:shd w:val="clear" w:color="auto" w:fill="auto"/>
          </w:tcPr>
          <w:p w:rsidR="009C6C05" w:rsidRPr="001450B5" w:rsidRDefault="0083066A" w:rsidP="009C6C05">
            <w:pPr>
              <w:rPr>
                <w:rFonts w:ascii="Times New Roman" w:hAnsi="Times New Roman"/>
                <w:szCs w:val="24"/>
              </w:rPr>
            </w:pPr>
            <w:r>
              <w:rPr>
                <w:rFonts w:ascii="Times New Roman" w:hAnsi="Times New Roman"/>
                <w:szCs w:val="24"/>
              </w:rPr>
              <w:t>Fiber internet</w:t>
            </w:r>
          </w:p>
        </w:tc>
      </w:tr>
    </w:tbl>
    <w:p w:rsidR="009C6C05" w:rsidRPr="001450B5" w:rsidRDefault="009C6C05" w:rsidP="009C6C05">
      <w:pPr>
        <w:rPr>
          <w:rFonts w:ascii="Times New Roman" w:hAnsi="Times New Roman"/>
          <w:szCs w:val="24"/>
        </w:rPr>
      </w:pPr>
    </w:p>
    <w:p w:rsidR="00D97D07" w:rsidRPr="001450B5" w:rsidRDefault="00D97D07" w:rsidP="004962D0">
      <w:pPr>
        <w:pStyle w:val="Balk3"/>
        <w:rPr>
          <w:rFonts w:ascii="Times New Roman" w:hAnsi="Times New Roman"/>
          <w:b/>
          <w:sz w:val="24"/>
          <w:szCs w:val="24"/>
        </w:rPr>
      </w:pPr>
    </w:p>
    <w:p w:rsidR="00D97D07" w:rsidRPr="001450B5" w:rsidRDefault="00D97D07" w:rsidP="004962D0">
      <w:pPr>
        <w:pStyle w:val="Balk3"/>
        <w:rPr>
          <w:rFonts w:ascii="Times New Roman" w:hAnsi="Times New Roman"/>
          <w:b/>
          <w:sz w:val="24"/>
          <w:szCs w:val="24"/>
        </w:rPr>
      </w:pPr>
    </w:p>
    <w:p w:rsidR="00760D5C" w:rsidRPr="001450B5" w:rsidRDefault="00760D5C" w:rsidP="00760D5C">
      <w:pPr>
        <w:rPr>
          <w:rFonts w:ascii="Times New Roman" w:hAnsi="Times New Roman"/>
          <w:szCs w:val="24"/>
        </w:rPr>
      </w:pPr>
    </w:p>
    <w:p w:rsidR="0029297F" w:rsidRPr="001450B5" w:rsidRDefault="0029297F" w:rsidP="0029297F">
      <w:pPr>
        <w:rPr>
          <w:rFonts w:ascii="Times New Roman" w:hAnsi="Times New Roman"/>
          <w:szCs w:val="24"/>
        </w:rPr>
      </w:pPr>
    </w:p>
    <w:p w:rsidR="007C1F2F" w:rsidRPr="001450B5" w:rsidRDefault="007C1F2F" w:rsidP="004962D0">
      <w:pPr>
        <w:pStyle w:val="Balk3"/>
        <w:rPr>
          <w:rFonts w:ascii="Times New Roman" w:hAnsi="Times New Roman"/>
          <w:b/>
          <w:sz w:val="24"/>
          <w:szCs w:val="24"/>
        </w:rPr>
      </w:pPr>
    </w:p>
    <w:p w:rsidR="009C6C05" w:rsidRPr="001450B5" w:rsidRDefault="004962D0" w:rsidP="004962D0">
      <w:pPr>
        <w:pStyle w:val="Balk3"/>
        <w:rPr>
          <w:rFonts w:ascii="Times New Roman" w:hAnsi="Times New Roman"/>
          <w:b/>
          <w:sz w:val="24"/>
          <w:szCs w:val="24"/>
        </w:rPr>
      </w:pPr>
      <w:r w:rsidRPr="001450B5">
        <w:rPr>
          <w:rFonts w:ascii="Times New Roman" w:hAnsi="Times New Roman"/>
          <w:b/>
          <w:sz w:val="24"/>
          <w:szCs w:val="24"/>
        </w:rPr>
        <w:t>Gelir ve Gider Bilgisi</w:t>
      </w:r>
    </w:p>
    <w:p w:rsidR="009C6C05" w:rsidRPr="001450B5" w:rsidRDefault="004962D0" w:rsidP="008E01DD">
      <w:pPr>
        <w:ind w:firstLine="708"/>
        <w:rPr>
          <w:rFonts w:ascii="Times New Roman" w:hAnsi="Times New Roman"/>
          <w:szCs w:val="24"/>
        </w:rPr>
      </w:pPr>
      <w:r w:rsidRPr="001450B5">
        <w:rPr>
          <w:rFonts w:ascii="Times New Roman" w:hAnsi="Times New Roman"/>
          <w:szCs w:val="24"/>
        </w:rPr>
        <w:t>Okulumuzun okul aile birliği gelirleri ve diğer katkılarda dâhil olmak üzere gelir ve giderlerine ilişkin son iki yıl gerçekleşme bilgileri alttaki tabloda verilmiştir.</w:t>
      </w:r>
    </w:p>
    <w:p w:rsidR="009C6C05" w:rsidRPr="001450B5" w:rsidRDefault="009C6C05" w:rsidP="009C6C05">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2614"/>
        <w:gridCol w:w="2614"/>
      </w:tblGrid>
      <w:tr w:rsidR="004962D0" w:rsidRPr="001450B5" w:rsidTr="00342F8D">
        <w:trPr>
          <w:trHeight w:val="566"/>
        </w:trPr>
        <w:tc>
          <w:tcPr>
            <w:tcW w:w="2614" w:type="dxa"/>
            <w:shd w:val="clear" w:color="auto" w:fill="B2A1C7"/>
          </w:tcPr>
          <w:p w:rsidR="004962D0" w:rsidRPr="001450B5" w:rsidRDefault="004962D0" w:rsidP="009C6C05">
            <w:pPr>
              <w:rPr>
                <w:rFonts w:ascii="Times New Roman" w:hAnsi="Times New Roman"/>
                <w:b/>
                <w:szCs w:val="24"/>
              </w:rPr>
            </w:pPr>
            <w:r w:rsidRPr="001450B5">
              <w:rPr>
                <w:rFonts w:ascii="Times New Roman" w:hAnsi="Times New Roman"/>
                <w:b/>
                <w:szCs w:val="24"/>
              </w:rPr>
              <w:t>Yıllar</w:t>
            </w:r>
          </w:p>
        </w:tc>
        <w:tc>
          <w:tcPr>
            <w:tcW w:w="2614" w:type="dxa"/>
            <w:shd w:val="clear" w:color="auto" w:fill="B2A1C7"/>
          </w:tcPr>
          <w:p w:rsidR="004962D0" w:rsidRPr="001450B5" w:rsidRDefault="004962D0" w:rsidP="009C6C05">
            <w:pPr>
              <w:rPr>
                <w:rFonts w:ascii="Times New Roman" w:hAnsi="Times New Roman"/>
                <w:b/>
                <w:szCs w:val="24"/>
              </w:rPr>
            </w:pPr>
            <w:r w:rsidRPr="001450B5">
              <w:rPr>
                <w:rFonts w:ascii="Times New Roman" w:hAnsi="Times New Roman"/>
                <w:b/>
                <w:szCs w:val="24"/>
              </w:rPr>
              <w:t>Gelir Miktarı</w:t>
            </w:r>
          </w:p>
        </w:tc>
        <w:tc>
          <w:tcPr>
            <w:tcW w:w="2614" w:type="dxa"/>
            <w:shd w:val="clear" w:color="auto" w:fill="B2A1C7"/>
          </w:tcPr>
          <w:p w:rsidR="004962D0" w:rsidRPr="001450B5" w:rsidRDefault="004962D0" w:rsidP="009C6C05">
            <w:pPr>
              <w:rPr>
                <w:rFonts w:ascii="Times New Roman" w:hAnsi="Times New Roman"/>
                <w:b/>
                <w:szCs w:val="24"/>
              </w:rPr>
            </w:pPr>
            <w:r w:rsidRPr="001450B5">
              <w:rPr>
                <w:rFonts w:ascii="Times New Roman" w:hAnsi="Times New Roman"/>
                <w:b/>
                <w:szCs w:val="24"/>
              </w:rPr>
              <w:t>Gider Miktarı</w:t>
            </w:r>
          </w:p>
        </w:tc>
      </w:tr>
      <w:tr w:rsidR="003D5476" w:rsidRPr="001450B5" w:rsidTr="00342F8D">
        <w:trPr>
          <w:trHeight w:val="566"/>
        </w:trPr>
        <w:tc>
          <w:tcPr>
            <w:tcW w:w="2614" w:type="dxa"/>
            <w:shd w:val="clear" w:color="auto" w:fill="auto"/>
          </w:tcPr>
          <w:p w:rsidR="003D5476" w:rsidRPr="001450B5" w:rsidRDefault="003D5476" w:rsidP="009C6C05">
            <w:pPr>
              <w:rPr>
                <w:rFonts w:ascii="Times New Roman" w:hAnsi="Times New Roman"/>
                <w:szCs w:val="24"/>
              </w:rPr>
            </w:pPr>
            <w:r w:rsidRPr="001450B5">
              <w:rPr>
                <w:rFonts w:ascii="Times New Roman" w:hAnsi="Times New Roman"/>
                <w:szCs w:val="24"/>
              </w:rPr>
              <w:t>2016</w:t>
            </w:r>
          </w:p>
        </w:tc>
        <w:tc>
          <w:tcPr>
            <w:tcW w:w="2614" w:type="dxa"/>
            <w:shd w:val="clear" w:color="auto" w:fill="auto"/>
          </w:tcPr>
          <w:p w:rsidR="003D5476" w:rsidRPr="00B2262B" w:rsidRDefault="003D5476" w:rsidP="00A661A5">
            <w:pPr>
              <w:rPr>
                <w:rFonts w:ascii="Georgia" w:hAnsi="Georgia"/>
                <w:szCs w:val="24"/>
              </w:rPr>
            </w:pPr>
            <w:r w:rsidRPr="00B2262B">
              <w:rPr>
                <w:rFonts w:ascii="Georgia" w:hAnsi="Georgia"/>
                <w:szCs w:val="24"/>
              </w:rPr>
              <w:t>167.193,00TL</w:t>
            </w:r>
          </w:p>
        </w:tc>
        <w:tc>
          <w:tcPr>
            <w:tcW w:w="2614" w:type="dxa"/>
            <w:shd w:val="clear" w:color="auto" w:fill="auto"/>
          </w:tcPr>
          <w:p w:rsidR="003D5476" w:rsidRPr="00B2262B" w:rsidRDefault="003D5476" w:rsidP="00A661A5">
            <w:pPr>
              <w:rPr>
                <w:rFonts w:ascii="Georgia" w:hAnsi="Georgia"/>
                <w:szCs w:val="24"/>
              </w:rPr>
            </w:pPr>
            <w:r w:rsidRPr="00B2262B">
              <w:rPr>
                <w:rFonts w:ascii="Georgia" w:hAnsi="Georgia"/>
                <w:szCs w:val="24"/>
              </w:rPr>
              <w:t>135.835,00TL</w:t>
            </w:r>
          </w:p>
        </w:tc>
      </w:tr>
      <w:tr w:rsidR="003D5476" w:rsidRPr="001450B5" w:rsidTr="00342F8D">
        <w:trPr>
          <w:trHeight w:val="566"/>
        </w:trPr>
        <w:tc>
          <w:tcPr>
            <w:tcW w:w="2614" w:type="dxa"/>
            <w:shd w:val="clear" w:color="auto" w:fill="auto"/>
          </w:tcPr>
          <w:p w:rsidR="003D5476" w:rsidRPr="001450B5" w:rsidRDefault="003D5476" w:rsidP="009C6C05">
            <w:pPr>
              <w:rPr>
                <w:rFonts w:ascii="Times New Roman" w:hAnsi="Times New Roman"/>
                <w:szCs w:val="24"/>
              </w:rPr>
            </w:pPr>
            <w:r w:rsidRPr="001450B5">
              <w:rPr>
                <w:rFonts w:ascii="Times New Roman" w:hAnsi="Times New Roman"/>
                <w:szCs w:val="24"/>
              </w:rPr>
              <w:t>2017</w:t>
            </w:r>
          </w:p>
        </w:tc>
        <w:tc>
          <w:tcPr>
            <w:tcW w:w="2614" w:type="dxa"/>
            <w:shd w:val="clear" w:color="auto" w:fill="auto"/>
          </w:tcPr>
          <w:p w:rsidR="003D5476" w:rsidRPr="00B2262B" w:rsidRDefault="003D5476" w:rsidP="00A661A5">
            <w:pPr>
              <w:rPr>
                <w:rFonts w:ascii="Georgia" w:hAnsi="Georgia"/>
                <w:szCs w:val="24"/>
              </w:rPr>
            </w:pPr>
            <w:r w:rsidRPr="00B2262B">
              <w:rPr>
                <w:rFonts w:ascii="Georgia" w:hAnsi="Georgia"/>
                <w:szCs w:val="24"/>
              </w:rPr>
              <w:t>230.113,00TL</w:t>
            </w:r>
          </w:p>
        </w:tc>
        <w:tc>
          <w:tcPr>
            <w:tcW w:w="2614" w:type="dxa"/>
            <w:shd w:val="clear" w:color="auto" w:fill="auto"/>
          </w:tcPr>
          <w:p w:rsidR="003D5476" w:rsidRPr="00B2262B" w:rsidRDefault="003D5476" w:rsidP="00A661A5">
            <w:pPr>
              <w:rPr>
                <w:rFonts w:ascii="Georgia" w:hAnsi="Georgia"/>
                <w:szCs w:val="24"/>
              </w:rPr>
            </w:pPr>
            <w:r w:rsidRPr="00B2262B">
              <w:rPr>
                <w:rFonts w:ascii="Georgia" w:hAnsi="Georgia"/>
                <w:szCs w:val="24"/>
              </w:rPr>
              <w:t>233.411,00TL</w:t>
            </w:r>
          </w:p>
        </w:tc>
      </w:tr>
      <w:tr w:rsidR="003D5476" w:rsidRPr="001450B5" w:rsidTr="00342F8D">
        <w:trPr>
          <w:trHeight w:val="566"/>
        </w:trPr>
        <w:tc>
          <w:tcPr>
            <w:tcW w:w="2614" w:type="dxa"/>
            <w:shd w:val="clear" w:color="auto" w:fill="auto"/>
          </w:tcPr>
          <w:p w:rsidR="003D5476" w:rsidRPr="001450B5" w:rsidRDefault="003D5476" w:rsidP="009C6C05">
            <w:pPr>
              <w:rPr>
                <w:rFonts w:ascii="Times New Roman" w:hAnsi="Times New Roman"/>
                <w:szCs w:val="24"/>
              </w:rPr>
            </w:pPr>
            <w:r w:rsidRPr="001450B5">
              <w:rPr>
                <w:rFonts w:ascii="Times New Roman" w:hAnsi="Times New Roman"/>
                <w:szCs w:val="24"/>
              </w:rPr>
              <w:t>2018</w:t>
            </w:r>
          </w:p>
        </w:tc>
        <w:tc>
          <w:tcPr>
            <w:tcW w:w="2614" w:type="dxa"/>
            <w:shd w:val="clear" w:color="auto" w:fill="auto"/>
          </w:tcPr>
          <w:p w:rsidR="003D5476" w:rsidRPr="00B2262B" w:rsidRDefault="003D5476" w:rsidP="00A661A5">
            <w:pPr>
              <w:rPr>
                <w:rFonts w:ascii="Georgia" w:hAnsi="Georgia"/>
                <w:szCs w:val="24"/>
              </w:rPr>
            </w:pPr>
            <w:r w:rsidRPr="00B2262B">
              <w:rPr>
                <w:rFonts w:ascii="Georgia" w:hAnsi="Georgia"/>
                <w:szCs w:val="24"/>
              </w:rPr>
              <w:t>247.218,00TL</w:t>
            </w:r>
          </w:p>
        </w:tc>
        <w:tc>
          <w:tcPr>
            <w:tcW w:w="2614" w:type="dxa"/>
            <w:shd w:val="clear" w:color="auto" w:fill="auto"/>
          </w:tcPr>
          <w:p w:rsidR="003D5476" w:rsidRPr="00B2262B" w:rsidRDefault="003D5476" w:rsidP="00A661A5">
            <w:pPr>
              <w:rPr>
                <w:rFonts w:ascii="Georgia" w:hAnsi="Georgia"/>
                <w:szCs w:val="24"/>
              </w:rPr>
            </w:pPr>
            <w:r w:rsidRPr="00B2262B">
              <w:rPr>
                <w:rFonts w:ascii="Georgia" w:hAnsi="Georgia"/>
                <w:szCs w:val="24"/>
              </w:rPr>
              <w:t>261.672,00TL</w:t>
            </w:r>
          </w:p>
        </w:tc>
      </w:tr>
    </w:tbl>
    <w:p w:rsidR="0049575C" w:rsidRPr="001450B5" w:rsidRDefault="0049575C" w:rsidP="0017693F">
      <w:pPr>
        <w:spacing w:after="0"/>
        <w:jc w:val="both"/>
        <w:rPr>
          <w:rFonts w:ascii="Times New Roman" w:hAnsi="Times New Roman"/>
          <w:szCs w:val="24"/>
        </w:rPr>
      </w:pPr>
    </w:p>
    <w:p w:rsidR="0049575C" w:rsidRPr="001450B5" w:rsidRDefault="005D5792" w:rsidP="0049575C">
      <w:pPr>
        <w:spacing w:after="0"/>
        <w:ind w:left="426"/>
        <w:jc w:val="both"/>
        <w:rPr>
          <w:rFonts w:ascii="Times New Roman" w:hAnsi="Times New Roman"/>
          <w:szCs w:val="24"/>
        </w:rPr>
      </w:pPr>
      <w:r w:rsidRPr="001450B5">
        <w:rPr>
          <w:rFonts w:ascii="Times New Roman" w:hAnsi="Times New Roman"/>
          <w:szCs w:val="24"/>
        </w:rPr>
        <w:br w:type="page"/>
      </w:r>
    </w:p>
    <w:p w:rsidR="003C7244" w:rsidRPr="001450B5" w:rsidRDefault="003C7244" w:rsidP="00373590">
      <w:pPr>
        <w:pStyle w:val="Balk2"/>
        <w:rPr>
          <w:rFonts w:ascii="Times New Roman" w:hAnsi="Times New Roman"/>
          <w:sz w:val="24"/>
          <w:szCs w:val="24"/>
        </w:rPr>
      </w:pPr>
      <w:bookmarkStart w:id="21" w:name="_Toc531097536"/>
      <w:bookmarkStart w:id="22" w:name="_Toc416085140"/>
      <w:r w:rsidRPr="001450B5">
        <w:rPr>
          <w:rFonts w:ascii="Times New Roman" w:hAnsi="Times New Roman"/>
          <w:sz w:val="24"/>
          <w:szCs w:val="24"/>
        </w:rPr>
        <w:lastRenderedPageBreak/>
        <w:t>PAYDAŞ ANALİZİ</w:t>
      </w:r>
      <w:bookmarkEnd w:id="21"/>
    </w:p>
    <w:p w:rsidR="00B21A33" w:rsidRPr="001450B5" w:rsidRDefault="002D155D" w:rsidP="008E01DD">
      <w:pPr>
        <w:ind w:firstLine="708"/>
        <w:jc w:val="both"/>
        <w:rPr>
          <w:rFonts w:ascii="Times New Roman" w:hAnsi="Times New Roman"/>
          <w:szCs w:val="24"/>
        </w:rPr>
      </w:pPr>
      <w:r w:rsidRPr="001450B5">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1450B5">
        <w:rPr>
          <w:rFonts w:ascii="Times New Roman" w:hAnsi="Times New Roman"/>
          <w:szCs w:val="24"/>
        </w:rPr>
        <w:t>dâhil olmak üzere çeşitli yöntemlerle sürekli olarak alınmaktadır.</w:t>
      </w:r>
    </w:p>
    <w:p w:rsidR="00B21A33" w:rsidRPr="001450B5" w:rsidRDefault="00745619" w:rsidP="00B21A33">
      <w:pPr>
        <w:jc w:val="both"/>
        <w:rPr>
          <w:rFonts w:ascii="Times New Roman" w:hAnsi="Times New Roman"/>
          <w:szCs w:val="24"/>
        </w:rPr>
      </w:pPr>
      <w:r w:rsidRPr="001450B5">
        <w:rPr>
          <w:rFonts w:ascii="Times New Roman" w:hAnsi="Times New Roman"/>
          <w:noProof/>
          <w:szCs w:val="24"/>
        </w:rPr>
        <w:drawing>
          <wp:inline distT="0" distB="0" distL="0" distR="0">
            <wp:extent cx="3930650" cy="2574925"/>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1A33" w:rsidRPr="001450B5" w:rsidRDefault="00B21A33" w:rsidP="00B21A33">
      <w:pPr>
        <w:jc w:val="both"/>
        <w:rPr>
          <w:rFonts w:ascii="Times New Roman" w:hAnsi="Times New Roman"/>
          <w:szCs w:val="24"/>
        </w:rPr>
      </w:pPr>
    </w:p>
    <w:p w:rsidR="00B21A33" w:rsidRPr="001450B5" w:rsidRDefault="00B21A33" w:rsidP="00B21A33">
      <w:pPr>
        <w:jc w:val="both"/>
        <w:rPr>
          <w:rFonts w:ascii="Times New Roman" w:hAnsi="Times New Roman"/>
          <w:szCs w:val="24"/>
        </w:rPr>
      </w:pPr>
      <w:r w:rsidRPr="001450B5">
        <w:rPr>
          <w:rFonts w:ascii="Times New Roman" w:hAnsi="Times New Roman"/>
          <w:szCs w:val="24"/>
        </w:rPr>
        <w:t xml:space="preserve">Paydaş anketlerine ilişkin ortaya çıkan temel sonuçlara altta yer verilmiştir: </w:t>
      </w:r>
    </w:p>
    <w:p w:rsidR="003D5476" w:rsidRDefault="003D5476" w:rsidP="00EA3139">
      <w:pPr>
        <w:pStyle w:val="Balk3"/>
        <w:rPr>
          <w:rFonts w:ascii="Times New Roman" w:hAnsi="Times New Roman"/>
          <w:b/>
          <w:sz w:val="24"/>
          <w:szCs w:val="24"/>
        </w:rPr>
      </w:pPr>
    </w:p>
    <w:p w:rsidR="00FD6CFF" w:rsidRPr="00FD6CFF" w:rsidRDefault="00FD6CFF" w:rsidP="00FD6CFF"/>
    <w:p w:rsidR="00A87033" w:rsidRPr="00106E7A" w:rsidRDefault="00A87033" w:rsidP="00EA3139">
      <w:pPr>
        <w:pStyle w:val="Balk3"/>
        <w:rPr>
          <w:rFonts w:ascii="Times New Roman" w:hAnsi="Times New Roman"/>
          <w:b/>
          <w:i/>
          <w:sz w:val="24"/>
          <w:szCs w:val="24"/>
          <w:u w:val="single"/>
        </w:rPr>
      </w:pPr>
      <w:r w:rsidRPr="00106E7A">
        <w:rPr>
          <w:rFonts w:ascii="Times New Roman" w:hAnsi="Times New Roman"/>
          <w:b/>
          <w:i/>
          <w:sz w:val="24"/>
          <w:szCs w:val="24"/>
          <w:u w:val="single"/>
        </w:rPr>
        <w:lastRenderedPageBreak/>
        <w:t>Öğretmen</w:t>
      </w:r>
      <w:r w:rsidR="00373590" w:rsidRPr="00106E7A">
        <w:rPr>
          <w:rFonts w:ascii="Times New Roman" w:hAnsi="Times New Roman"/>
          <w:b/>
          <w:i/>
          <w:sz w:val="24"/>
          <w:szCs w:val="24"/>
          <w:u w:val="single"/>
        </w:rPr>
        <w:t xml:space="preserve"> Anketi Sonuçları:</w:t>
      </w:r>
      <w:r w:rsidRPr="00106E7A">
        <w:rPr>
          <w:rFonts w:ascii="Times New Roman" w:hAnsi="Times New Roman"/>
          <w:b/>
          <w:i/>
          <w:sz w:val="24"/>
          <w:szCs w:val="24"/>
          <w:u w:val="single"/>
        </w:rPr>
        <w:t xml:space="preserve"> </w:t>
      </w:r>
    </w:p>
    <w:p w:rsidR="00A87033" w:rsidRPr="001450B5" w:rsidRDefault="00A87033" w:rsidP="00A87033">
      <w:pPr>
        <w:spacing w:after="120" w:line="360" w:lineRule="auto"/>
        <w:jc w:val="center"/>
        <w:rPr>
          <w:rFonts w:ascii="Times New Roman" w:hAnsi="Times New Roman"/>
          <w:szCs w:val="24"/>
        </w:rPr>
      </w:pPr>
      <w:r w:rsidRPr="001450B5">
        <w:rPr>
          <w:rFonts w:ascii="Times New Roman" w:hAnsi="Times New Roman"/>
          <w:szCs w:val="24"/>
        </w:rPr>
        <w:t xml:space="preserve">Anket çalışmasına okulumuzda görev yapan öğretmenler katılmış olup alınan cevapların yüzde değerleri aşağıdaki tabloda gösterilmiştir. </w:t>
      </w:r>
    </w:p>
    <w:tbl>
      <w:tblPr>
        <w:tblW w:w="1389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8407"/>
        <w:gridCol w:w="909"/>
        <w:gridCol w:w="909"/>
        <w:gridCol w:w="909"/>
        <w:gridCol w:w="909"/>
        <w:gridCol w:w="909"/>
      </w:tblGrid>
      <w:tr w:rsidR="00A87033" w:rsidRPr="001450B5" w:rsidTr="00753E9D">
        <w:trPr>
          <w:trHeight w:val="535"/>
        </w:trPr>
        <w:tc>
          <w:tcPr>
            <w:tcW w:w="0" w:type="auto"/>
            <w:vMerge w:val="restart"/>
            <w:shd w:val="clear" w:color="auto" w:fill="B6DDE8"/>
            <w:vAlign w:val="center"/>
          </w:tcPr>
          <w:p w:rsidR="00A87033" w:rsidRPr="001450B5" w:rsidRDefault="00A87033" w:rsidP="00882386">
            <w:pPr>
              <w:pStyle w:val="GvdeMetni2"/>
              <w:jc w:val="center"/>
              <w:rPr>
                <w:rFonts w:ascii="Times New Roman" w:hAnsi="Times New Roman"/>
                <w:b/>
                <w:szCs w:val="24"/>
              </w:rPr>
            </w:pPr>
            <w:r w:rsidRPr="001450B5">
              <w:rPr>
                <w:rFonts w:ascii="Times New Roman" w:hAnsi="Times New Roman"/>
                <w:b/>
                <w:szCs w:val="24"/>
              </w:rPr>
              <w:t>Sıra No</w:t>
            </w:r>
          </w:p>
        </w:tc>
        <w:tc>
          <w:tcPr>
            <w:tcW w:w="0" w:type="auto"/>
            <w:vMerge w:val="restart"/>
            <w:shd w:val="clear" w:color="auto" w:fill="B6DDE8"/>
            <w:vAlign w:val="center"/>
          </w:tcPr>
          <w:p w:rsidR="00A87033" w:rsidRPr="001450B5" w:rsidRDefault="00A87033" w:rsidP="00882386">
            <w:pPr>
              <w:pStyle w:val="GvdeMetni2"/>
              <w:jc w:val="center"/>
              <w:rPr>
                <w:rFonts w:ascii="Times New Roman" w:hAnsi="Times New Roman"/>
                <w:b/>
                <w:szCs w:val="24"/>
              </w:rPr>
            </w:pPr>
            <w:r w:rsidRPr="001450B5">
              <w:rPr>
                <w:rFonts w:ascii="Times New Roman" w:hAnsi="Times New Roman"/>
                <w:b/>
                <w:szCs w:val="24"/>
              </w:rPr>
              <w:t>MADDELER</w:t>
            </w:r>
          </w:p>
        </w:tc>
        <w:tc>
          <w:tcPr>
            <w:tcW w:w="0" w:type="auto"/>
            <w:gridSpan w:val="5"/>
            <w:shd w:val="clear" w:color="auto" w:fill="B6DDE8"/>
          </w:tcPr>
          <w:p w:rsidR="00A87033" w:rsidRPr="001450B5" w:rsidRDefault="00A87033" w:rsidP="00882386">
            <w:pPr>
              <w:pStyle w:val="GvdeMetni2"/>
              <w:jc w:val="center"/>
              <w:rPr>
                <w:rFonts w:ascii="Times New Roman" w:hAnsi="Times New Roman"/>
                <w:b/>
                <w:szCs w:val="24"/>
              </w:rPr>
            </w:pPr>
            <w:r w:rsidRPr="001450B5">
              <w:rPr>
                <w:rFonts w:ascii="Times New Roman" w:hAnsi="Times New Roman"/>
                <w:b/>
                <w:szCs w:val="24"/>
              </w:rPr>
              <w:t>KATILMA DERECESİ</w:t>
            </w:r>
          </w:p>
        </w:tc>
      </w:tr>
      <w:tr w:rsidR="00A87033" w:rsidRPr="001450B5" w:rsidTr="00753E9D">
        <w:trPr>
          <w:cantSplit/>
          <w:trHeight w:val="1646"/>
        </w:trPr>
        <w:tc>
          <w:tcPr>
            <w:tcW w:w="0" w:type="auto"/>
            <w:vMerge/>
            <w:shd w:val="clear" w:color="auto" w:fill="B6DDE8"/>
          </w:tcPr>
          <w:p w:rsidR="00A87033" w:rsidRPr="001450B5" w:rsidRDefault="00A87033" w:rsidP="00882386">
            <w:pPr>
              <w:pStyle w:val="GvdeMetni2"/>
              <w:rPr>
                <w:rFonts w:ascii="Times New Roman" w:hAnsi="Times New Roman"/>
                <w:b/>
                <w:szCs w:val="24"/>
              </w:rPr>
            </w:pPr>
          </w:p>
        </w:tc>
        <w:tc>
          <w:tcPr>
            <w:tcW w:w="0" w:type="auto"/>
            <w:vMerge/>
            <w:shd w:val="clear" w:color="auto" w:fill="B6DDE8"/>
          </w:tcPr>
          <w:p w:rsidR="00A87033" w:rsidRPr="001450B5" w:rsidRDefault="00A87033" w:rsidP="00882386">
            <w:pPr>
              <w:pStyle w:val="GvdeMetni2"/>
              <w:rPr>
                <w:rFonts w:ascii="Times New Roman" w:hAnsi="Times New Roman"/>
                <w:b/>
                <w:szCs w:val="24"/>
              </w:rPr>
            </w:pPr>
          </w:p>
        </w:tc>
        <w:tc>
          <w:tcPr>
            <w:tcW w:w="0" w:type="auto"/>
            <w:shd w:val="clear" w:color="auto" w:fill="B6DDE8"/>
            <w:textDirection w:val="tbRl"/>
          </w:tcPr>
          <w:p w:rsidR="00A87033" w:rsidRPr="001450B5" w:rsidRDefault="00A87033" w:rsidP="00882386">
            <w:pPr>
              <w:pStyle w:val="GvdeMetni2"/>
              <w:ind w:left="113" w:right="113"/>
              <w:rPr>
                <w:rFonts w:ascii="Times New Roman" w:hAnsi="Times New Roman"/>
                <w:b/>
                <w:szCs w:val="24"/>
              </w:rPr>
            </w:pPr>
            <w:r w:rsidRPr="001450B5">
              <w:rPr>
                <w:rFonts w:ascii="Times New Roman" w:hAnsi="Times New Roman"/>
                <w:b/>
                <w:szCs w:val="24"/>
              </w:rPr>
              <w:t>Kesinlikle Katılıyorum</w:t>
            </w:r>
          </w:p>
        </w:tc>
        <w:tc>
          <w:tcPr>
            <w:tcW w:w="0" w:type="auto"/>
            <w:shd w:val="clear" w:color="auto" w:fill="B6DDE8"/>
            <w:textDirection w:val="tbRl"/>
          </w:tcPr>
          <w:p w:rsidR="00A87033" w:rsidRPr="001450B5" w:rsidRDefault="00A87033" w:rsidP="00882386">
            <w:pPr>
              <w:pStyle w:val="GvdeMetni2"/>
              <w:ind w:left="113" w:right="113"/>
              <w:rPr>
                <w:rFonts w:ascii="Times New Roman" w:hAnsi="Times New Roman"/>
                <w:b/>
                <w:szCs w:val="24"/>
              </w:rPr>
            </w:pPr>
            <w:r w:rsidRPr="001450B5">
              <w:rPr>
                <w:rFonts w:ascii="Times New Roman" w:hAnsi="Times New Roman"/>
                <w:b/>
                <w:szCs w:val="24"/>
              </w:rPr>
              <w:t>Katılıyorum</w:t>
            </w:r>
          </w:p>
        </w:tc>
        <w:tc>
          <w:tcPr>
            <w:tcW w:w="0" w:type="auto"/>
            <w:shd w:val="clear" w:color="auto" w:fill="B6DDE8"/>
            <w:textDirection w:val="tbRl"/>
          </w:tcPr>
          <w:p w:rsidR="00A87033" w:rsidRPr="001450B5" w:rsidRDefault="00A87033" w:rsidP="00882386">
            <w:pPr>
              <w:pStyle w:val="GvdeMetni2"/>
              <w:ind w:left="113" w:right="113"/>
              <w:rPr>
                <w:rFonts w:ascii="Times New Roman" w:hAnsi="Times New Roman"/>
                <w:b/>
                <w:szCs w:val="24"/>
              </w:rPr>
            </w:pPr>
            <w:r w:rsidRPr="001450B5">
              <w:rPr>
                <w:rFonts w:ascii="Times New Roman" w:hAnsi="Times New Roman"/>
                <w:b/>
                <w:szCs w:val="24"/>
              </w:rPr>
              <w:t>Kararsızım</w:t>
            </w:r>
          </w:p>
        </w:tc>
        <w:tc>
          <w:tcPr>
            <w:tcW w:w="0" w:type="auto"/>
            <w:shd w:val="clear" w:color="auto" w:fill="B6DDE8"/>
            <w:textDirection w:val="tbRl"/>
          </w:tcPr>
          <w:p w:rsidR="00A87033" w:rsidRPr="001450B5" w:rsidRDefault="00A87033" w:rsidP="00882386">
            <w:pPr>
              <w:pStyle w:val="GvdeMetni2"/>
              <w:ind w:left="113" w:right="113"/>
              <w:rPr>
                <w:rFonts w:ascii="Times New Roman" w:hAnsi="Times New Roman"/>
                <w:b/>
                <w:szCs w:val="24"/>
              </w:rPr>
            </w:pPr>
            <w:r w:rsidRPr="001450B5">
              <w:rPr>
                <w:rFonts w:ascii="Times New Roman" w:hAnsi="Times New Roman"/>
                <w:b/>
                <w:szCs w:val="24"/>
              </w:rPr>
              <w:t>Kısmen Katılıyorum</w:t>
            </w:r>
          </w:p>
        </w:tc>
        <w:tc>
          <w:tcPr>
            <w:tcW w:w="0" w:type="auto"/>
            <w:shd w:val="clear" w:color="auto" w:fill="B6DDE8"/>
            <w:textDirection w:val="tbRl"/>
          </w:tcPr>
          <w:p w:rsidR="00A87033" w:rsidRPr="001450B5" w:rsidRDefault="00A87033" w:rsidP="00882386">
            <w:pPr>
              <w:pStyle w:val="GvdeMetni2"/>
              <w:ind w:left="113" w:right="113"/>
              <w:rPr>
                <w:rFonts w:ascii="Times New Roman" w:hAnsi="Times New Roman"/>
                <w:b/>
                <w:szCs w:val="24"/>
              </w:rPr>
            </w:pPr>
            <w:r w:rsidRPr="001450B5">
              <w:rPr>
                <w:rFonts w:ascii="Times New Roman" w:hAnsi="Times New Roman"/>
                <w:b/>
                <w:szCs w:val="24"/>
              </w:rPr>
              <w:t>Katılmıyorum</w:t>
            </w:r>
          </w:p>
        </w:tc>
      </w:tr>
      <w:tr w:rsidR="00A87033" w:rsidRPr="001450B5" w:rsidTr="00753E9D">
        <w:trPr>
          <w:trHeight w:val="329"/>
        </w:trPr>
        <w:tc>
          <w:tcPr>
            <w:tcW w:w="0" w:type="auto"/>
            <w:vAlign w:val="center"/>
          </w:tcPr>
          <w:p w:rsidR="00A87033" w:rsidRPr="001450B5" w:rsidRDefault="00A87033" w:rsidP="005654BC">
            <w:pPr>
              <w:pStyle w:val="GvdeMetni2"/>
              <w:spacing w:after="0"/>
              <w:jc w:val="center"/>
              <w:rPr>
                <w:rFonts w:ascii="Times New Roman" w:hAnsi="Times New Roman"/>
                <w:b/>
                <w:szCs w:val="24"/>
              </w:rPr>
            </w:pPr>
            <w:r w:rsidRPr="001450B5">
              <w:rPr>
                <w:rFonts w:ascii="Times New Roman" w:hAnsi="Times New Roman"/>
                <w:b/>
                <w:szCs w:val="24"/>
              </w:rPr>
              <w:t>1</w:t>
            </w:r>
          </w:p>
        </w:tc>
        <w:tc>
          <w:tcPr>
            <w:tcW w:w="0" w:type="auto"/>
            <w:shd w:val="clear" w:color="auto" w:fill="auto"/>
          </w:tcPr>
          <w:p w:rsidR="00A87033" w:rsidRPr="001450B5" w:rsidRDefault="00A87033" w:rsidP="005654BC">
            <w:pPr>
              <w:shd w:val="clear" w:color="auto" w:fill="FFFFFF"/>
              <w:spacing w:after="0"/>
              <w:rPr>
                <w:rFonts w:ascii="Times New Roman" w:hAnsi="Times New Roman"/>
                <w:color w:val="000000"/>
                <w:szCs w:val="24"/>
              </w:rPr>
            </w:pPr>
            <w:r w:rsidRPr="001450B5">
              <w:rPr>
                <w:rFonts w:ascii="Times New Roman" w:hAnsi="Times New Roman"/>
                <w:color w:val="000000"/>
                <w:szCs w:val="24"/>
              </w:rPr>
              <w:t>Okulumuzda alınan kararlar, çalışanların katılımıyla alınır.</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20</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21</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11</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13</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5</w:t>
            </w:r>
          </w:p>
        </w:tc>
      </w:tr>
      <w:tr w:rsidR="00A87033" w:rsidRPr="001450B5" w:rsidTr="00753E9D">
        <w:trPr>
          <w:trHeight w:val="377"/>
        </w:trPr>
        <w:tc>
          <w:tcPr>
            <w:tcW w:w="0" w:type="auto"/>
            <w:vAlign w:val="center"/>
          </w:tcPr>
          <w:p w:rsidR="00A87033" w:rsidRPr="001450B5" w:rsidRDefault="00A87033" w:rsidP="005654BC">
            <w:pPr>
              <w:pStyle w:val="GvdeMetni2"/>
              <w:spacing w:after="0"/>
              <w:jc w:val="center"/>
              <w:rPr>
                <w:rFonts w:ascii="Times New Roman" w:hAnsi="Times New Roman"/>
                <w:b/>
                <w:szCs w:val="24"/>
              </w:rPr>
            </w:pPr>
            <w:r w:rsidRPr="001450B5">
              <w:rPr>
                <w:rFonts w:ascii="Times New Roman" w:hAnsi="Times New Roman"/>
                <w:b/>
                <w:szCs w:val="24"/>
              </w:rPr>
              <w:t>2</w:t>
            </w:r>
          </w:p>
        </w:tc>
        <w:tc>
          <w:tcPr>
            <w:tcW w:w="0" w:type="auto"/>
            <w:shd w:val="clear" w:color="auto" w:fill="auto"/>
          </w:tcPr>
          <w:p w:rsidR="00A87033" w:rsidRPr="001450B5" w:rsidRDefault="00A87033" w:rsidP="005654BC">
            <w:pPr>
              <w:shd w:val="clear" w:color="auto" w:fill="FFFFFF"/>
              <w:spacing w:after="0"/>
              <w:rPr>
                <w:rFonts w:ascii="Times New Roman" w:hAnsi="Times New Roman"/>
                <w:szCs w:val="24"/>
              </w:rPr>
            </w:pPr>
            <w:r w:rsidRPr="001450B5">
              <w:rPr>
                <w:rFonts w:ascii="Times New Roman" w:hAnsi="Times New Roman"/>
                <w:szCs w:val="24"/>
              </w:rPr>
              <w:t>Kurumdaki tüm duyurular çalışanlara zamanında iletilir.</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36</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30</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3</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1</w:t>
            </w:r>
          </w:p>
        </w:tc>
        <w:tc>
          <w:tcPr>
            <w:tcW w:w="0" w:type="auto"/>
            <w:shd w:val="clear" w:color="auto" w:fill="auto"/>
          </w:tcPr>
          <w:p w:rsidR="00A87033" w:rsidRPr="001450B5" w:rsidRDefault="00A87033" w:rsidP="005654BC">
            <w:pPr>
              <w:pStyle w:val="GvdeMetni2"/>
              <w:spacing w:after="0"/>
              <w:rPr>
                <w:rFonts w:ascii="Times New Roman" w:hAnsi="Times New Roman"/>
                <w:szCs w:val="24"/>
              </w:rPr>
            </w:pPr>
          </w:p>
        </w:tc>
      </w:tr>
      <w:tr w:rsidR="00A87033" w:rsidRPr="001450B5" w:rsidTr="00753E9D">
        <w:trPr>
          <w:trHeight w:val="288"/>
        </w:trPr>
        <w:tc>
          <w:tcPr>
            <w:tcW w:w="0" w:type="auto"/>
            <w:vAlign w:val="center"/>
          </w:tcPr>
          <w:p w:rsidR="00A87033" w:rsidRPr="001450B5" w:rsidRDefault="00A87033" w:rsidP="005654BC">
            <w:pPr>
              <w:pStyle w:val="GvdeMetni2"/>
              <w:spacing w:after="0"/>
              <w:jc w:val="center"/>
              <w:rPr>
                <w:rFonts w:ascii="Times New Roman" w:hAnsi="Times New Roman"/>
                <w:b/>
                <w:szCs w:val="24"/>
              </w:rPr>
            </w:pPr>
            <w:r w:rsidRPr="001450B5">
              <w:rPr>
                <w:rFonts w:ascii="Times New Roman" w:hAnsi="Times New Roman"/>
                <w:b/>
                <w:szCs w:val="24"/>
              </w:rPr>
              <w:t>3</w:t>
            </w:r>
          </w:p>
        </w:tc>
        <w:tc>
          <w:tcPr>
            <w:tcW w:w="0" w:type="auto"/>
            <w:shd w:val="clear" w:color="auto" w:fill="auto"/>
          </w:tcPr>
          <w:p w:rsidR="00A87033" w:rsidRPr="001450B5" w:rsidRDefault="00A87033" w:rsidP="005654BC">
            <w:pPr>
              <w:pStyle w:val="GvdeMetni2"/>
              <w:spacing w:after="0"/>
              <w:rPr>
                <w:rFonts w:ascii="Times New Roman" w:hAnsi="Times New Roman"/>
                <w:szCs w:val="24"/>
              </w:rPr>
            </w:pPr>
            <w:r w:rsidRPr="001450B5">
              <w:rPr>
                <w:rFonts w:ascii="Times New Roman" w:hAnsi="Times New Roman"/>
                <w:szCs w:val="24"/>
              </w:rPr>
              <w:t>Her türlü ödüllendirmede adil olma, tarafsızlık ve objektiflik esastır.</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24</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27</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10</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2</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7</w:t>
            </w:r>
          </w:p>
        </w:tc>
      </w:tr>
      <w:tr w:rsidR="00A87033" w:rsidRPr="001450B5" w:rsidTr="00753E9D">
        <w:trPr>
          <w:trHeight w:val="336"/>
        </w:trPr>
        <w:tc>
          <w:tcPr>
            <w:tcW w:w="0" w:type="auto"/>
            <w:vAlign w:val="center"/>
          </w:tcPr>
          <w:p w:rsidR="00A87033" w:rsidRPr="001450B5" w:rsidRDefault="00A87033" w:rsidP="005654BC">
            <w:pPr>
              <w:pStyle w:val="GvdeMetni2"/>
              <w:spacing w:after="0"/>
              <w:jc w:val="center"/>
              <w:rPr>
                <w:rFonts w:ascii="Times New Roman" w:hAnsi="Times New Roman"/>
                <w:b/>
                <w:szCs w:val="24"/>
              </w:rPr>
            </w:pPr>
            <w:r w:rsidRPr="001450B5">
              <w:rPr>
                <w:rFonts w:ascii="Times New Roman" w:hAnsi="Times New Roman"/>
                <w:b/>
                <w:szCs w:val="24"/>
              </w:rPr>
              <w:t>4</w:t>
            </w:r>
          </w:p>
        </w:tc>
        <w:tc>
          <w:tcPr>
            <w:tcW w:w="0" w:type="auto"/>
            <w:shd w:val="clear" w:color="auto" w:fill="auto"/>
          </w:tcPr>
          <w:p w:rsidR="00A87033" w:rsidRPr="001450B5" w:rsidRDefault="00A87033" w:rsidP="005654BC">
            <w:pPr>
              <w:pStyle w:val="GvdeMetni2"/>
              <w:spacing w:after="0"/>
              <w:rPr>
                <w:rFonts w:ascii="Times New Roman" w:hAnsi="Times New Roman"/>
                <w:szCs w:val="24"/>
              </w:rPr>
            </w:pPr>
            <w:r w:rsidRPr="001450B5">
              <w:rPr>
                <w:rFonts w:ascii="Times New Roman" w:hAnsi="Times New Roman"/>
                <w:szCs w:val="24"/>
                <w:shd w:val="clear" w:color="auto" w:fill="FFFFFF"/>
              </w:rPr>
              <w:t>Kendimi, okulun değerli bir üyesi olarak görürüm.</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25</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30</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6</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3</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6</w:t>
            </w:r>
          </w:p>
        </w:tc>
      </w:tr>
      <w:tr w:rsidR="00A87033" w:rsidRPr="001450B5" w:rsidTr="00753E9D">
        <w:trPr>
          <w:trHeight w:val="247"/>
        </w:trPr>
        <w:tc>
          <w:tcPr>
            <w:tcW w:w="0" w:type="auto"/>
            <w:vAlign w:val="center"/>
          </w:tcPr>
          <w:p w:rsidR="00A87033" w:rsidRPr="001450B5" w:rsidRDefault="00A87033" w:rsidP="005654BC">
            <w:pPr>
              <w:pStyle w:val="GvdeMetni2"/>
              <w:spacing w:after="0"/>
              <w:jc w:val="center"/>
              <w:rPr>
                <w:rFonts w:ascii="Times New Roman" w:hAnsi="Times New Roman"/>
                <w:b/>
                <w:szCs w:val="24"/>
              </w:rPr>
            </w:pPr>
            <w:r w:rsidRPr="001450B5">
              <w:rPr>
                <w:rFonts w:ascii="Times New Roman" w:hAnsi="Times New Roman"/>
                <w:b/>
                <w:szCs w:val="24"/>
              </w:rPr>
              <w:t>5</w:t>
            </w:r>
          </w:p>
        </w:tc>
        <w:tc>
          <w:tcPr>
            <w:tcW w:w="0" w:type="auto"/>
            <w:shd w:val="clear" w:color="auto" w:fill="auto"/>
          </w:tcPr>
          <w:p w:rsidR="00A87033" w:rsidRPr="001450B5" w:rsidRDefault="00A87033" w:rsidP="005654BC">
            <w:pPr>
              <w:shd w:val="clear" w:color="auto" w:fill="FFFFFF"/>
              <w:spacing w:after="0"/>
              <w:rPr>
                <w:rFonts w:ascii="Times New Roman" w:hAnsi="Times New Roman"/>
                <w:szCs w:val="24"/>
              </w:rPr>
            </w:pPr>
            <w:r w:rsidRPr="001450B5">
              <w:rPr>
                <w:rFonts w:ascii="Times New Roman" w:hAnsi="Times New Roman"/>
                <w:szCs w:val="24"/>
              </w:rPr>
              <w:t>Çalıştığım okul bana kendimi geliştirme imkânı tanımaktadır.</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18</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32</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5</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7</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8</w:t>
            </w:r>
          </w:p>
        </w:tc>
      </w:tr>
      <w:tr w:rsidR="00A87033" w:rsidRPr="001450B5" w:rsidTr="00753E9D">
        <w:trPr>
          <w:trHeight w:val="308"/>
        </w:trPr>
        <w:tc>
          <w:tcPr>
            <w:tcW w:w="0" w:type="auto"/>
            <w:vAlign w:val="center"/>
          </w:tcPr>
          <w:p w:rsidR="00A87033" w:rsidRPr="001450B5" w:rsidRDefault="00A87033" w:rsidP="005654BC">
            <w:pPr>
              <w:pStyle w:val="GvdeMetni2"/>
              <w:spacing w:after="0"/>
              <w:jc w:val="center"/>
              <w:rPr>
                <w:rFonts w:ascii="Times New Roman" w:hAnsi="Times New Roman"/>
                <w:b/>
                <w:szCs w:val="24"/>
              </w:rPr>
            </w:pPr>
            <w:r w:rsidRPr="001450B5">
              <w:rPr>
                <w:rFonts w:ascii="Times New Roman" w:hAnsi="Times New Roman"/>
                <w:b/>
                <w:szCs w:val="24"/>
              </w:rPr>
              <w:t>6</w:t>
            </w:r>
          </w:p>
        </w:tc>
        <w:tc>
          <w:tcPr>
            <w:tcW w:w="0" w:type="auto"/>
            <w:shd w:val="clear" w:color="auto" w:fill="auto"/>
          </w:tcPr>
          <w:p w:rsidR="00A87033" w:rsidRPr="001450B5" w:rsidRDefault="00A87033" w:rsidP="005654BC">
            <w:pPr>
              <w:shd w:val="clear" w:color="auto" w:fill="FFFFFF"/>
              <w:spacing w:after="0"/>
              <w:rPr>
                <w:rFonts w:ascii="Times New Roman" w:hAnsi="Times New Roman"/>
                <w:szCs w:val="24"/>
              </w:rPr>
            </w:pPr>
            <w:r w:rsidRPr="001450B5">
              <w:rPr>
                <w:rFonts w:ascii="Times New Roman" w:hAnsi="Times New Roman"/>
                <w:szCs w:val="24"/>
              </w:rPr>
              <w:t>Okul, teknik araç ve gereç yönünden yeterli donanıma sahiptir.</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16</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31</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8</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11</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4</w:t>
            </w:r>
          </w:p>
        </w:tc>
      </w:tr>
      <w:tr w:rsidR="00A87033" w:rsidRPr="001450B5" w:rsidTr="00753E9D">
        <w:trPr>
          <w:trHeight w:val="358"/>
        </w:trPr>
        <w:tc>
          <w:tcPr>
            <w:tcW w:w="0" w:type="auto"/>
            <w:vAlign w:val="center"/>
          </w:tcPr>
          <w:p w:rsidR="00A87033" w:rsidRPr="001450B5" w:rsidRDefault="00A87033" w:rsidP="005654BC">
            <w:pPr>
              <w:pStyle w:val="GvdeMetni2"/>
              <w:spacing w:after="0"/>
              <w:jc w:val="center"/>
              <w:rPr>
                <w:rFonts w:ascii="Times New Roman" w:hAnsi="Times New Roman"/>
                <w:b/>
                <w:szCs w:val="24"/>
              </w:rPr>
            </w:pPr>
            <w:r w:rsidRPr="001450B5">
              <w:rPr>
                <w:rFonts w:ascii="Times New Roman" w:hAnsi="Times New Roman"/>
                <w:b/>
                <w:szCs w:val="24"/>
              </w:rPr>
              <w:t>7</w:t>
            </w:r>
          </w:p>
        </w:tc>
        <w:tc>
          <w:tcPr>
            <w:tcW w:w="0" w:type="auto"/>
            <w:shd w:val="clear" w:color="auto" w:fill="auto"/>
          </w:tcPr>
          <w:p w:rsidR="00A87033" w:rsidRPr="001450B5" w:rsidRDefault="00A87033" w:rsidP="005654BC">
            <w:pPr>
              <w:pStyle w:val="GvdeMetni2"/>
              <w:spacing w:after="0"/>
              <w:rPr>
                <w:rFonts w:ascii="Times New Roman" w:hAnsi="Times New Roman"/>
                <w:szCs w:val="24"/>
              </w:rPr>
            </w:pPr>
            <w:r w:rsidRPr="001450B5">
              <w:rPr>
                <w:rFonts w:ascii="Times New Roman" w:hAnsi="Times New Roman"/>
                <w:szCs w:val="24"/>
                <w:shd w:val="clear" w:color="auto" w:fill="FFFFFF"/>
              </w:rPr>
              <w:t>Okulda çalışanlara yönelik sosyal ve kültürel faaliyetler düzenlenir.</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26</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26</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6</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7</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5</w:t>
            </w:r>
          </w:p>
        </w:tc>
      </w:tr>
      <w:tr w:rsidR="00A87033" w:rsidRPr="001450B5" w:rsidTr="00753E9D">
        <w:trPr>
          <w:trHeight w:val="406"/>
        </w:trPr>
        <w:tc>
          <w:tcPr>
            <w:tcW w:w="0" w:type="auto"/>
            <w:vAlign w:val="center"/>
          </w:tcPr>
          <w:p w:rsidR="00A87033" w:rsidRPr="001450B5" w:rsidRDefault="00A87033" w:rsidP="005654BC">
            <w:pPr>
              <w:pStyle w:val="GvdeMetni2"/>
              <w:spacing w:after="0"/>
              <w:jc w:val="center"/>
              <w:rPr>
                <w:rFonts w:ascii="Times New Roman" w:hAnsi="Times New Roman"/>
                <w:b/>
                <w:szCs w:val="24"/>
              </w:rPr>
            </w:pPr>
            <w:r w:rsidRPr="001450B5">
              <w:rPr>
                <w:rFonts w:ascii="Times New Roman" w:hAnsi="Times New Roman"/>
                <w:b/>
                <w:szCs w:val="24"/>
              </w:rPr>
              <w:t>8</w:t>
            </w:r>
          </w:p>
        </w:tc>
        <w:tc>
          <w:tcPr>
            <w:tcW w:w="0" w:type="auto"/>
            <w:shd w:val="clear" w:color="auto" w:fill="auto"/>
          </w:tcPr>
          <w:p w:rsidR="00A87033" w:rsidRPr="001450B5" w:rsidRDefault="00A87033" w:rsidP="005654BC">
            <w:pPr>
              <w:shd w:val="clear" w:color="auto" w:fill="FFFFFF"/>
              <w:spacing w:after="0"/>
              <w:rPr>
                <w:rFonts w:ascii="Times New Roman" w:hAnsi="Times New Roman"/>
                <w:szCs w:val="24"/>
              </w:rPr>
            </w:pPr>
            <w:r w:rsidRPr="001450B5">
              <w:rPr>
                <w:rFonts w:ascii="Times New Roman" w:hAnsi="Times New Roman"/>
                <w:szCs w:val="24"/>
              </w:rPr>
              <w:t>Okulda öğretmenler arasında ayrım yapılmamaktadır.</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15</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32</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7</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6</w:t>
            </w:r>
          </w:p>
        </w:tc>
        <w:tc>
          <w:tcPr>
            <w:tcW w:w="0" w:type="auto"/>
            <w:shd w:val="clear" w:color="auto" w:fill="auto"/>
          </w:tcPr>
          <w:p w:rsidR="00A87033" w:rsidRPr="001450B5" w:rsidRDefault="00FE0013" w:rsidP="005654BC">
            <w:pPr>
              <w:pStyle w:val="GvdeMetni2"/>
              <w:spacing w:after="0"/>
              <w:rPr>
                <w:rFonts w:ascii="Times New Roman" w:hAnsi="Times New Roman"/>
                <w:szCs w:val="24"/>
              </w:rPr>
            </w:pPr>
            <w:r>
              <w:rPr>
                <w:rFonts w:ascii="Times New Roman" w:hAnsi="Times New Roman"/>
                <w:szCs w:val="24"/>
              </w:rPr>
              <w:t>10</w:t>
            </w:r>
          </w:p>
        </w:tc>
      </w:tr>
      <w:tr w:rsidR="00A87033" w:rsidRPr="001450B5" w:rsidTr="00753E9D">
        <w:trPr>
          <w:trHeight w:val="317"/>
        </w:trPr>
        <w:tc>
          <w:tcPr>
            <w:tcW w:w="0" w:type="auto"/>
            <w:vAlign w:val="center"/>
          </w:tcPr>
          <w:p w:rsidR="00A87033" w:rsidRPr="001450B5" w:rsidRDefault="00A87033" w:rsidP="005654BC">
            <w:pPr>
              <w:pStyle w:val="GvdeMetni2"/>
              <w:spacing w:after="0"/>
              <w:jc w:val="center"/>
              <w:rPr>
                <w:rFonts w:ascii="Times New Roman" w:hAnsi="Times New Roman"/>
                <w:b/>
                <w:szCs w:val="24"/>
              </w:rPr>
            </w:pPr>
            <w:r w:rsidRPr="001450B5">
              <w:rPr>
                <w:rFonts w:ascii="Times New Roman" w:hAnsi="Times New Roman"/>
                <w:b/>
                <w:szCs w:val="24"/>
              </w:rPr>
              <w:t>9</w:t>
            </w:r>
          </w:p>
        </w:tc>
        <w:tc>
          <w:tcPr>
            <w:tcW w:w="0" w:type="auto"/>
            <w:shd w:val="clear" w:color="auto" w:fill="auto"/>
          </w:tcPr>
          <w:p w:rsidR="00A87033" w:rsidRPr="001450B5" w:rsidRDefault="00A87033" w:rsidP="005654BC">
            <w:pPr>
              <w:shd w:val="clear" w:color="auto" w:fill="FFFFFF"/>
              <w:spacing w:after="0"/>
              <w:rPr>
                <w:rFonts w:ascii="Times New Roman" w:hAnsi="Times New Roman"/>
                <w:szCs w:val="24"/>
              </w:rPr>
            </w:pPr>
            <w:r w:rsidRPr="001450B5">
              <w:rPr>
                <w:rFonts w:ascii="Times New Roman" w:hAnsi="Times New Roman"/>
                <w:szCs w:val="24"/>
              </w:rPr>
              <w:t>Okulumuzda yerelde ve toplum üzerinde olumlu etki bırakacak çalışmalar yapmaktadır.</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19</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31</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7</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9</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4</w:t>
            </w:r>
          </w:p>
        </w:tc>
      </w:tr>
      <w:tr w:rsidR="00A87033" w:rsidRPr="001450B5" w:rsidTr="00753E9D">
        <w:trPr>
          <w:trHeight w:val="413"/>
        </w:trPr>
        <w:tc>
          <w:tcPr>
            <w:tcW w:w="0" w:type="auto"/>
            <w:vAlign w:val="center"/>
          </w:tcPr>
          <w:p w:rsidR="00A87033" w:rsidRPr="001450B5" w:rsidRDefault="00A87033" w:rsidP="005654BC">
            <w:pPr>
              <w:pStyle w:val="GvdeMetni2"/>
              <w:spacing w:after="0"/>
              <w:jc w:val="center"/>
              <w:rPr>
                <w:rFonts w:ascii="Times New Roman" w:hAnsi="Times New Roman"/>
                <w:b/>
                <w:szCs w:val="24"/>
              </w:rPr>
            </w:pPr>
            <w:r w:rsidRPr="001450B5">
              <w:rPr>
                <w:rFonts w:ascii="Times New Roman" w:hAnsi="Times New Roman"/>
                <w:b/>
                <w:szCs w:val="24"/>
              </w:rPr>
              <w:lastRenderedPageBreak/>
              <w:t>10</w:t>
            </w:r>
          </w:p>
        </w:tc>
        <w:tc>
          <w:tcPr>
            <w:tcW w:w="0" w:type="auto"/>
            <w:shd w:val="clear" w:color="auto" w:fill="auto"/>
          </w:tcPr>
          <w:p w:rsidR="00A87033" w:rsidRPr="001450B5" w:rsidRDefault="00A87033" w:rsidP="005654BC">
            <w:pPr>
              <w:shd w:val="clear" w:color="auto" w:fill="FFFFFF"/>
              <w:spacing w:after="0"/>
              <w:rPr>
                <w:rFonts w:ascii="Times New Roman" w:hAnsi="Times New Roman"/>
                <w:szCs w:val="24"/>
              </w:rPr>
            </w:pPr>
            <w:r w:rsidRPr="001450B5">
              <w:rPr>
                <w:rFonts w:ascii="Times New Roman" w:hAnsi="Times New Roman"/>
                <w:szCs w:val="24"/>
              </w:rPr>
              <w:t>Yöneticilerimiz, yaratıcı ve yenilikçi düşüncelerin üretilmesini teşvik etmektedir.</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23</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29</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11</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3</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4</w:t>
            </w:r>
          </w:p>
        </w:tc>
      </w:tr>
      <w:tr w:rsidR="00A87033" w:rsidRPr="001450B5" w:rsidTr="00753E9D">
        <w:trPr>
          <w:trHeight w:val="462"/>
        </w:trPr>
        <w:tc>
          <w:tcPr>
            <w:tcW w:w="0" w:type="auto"/>
            <w:vAlign w:val="center"/>
          </w:tcPr>
          <w:p w:rsidR="00A87033" w:rsidRPr="001450B5" w:rsidRDefault="00A87033" w:rsidP="005654BC">
            <w:pPr>
              <w:pStyle w:val="GvdeMetni2"/>
              <w:spacing w:after="0"/>
              <w:jc w:val="center"/>
              <w:rPr>
                <w:rFonts w:ascii="Times New Roman" w:hAnsi="Times New Roman"/>
                <w:b/>
                <w:szCs w:val="24"/>
              </w:rPr>
            </w:pPr>
            <w:r w:rsidRPr="001450B5">
              <w:rPr>
                <w:rFonts w:ascii="Times New Roman" w:hAnsi="Times New Roman"/>
                <w:b/>
                <w:szCs w:val="24"/>
              </w:rPr>
              <w:t>11</w:t>
            </w:r>
          </w:p>
        </w:tc>
        <w:tc>
          <w:tcPr>
            <w:tcW w:w="0" w:type="auto"/>
            <w:shd w:val="clear" w:color="auto" w:fill="auto"/>
          </w:tcPr>
          <w:p w:rsidR="00A87033" w:rsidRPr="001450B5" w:rsidRDefault="00A87033" w:rsidP="005654BC">
            <w:pPr>
              <w:shd w:val="clear" w:color="auto" w:fill="FFFFFF"/>
              <w:spacing w:after="0"/>
              <w:rPr>
                <w:rFonts w:ascii="Times New Roman" w:hAnsi="Times New Roman"/>
                <w:szCs w:val="24"/>
              </w:rPr>
            </w:pPr>
            <w:r w:rsidRPr="001450B5">
              <w:rPr>
                <w:rFonts w:ascii="Times New Roman" w:hAnsi="Times New Roman"/>
                <w:szCs w:val="24"/>
              </w:rPr>
              <w:t>Yöneticiler, okulun vizyonunu, stratejilerini, iyileştirmeye açık alanlarını vs. çalışanlarla paylaşır.</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27</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29</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9</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4</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1</w:t>
            </w:r>
          </w:p>
        </w:tc>
      </w:tr>
      <w:tr w:rsidR="00A87033" w:rsidRPr="001450B5" w:rsidTr="00753E9D">
        <w:trPr>
          <w:trHeight w:val="374"/>
        </w:trPr>
        <w:tc>
          <w:tcPr>
            <w:tcW w:w="0" w:type="auto"/>
            <w:vAlign w:val="center"/>
          </w:tcPr>
          <w:p w:rsidR="00A87033" w:rsidRPr="001450B5" w:rsidRDefault="00A87033" w:rsidP="005654BC">
            <w:pPr>
              <w:pStyle w:val="GvdeMetni2"/>
              <w:spacing w:after="0"/>
              <w:jc w:val="center"/>
              <w:rPr>
                <w:rFonts w:ascii="Times New Roman" w:hAnsi="Times New Roman"/>
                <w:b/>
                <w:szCs w:val="24"/>
              </w:rPr>
            </w:pPr>
            <w:r w:rsidRPr="001450B5">
              <w:rPr>
                <w:rFonts w:ascii="Times New Roman" w:hAnsi="Times New Roman"/>
                <w:b/>
                <w:szCs w:val="24"/>
              </w:rPr>
              <w:t>12</w:t>
            </w:r>
          </w:p>
        </w:tc>
        <w:tc>
          <w:tcPr>
            <w:tcW w:w="0" w:type="auto"/>
            <w:shd w:val="clear" w:color="auto" w:fill="auto"/>
          </w:tcPr>
          <w:p w:rsidR="00A87033" w:rsidRPr="001450B5" w:rsidRDefault="00A87033" w:rsidP="005654BC">
            <w:pPr>
              <w:pStyle w:val="GvdeMetni2"/>
              <w:spacing w:after="0"/>
              <w:rPr>
                <w:rFonts w:ascii="Times New Roman" w:hAnsi="Times New Roman"/>
                <w:szCs w:val="24"/>
              </w:rPr>
            </w:pPr>
            <w:r w:rsidRPr="001450B5">
              <w:rPr>
                <w:rFonts w:ascii="Times New Roman" w:hAnsi="Times New Roman"/>
                <w:szCs w:val="24"/>
                <w:shd w:val="clear" w:color="auto" w:fill="FFFFFF"/>
              </w:rPr>
              <w:t>Okulumuzda sadece öğretmenlerin kullanımına tahsis edilmiş yerler yeterlidir.</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13</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14</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13</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14</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16</w:t>
            </w:r>
          </w:p>
        </w:tc>
      </w:tr>
      <w:tr w:rsidR="00A87033" w:rsidRPr="001450B5" w:rsidTr="00753E9D">
        <w:trPr>
          <w:trHeight w:val="436"/>
        </w:trPr>
        <w:tc>
          <w:tcPr>
            <w:tcW w:w="0" w:type="auto"/>
            <w:vAlign w:val="center"/>
          </w:tcPr>
          <w:p w:rsidR="00A87033" w:rsidRPr="001450B5" w:rsidRDefault="00A87033" w:rsidP="005654BC">
            <w:pPr>
              <w:pStyle w:val="GvdeMetni2"/>
              <w:spacing w:after="0"/>
              <w:jc w:val="center"/>
              <w:rPr>
                <w:rFonts w:ascii="Times New Roman" w:hAnsi="Times New Roman"/>
                <w:b/>
                <w:szCs w:val="24"/>
              </w:rPr>
            </w:pPr>
            <w:r w:rsidRPr="001450B5">
              <w:rPr>
                <w:rFonts w:ascii="Times New Roman" w:hAnsi="Times New Roman"/>
                <w:b/>
                <w:szCs w:val="24"/>
              </w:rPr>
              <w:t>13</w:t>
            </w:r>
          </w:p>
        </w:tc>
        <w:tc>
          <w:tcPr>
            <w:tcW w:w="0" w:type="auto"/>
            <w:shd w:val="clear" w:color="auto" w:fill="auto"/>
          </w:tcPr>
          <w:p w:rsidR="00A87033" w:rsidRPr="001450B5" w:rsidRDefault="00A87033" w:rsidP="005654BC">
            <w:pPr>
              <w:shd w:val="clear" w:color="auto" w:fill="FFFFFF"/>
              <w:spacing w:after="0"/>
              <w:rPr>
                <w:rFonts w:ascii="Times New Roman" w:hAnsi="Times New Roman"/>
                <w:szCs w:val="24"/>
              </w:rPr>
            </w:pPr>
            <w:r w:rsidRPr="001450B5">
              <w:rPr>
                <w:rFonts w:ascii="Times New Roman" w:hAnsi="Times New Roman"/>
                <w:szCs w:val="24"/>
              </w:rPr>
              <w:t>Alanıma ilişkin yenilik ve gelişmeleri takip eder ve kendimi güncellerim.</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13</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32</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4</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8</w:t>
            </w:r>
          </w:p>
        </w:tc>
        <w:tc>
          <w:tcPr>
            <w:tcW w:w="0" w:type="auto"/>
            <w:shd w:val="clear" w:color="auto" w:fill="auto"/>
          </w:tcPr>
          <w:p w:rsidR="00A87033" w:rsidRPr="001450B5" w:rsidRDefault="00112D6B" w:rsidP="005654BC">
            <w:pPr>
              <w:pStyle w:val="GvdeMetni2"/>
              <w:spacing w:after="0"/>
              <w:rPr>
                <w:rFonts w:ascii="Times New Roman" w:hAnsi="Times New Roman"/>
                <w:szCs w:val="24"/>
              </w:rPr>
            </w:pPr>
            <w:r>
              <w:rPr>
                <w:rFonts w:ascii="Times New Roman" w:hAnsi="Times New Roman"/>
                <w:szCs w:val="24"/>
              </w:rPr>
              <w:t>0</w:t>
            </w:r>
          </w:p>
        </w:tc>
      </w:tr>
    </w:tbl>
    <w:p w:rsidR="00A87033" w:rsidRPr="001450B5" w:rsidRDefault="00A87033" w:rsidP="005654BC">
      <w:pPr>
        <w:spacing w:after="0"/>
        <w:jc w:val="both"/>
        <w:rPr>
          <w:rFonts w:ascii="Times New Roman" w:hAnsi="Times New Roman"/>
          <w:b/>
          <w:szCs w:val="24"/>
        </w:rPr>
      </w:pPr>
    </w:p>
    <w:p w:rsidR="00A87033" w:rsidRPr="001450B5" w:rsidRDefault="00A87033" w:rsidP="005654BC">
      <w:pPr>
        <w:spacing w:after="0"/>
        <w:jc w:val="both"/>
        <w:rPr>
          <w:rFonts w:ascii="Times New Roman" w:hAnsi="Times New Roman"/>
          <w:b/>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56"/>
        <w:gridCol w:w="6257"/>
        <w:gridCol w:w="6517"/>
      </w:tblGrid>
      <w:tr w:rsidR="00A87033" w:rsidRPr="001450B5" w:rsidTr="00970DCF">
        <w:trPr>
          <w:trHeight w:val="311"/>
        </w:trPr>
        <w:tc>
          <w:tcPr>
            <w:tcW w:w="0" w:type="auto"/>
            <w:shd w:val="clear" w:color="auto" w:fill="B6DDE8"/>
            <w:vAlign w:val="center"/>
          </w:tcPr>
          <w:p w:rsidR="00A87033" w:rsidRPr="001450B5" w:rsidRDefault="00A87033" w:rsidP="005654BC">
            <w:pPr>
              <w:spacing w:after="0"/>
              <w:jc w:val="center"/>
              <w:rPr>
                <w:rFonts w:ascii="Times New Roman" w:eastAsia="Calibri" w:hAnsi="Times New Roman"/>
                <w:b/>
                <w:szCs w:val="24"/>
              </w:rPr>
            </w:pPr>
            <w:r w:rsidRPr="001450B5">
              <w:rPr>
                <w:rFonts w:ascii="Times New Roman" w:eastAsia="Calibri" w:hAnsi="Times New Roman"/>
                <w:b/>
                <w:szCs w:val="24"/>
              </w:rPr>
              <w:t>14</w:t>
            </w:r>
          </w:p>
        </w:tc>
        <w:tc>
          <w:tcPr>
            <w:tcW w:w="0" w:type="auto"/>
            <w:gridSpan w:val="3"/>
            <w:shd w:val="clear" w:color="auto" w:fill="B6DDE8"/>
          </w:tcPr>
          <w:p w:rsidR="00A87033" w:rsidRPr="001450B5" w:rsidRDefault="00A87033" w:rsidP="005654BC">
            <w:pPr>
              <w:spacing w:after="0" w:line="276" w:lineRule="auto"/>
              <w:textAlignment w:val="baseline"/>
              <w:rPr>
                <w:rFonts w:ascii="Times New Roman" w:eastAsia="Calibri" w:hAnsi="Times New Roman"/>
                <w:szCs w:val="24"/>
              </w:rPr>
            </w:pPr>
            <w:r w:rsidRPr="001450B5">
              <w:rPr>
                <w:rFonts w:ascii="Times New Roman" w:eastAsia="Calibri" w:hAnsi="Times New Roman"/>
                <w:szCs w:val="24"/>
              </w:rPr>
              <w:t>Okulumuzun Olumlu (başarılı)  ve Olumsuz (başarısız) Yönlerine İlişkin Görüşleriniz.</w:t>
            </w:r>
          </w:p>
        </w:tc>
      </w:tr>
      <w:tr w:rsidR="00106E7A" w:rsidRPr="001450B5" w:rsidTr="00970DCF">
        <w:trPr>
          <w:trHeight w:val="296"/>
        </w:trPr>
        <w:tc>
          <w:tcPr>
            <w:tcW w:w="0" w:type="auto"/>
            <w:vMerge w:val="restart"/>
            <w:shd w:val="clear" w:color="auto" w:fill="auto"/>
            <w:vAlign w:val="center"/>
          </w:tcPr>
          <w:p w:rsidR="00A87033" w:rsidRPr="001450B5" w:rsidRDefault="00A87033" w:rsidP="005654BC">
            <w:pPr>
              <w:spacing w:after="0"/>
              <w:jc w:val="center"/>
              <w:rPr>
                <w:rFonts w:ascii="Times New Roman" w:eastAsia="Calibri" w:hAnsi="Times New Roman"/>
                <w:szCs w:val="24"/>
              </w:rPr>
            </w:pPr>
          </w:p>
        </w:tc>
        <w:tc>
          <w:tcPr>
            <w:tcW w:w="0" w:type="auto"/>
            <w:shd w:val="clear" w:color="auto" w:fill="auto"/>
          </w:tcPr>
          <w:p w:rsidR="00A87033" w:rsidRPr="001450B5" w:rsidRDefault="00A87033" w:rsidP="005654BC">
            <w:pPr>
              <w:spacing w:after="0"/>
              <w:rPr>
                <w:rFonts w:ascii="Times New Roman" w:eastAsia="Calibri" w:hAnsi="Times New Roman"/>
                <w:szCs w:val="24"/>
              </w:rPr>
            </w:pPr>
          </w:p>
        </w:tc>
        <w:tc>
          <w:tcPr>
            <w:tcW w:w="0" w:type="auto"/>
            <w:shd w:val="clear" w:color="auto" w:fill="auto"/>
          </w:tcPr>
          <w:p w:rsidR="00A87033" w:rsidRPr="00106E7A" w:rsidRDefault="00A87033" w:rsidP="005654BC">
            <w:pPr>
              <w:spacing w:after="0"/>
              <w:rPr>
                <w:rFonts w:ascii="Times New Roman" w:eastAsia="Calibri" w:hAnsi="Times New Roman"/>
                <w:b/>
                <w:szCs w:val="24"/>
              </w:rPr>
            </w:pPr>
            <w:r w:rsidRPr="00106E7A">
              <w:rPr>
                <w:rFonts w:ascii="Times New Roman" w:eastAsia="Calibri" w:hAnsi="Times New Roman"/>
                <w:b/>
                <w:szCs w:val="24"/>
              </w:rPr>
              <w:t>Olumlu (Başarılı) yönlerimiz</w:t>
            </w:r>
          </w:p>
        </w:tc>
        <w:tc>
          <w:tcPr>
            <w:tcW w:w="0" w:type="auto"/>
            <w:shd w:val="clear" w:color="auto" w:fill="auto"/>
          </w:tcPr>
          <w:p w:rsidR="00A87033" w:rsidRPr="00106E7A" w:rsidRDefault="00A87033" w:rsidP="005654BC">
            <w:pPr>
              <w:spacing w:after="0"/>
              <w:rPr>
                <w:rFonts w:ascii="Times New Roman" w:eastAsia="Calibri" w:hAnsi="Times New Roman"/>
                <w:b/>
                <w:szCs w:val="24"/>
              </w:rPr>
            </w:pPr>
            <w:r w:rsidRPr="00106E7A">
              <w:rPr>
                <w:rFonts w:ascii="Times New Roman" w:eastAsia="Calibri" w:hAnsi="Times New Roman"/>
                <w:b/>
                <w:szCs w:val="24"/>
              </w:rPr>
              <w:t>Olumsuz (başarısız) yönlerimiz</w:t>
            </w:r>
          </w:p>
        </w:tc>
      </w:tr>
      <w:tr w:rsidR="00106E7A" w:rsidRPr="001450B5" w:rsidTr="00970DCF">
        <w:trPr>
          <w:trHeight w:val="296"/>
        </w:trPr>
        <w:tc>
          <w:tcPr>
            <w:tcW w:w="0" w:type="auto"/>
            <w:vMerge/>
            <w:shd w:val="clear" w:color="auto" w:fill="auto"/>
            <w:vAlign w:val="center"/>
          </w:tcPr>
          <w:p w:rsidR="00A87033" w:rsidRPr="001450B5" w:rsidRDefault="00A87033" w:rsidP="005654BC">
            <w:pPr>
              <w:spacing w:after="0"/>
              <w:jc w:val="center"/>
              <w:rPr>
                <w:rFonts w:ascii="Times New Roman" w:eastAsia="Calibri" w:hAnsi="Times New Roman"/>
                <w:szCs w:val="24"/>
              </w:rPr>
            </w:pPr>
          </w:p>
        </w:tc>
        <w:tc>
          <w:tcPr>
            <w:tcW w:w="0" w:type="auto"/>
            <w:shd w:val="clear" w:color="auto" w:fill="auto"/>
          </w:tcPr>
          <w:p w:rsidR="00A87033" w:rsidRPr="001450B5" w:rsidRDefault="00A87033" w:rsidP="005654BC">
            <w:pPr>
              <w:spacing w:after="0"/>
              <w:rPr>
                <w:rFonts w:ascii="Times New Roman" w:eastAsia="Calibri" w:hAnsi="Times New Roman"/>
                <w:szCs w:val="24"/>
              </w:rPr>
            </w:pPr>
            <w:r w:rsidRPr="001450B5">
              <w:rPr>
                <w:rFonts w:ascii="Times New Roman" w:eastAsia="Calibri" w:hAnsi="Times New Roman"/>
                <w:szCs w:val="24"/>
              </w:rPr>
              <w:t>1</w:t>
            </w:r>
          </w:p>
        </w:tc>
        <w:tc>
          <w:tcPr>
            <w:tcW w:w="0" w:type="auto"/>
            <w:shd w:val="clear" w:color="auto" w:fill="auto"/>
          </w:tcPr>
          <w:p w:rsidR="00A87033" w:rsidRPr="001450B5" w:rsidRDefault="00CC1190" w:rsidP="00106E7A">
            <w:pPr>
              <w:spacing w:after="0"/>
              <w:rPr>
                <w:rFonts w:ascii="Times New Roman" w:eastAsia="Calibri" w:hAnsi="Times New Roman"/>
                <w:szCs w:val="24"/>
              </w:rPr>
            </w:pPr>
            <w:r>
              <w:rPr>
                <w:rFonts w:ascii="Times New Roman" w:eastAsia="Calibri" w:hAnsi="Times New Roman"/>
                <w:szCs w:val="24"/>
              </w:rPr>
              <w:t xml:space="preserve">Okul idaresinin iyi </w:t>
            </w:r>
            <w:r w:rsidR="009B09D7">
              <w:rPr>
                <w:rFonts w:ascii="Times New Roman" w:eastAsia="Calibri" w:hAnsi="Times New Roman"/>
                <w:szCs w:val="24"/>
              </w:rPr>
              <w:t>olması (</w:t>
            </w:r>
            <w:r w:rsidR="00106E7A">
              <w:rPr>
                <w:rFonts w:ascii="Times New Roman" w:eastAsia="Calibri" w:hAnsi="Times New Roman"/>
                <w:szCs w:val="24"/>
              </w:rPr>
              <w:t>5</w:t>
            </w:r>
            <w:r>
              <w:rPr>
                <w:rFonts w:ascii="Times New Roman" w:eastAsia="Calibri" w:hAnsi="Times New Roman"/>
                <w:szCs w:val="24"/>
              </w:rPr>
              <w:t>)</w:t>
            </w:r>
          </w:p>
        </w:tc>
        <w:tc>
          <w:tcPr>
            <w:tcW w:w="0" w:type="auto"/>
            <w:shd w:val="clear" w:color="auto" w:fill="auto"/>
          </w:tcPr>
          <w:p w:rsidR="00A87033" w:rsidRPr="001450B5" w:rsidRDefault="004C3299" w:rsidP="005654BC">
            <w:pPr>
              <w:spacing w:after="0"/>
              <w:rPr>
                <w:rFonts w:ascii="Times New Roman" w:eastAsia="Calibri" w:hAnsi="Times New Roman"/>
                <w:szCs w:val="24"/>
              </w:rPr>
            </w:pPr>
            <w:r>
              <w:rPr>
                <w:rFonts w:ascii="Times New Roman" w:eastAsia="Calibri" w:hAnsi="Times New Roman"/>
                <w:szCs w:val="24"/>
              </w:rPr>
              <w:t xml:space="preserve">Öğrenciler için sosyal alan ve öğrenciler için spor alanlarının yetersiz </w:t>
            </w:r>
            <w:r w:rsidR="009B09D7">
              <w:rPr>
                <w:rFonts w:ascii="Times New Roman" w:eastAsia="Calibri" w:hAnsi="Times New Roman"/>
                <w:szCs w:val="24"/>
              </w:rPr>
              <w:t>olması (</w:t>
            </w:r>
            <w:r w:rsidR="00106E7A">
              <w:rPr>
                <w:rFonts w:ascii="Times New Roman" w:eastAsia="Calibri" w:hAnsi="Times New Roman"/>
                <w:szCs w:val="24"/>
              </w:rPr>
              <w:t>2)</w:t>
            </w:r>
          </w:p>
        </w:tc>
      </w:tr>
      <w:tr w:rsidR="00106E7A" w:rsidRPr="001450B5" w:rsidTr="00970DCF">
        <w:trPr>
          <w:trHeight w:val="311"/>
        </w:trPr>
        <w:tc>
          <w:tcPr>
            <w:tcW w:w="0" w:type="auto"/>
            <w:vMerge/>
            <w:shd w:val="clear" w:color="auto" w:fill="auto"/>
            <w:vAlign w:val="center"/>
          </w:tcPr>
          <w:p w:rsidR="00A87033" w:rsidRPr="001450B5" w:rsidRDefault="00A87033" w:rsidP="005654BC">
            <w:pPr>
              <w:spacing w:after="0"/>
              <w:jc w:val="center"/>
              <w:rPr>
                <w:rFonts w:ascii="Times New Roman" w:eastAsia="Calibri" w:hAnsi="Times New Roman"/>
                <w:szCs w:val="24"/>
              </w:rPr>
            </w:pPr>
          </w:p>
        </w:tc>
        <w:tc>
          <w:tcPr>
            <w:tcW w:w="0" w:type="auto"/>
            <w:shd w:val="clear" w:color="auto" w:fill="auto"/>
          </w:tcPr>
          <w:p w:rsidR="00A87033" w:rsidRPr="001450B5" w:rsidRDefault="00A87033" w:rsidP="005654BC">
            <w:pPr>
              <w:spacing w:after="0"/>
              <w:rPr>
                <w:rFonts w:ascii="Times New Roman" w:eastAsia="Calibri" w:hAnsi="Times New Roman"/>
                <w:szCs w:val="24"/>
              </w:rPr>
            </w:pPr>
            <w:r w:rsidRPr="001450B5">
              <w:rPr>
                <w:rFonts w:ascii="Times New Roman" w:eastAsia="Calibri" w:hAnsi="Times New Roman"/>
                <w:szCs w:val="24"/>
              </w:rPr>
              <w:t>2</w:t>
            </w:r>
          </w:p>
        </w:tc>
        <w:tc>
          <w:tcPr>
            <w:tcW w:w="0" w:type="auto"/>
            <w:shd w:val="clear" w:color="auto" w:fill="auto"/>
          </w:tcPr>
          <w:p w:rsidR="00A87033" w:rsidRPr="001450B5" w:rsidRDefault="00CC1190" w:rsidP="00CC1190">
            <w:pPr>
              <w:spacing w:after="0"/>
              <w:rPr>
                <w:rFonts w:ascii="Times New Roman" w:eastAsia="Calibri" w:hAnsi="Times New Roman"/>
                <w:szCs w:val="24"/>
              </w:rPr>
            </w:pPr>
            <w:r>
              <w:rPr>
                <w:rFonts w:ascii="Times New Roman" w:eastAsia="Calibri" w:hAnsi="Times New Roman"/>
                <w:szCs w:val="24"/>
              </w:rPr>
              <w:t xml:space="preserve">Sportif başarılar ve sosyal kültürel etkinlikler ve </w:t>
            </w:r>
            <w:r w:rsidR="009B09D7">
              <w:rPr>
                <w:rFonts w:ascii="Times New Roman" w:eastAsia="Calibri" w:hAnsi="Times New Roman"/>
                <w:szCs w:val="24"/>
              </w:rPr>
              <w:t>başarılar. (</w:t>
            </w:r>
            <w:r>
              <w:rPr>
                <w:rFonts w:ascii="Times New Roman" w:eastAsia="Calibri" w:hAnsi="Times New Roman"/>
                <w:szCs w:val="24"/>
              </w:rPr>
              <w:t>4)</w:t>
            </w:r>
          </w:p>
        </w:tc>
        <w:tc>
          <w:tcPr>
            <w:tcW w:w="0" w:type="auto"/>
            <w:shd w:val="clear" w:color="auto" w:fill="auto"/>
          </w:tcPr>
          <w:p w:rsidR="00A87033" w:rsidRPr="001450B5" w:rsidRDefault="00CC1190" w:rsidP="00CC1190">
            <w:pPr>
              <w:spacing w:after="0"/>
              <w:rPr>
                <w:rFonts w:ascii="Times New Roman" w:eastAsia="Calibri" w:hAnsi="Times New Roman"/>
                <w:szCs w:val="24"/>
              </w:rPr>
            </w:pPr>
            <w:r>
              <w:rPr>
                <w:rFonts w:ascii="Times New Roman" w:eastAsia="Calibri" w:hAnsi="Times New Roman"/>
                <w:szCs w:val="24"/>
              </w:rPr>
              <w:t xml:space="preserve">Öğretmenlerin yeterli alanının </w:t>
            </w:r>
            <w:r w:rsidR="009B09D7">
              <w:rPr>
                <w:rFonts w:ascii="Times New Roman" w:eastAsia="Calibri" w:hAnsi="Times New Roman"/>
                <w:szCs w:val="24"/>
              </w:rPr>
              <w:t>olmayışı (</w:t>
            </w:r>
            <w:r>
              <w:rPr>
                <w:rFonts w:ascii="Times New Roman" w:eastAsia="Calibri" w:hAnsi="Times New Roman"/>
                <w:szCs w:val="24"/>
              </w:rPr>
              <w:t>2)</w:t>
            </w:r>
          </w:p>
        </w:tc>
      </w:tr>
      <w:tr w:rsidR="00106E7A" w:rsidRPr="001450B5" w:rsidTr="00970DCF">
        <w:trPr>
          <w:trHeight w:val="311"/>
        </w:trPr>
        <w:tc>
          <w:tcPr>
            <w:tcW w:w="0" w:type="auto"/>
            <w:vMerge/>
            <w:shd w:val="clear" w:color="auto" w:fill="auto"/>
            <w:vAlign w:val="center"/>
          </w:tcPr>
          <w:p w:rsidR="00A87033" w:rsidRPr="001450B5" w:rsidRDefault="00A87033" w:rsidP="005654BC">
            <w:pPr>
              <w:spacing w:after="0"/>
              <w:jc w:val="center"/>
              <w:rPr>
                <w:rFonts w:ascii="Times New Roman" w:eastAsia="Calibri" w:hAnsi="Times New Roman"/>
                <w:szCs w:val="24"/>
              </w:rPr>
            </w:pPr>
          </w:p>
        </w:tc>
        <w:tc>
          <w:tcPr>
            <w:tcW w:w="0" w:type="auto"/>
            <w:shd w:val="clear" w:color="auto" w:fill="auto"/>
          </w:tcPr>
          <w:p w:rsidR="00A87033" w:rsidRPr="001450B5" w:rsidRDefault="00A87033" w:rsidP="005654BC">
            <w:pPr>
              <w:spacing w:after="0"/>
              <w:rPr>
                <w:rFonts w:ascii="Times New Roman" w:eastAsia="Calibri" w:hAnsi="Times New Roman"/>
                <w:szCs w:val="24"/>
              </w:rPr>
            </w:pPr>
            <w:r w:rsidRPr="001450B5">
              <w:rPr>
                <w:rFonts w:ascii="Times New Roman" w:eastAsia="Calibri" w:hAnsi="Times New Roman"/>
                <w:szCs w:val="24"/>
              </w:rPr>
              <w:t>3</w:t>
            </w:r>
          </w:p>
        </w:tc>
        <w:tc>
          <w:tcPr>
            <w:tcW w:w="0" w:type="auto"/>
            <w:shd w:val="clear" w:color="auto" w:fill="auto"/>
          </w:tcPr>
          <w:p w:rsidR="00A87033" w:rsidRPr="001450B5" w:rsidRDefault="00CC1190" w:rsidP="00106E7A">
            <w:pPr>
              <w:spacing w:after="0"/>
              <w:rPr>
                <w:rFonts w:ascii="Times New Roman" w:eastAsia="Calibri" w:hAnsi="Times New Roman"/>
                <w:szCs w:val="24"/>
              </w:rPr>
            </w:pPr>
            <w:r>
              <w:rPr>
                <w:rFonts w:ascii="Times New Roman" w:eastAsia="Calibri" w:hAnsi="Times New Roman"/>
                <w:szCs w:val="24"/>
              </w:rPr>
              <w:t xml:space="preserve">Öğrenci disiplini </w:t>
            </w:r>
            <w:r w:rsidR="009B09D7">
              <w:rPr>
                <w:rFonts w:ascii="Times New Roman" w:eastAsia="Calibri" w:hAnsi="Times New Roman"/>
                <w:szCs w:val="24"/>
              </w:rPr>
              <w:t>konusunda, kılık-</w:t>
            </w:r>
            <w:r>
              <w:rPr>
                <w:rFonts w:ascii="Times New Roman" w:eastAsia="Calibri" w:hAnsi="Times New Roman"/>
                <w:szCs w:val="24"/>
              </w:rPr>
              <w:t xml:space="preserve"> kıyafet </w:t>
            </w:r>
            <w:r w:rsidR="009B09D7">
              <w:rPr>
                <w:rFonts w:ascii="Times New Roman" w:eastAsia="Calibri" w:hAnsi="Times New Roman"/>
                <w:szCs w:val="24"/>
              </w:rPr>
              <w:t>hususunda titiz</w:t>
            </w:r>
            <w:r>
              <w:rPr>
                <w:rFonts w:ascii="Times New Roman" w:eastAsia="Calibri" w:hAnsi="Times New Roman"/>
                <w:szCs w:val="24"/>
              </w:rPr>
              <w:t xml:space="preserve"> </w:t>
            </w:r>
            <w:r w:rsidR="009B09D7">
              <w:rPr>
                <w:rFonts w:ascii="Times New Roman" w:eastAsia="Calibri" w:hAnsi="Times New Roman"/>
                <w:szCs w:val="24"/>
              </w:rPr>
              <w:t>davranılması (</w:t>
            </w:r>
            <w:r>
              <w:rPr>
                <w:rFonts w:ascii="Times New Roman" w:eastAsia="Calibri" w:hAnsi="Times New Roman"/>
                <w:szCs w:val="24"/>
              </w:rPr>
              <w:t>3)</w:t>
            </w:r>
          </w:p>
        </w:tc>
        <w:tc>
          <w:tcPr>
            <w:tcW w:w="0" w:type="auto"/>
            <w:shd w:val="clear" w:color="auto" w:fill="auto"/>
          </w:tcPr>
          <w:p w:rsidR="00A87033" w:rsidRPr="001450B5" w:rsidRDefault="00CC1190" w:rsidP="00CC1190">
            <w:pPr>
              <w:spacing w:after="0"/>
              <w:rPr>
                <w:rFonts w:ascii="Times New Roman" w:eastAsia="Calibri" w:hAnsi="Times New Roman"/>
                <w:szCs w:val="24"/>
              </w:rPr>
            </w:pPr>
            <w:r>
              <w:rPr>
                <w:rFonts w:ascii="Times New Roman" w:eastAsia="Calibri" w:hAnsi="Times New Roman"/>
                <w:szCs w:val="24"/>
              </w:rPr>
              <w:t xml:space="preserve">Temizlik ve hijyen </w:t>
            </w:r>
            <w:r w:rsidR="009B09D7">
              <w:rPr>
                <w:rFonts w:ascii="Times New Roman" w:eastAsia="Calibri" w:hAnsi="Times New Roman"/>
                <w:szCs w:val="24"/>
              </w:rPr>
              <w:t>sorunu (</w:t>
            </w:r>
            <w:r>
              <w:rPr>
                <w:rFonts w:ascii="Times New Roman" w:eastAsia="Calibri" w:hAnsi="Times New Roman"/>
                <w:szCs w:val="24"/>
              </w:rPr>
              <w:t>2)</w:t>
            </w:r>
          </w:p>
        </w:tc>
      </w:tr>
      <w:tr w:rsidR="00106E7A" w:rsidRPr="001450B5" w:rsidTr="00970DCF">
        <w:trPr>
          <w:trHeight w:val="311"/>
        </w:trPr>
        <w:tc>
          <w:tcPr>
            <w:tcW w:w="0" w:type="auto"/>
            <w:vMerge/>
            <w:shd w:val="clear" w:color="auto" w:fill="auto"/>
            <w:vAlign w:val="center"/>
          </w:tcPr>
          <w:p w:rsidR="00A87033" w:rsidRPr="001450B5" w:rsidRDefault="00A87033" w:rsidP="005654BC">
            <w:pPr>
              <w:spacing w:after="0"/>
              <w:jc w:val="center"/>
              <w:rPr>
                <w:rFonts w:ascii="Times New Roman" w:eastAsia="Calibri" w:hAnsi="Times New Roman"/>
                <w:szCs w:val="24"/>
              </w:rPr>
            </w:pPr>
          </w:p>
        </w:tc>
        <w:tc>
          <w:tcPr>
            <w:tcW w:w="0" w:type="auto"/>
            <w:shd w:val="clear" w:color="auto" w:fill="auto"/>
          </w:tcPr>
          <w:p w:rsidR="00A87033" w:rsidRPr="001450B5" w:rsidRDefault="00A87033" w:rsidP="005654BC">
            <w:pPr>
              <w:spacing w:after="0"/>
              <w:rPr>
                <w:rFonts w:ascii="Times New Roman" w:eastAsia="Calibri" w:hAnsi="Times New Roman"/>
                <w:szCs w:val="24"/>
              </w:rPr>
            </w:pPr>
            <w:r w:rsidRPr="001450B5">
              <w:rPr>
                <w:rFonts w:ascii="Times New Roman" w:eastAsia="Calibri" w:hAnsi="Times New Roman"/>
                <w:szCs w:val="24"/>
              </w:rPr>
              <w:t>4</w:t>
            </w:r>
          </w:p>
        </w:tc>
        <w:tc>
          <w:tcPr>
            <w:tcW w:w="0" w:type="auto"/>
            <w:shd w:val="clear" w:color="auto" w:fill="auto"/>
          </w:tcPr>
          <w:p w:rsidR="00A87033" w:rsidRPr="001450B5" w:rsidRDefault="00CC1190" w:rsidP="00CC1190">
            <w:pPr>
              <w:spacing w:after="0"/>
              <w:rPr>
                <w:rFonts w:ascii="Times New Roman" w:eastAsia="Calibri" w:hAnsi="Times New Roman"/>
                <w:szCs w:val="24"/>
              </w:rPr>
            </w:pPr>
            <w:r>
              <w:rPr>
                <w:rFonts w:ascii="Times New Roman" w:eastAsia="Calibri" w:hAnsi="Times New Roman"/>
                <w:szCs w:val="24"/>
              </w:rPr>
              <w:t xml:space="preserve">Atölye </w:t>
            </w:r>
            <w:r w:rsidR="009B09D7">
              <w:rPr>
                <w:rFonts w:ascii="Times New Roman" w:eastAsia="Calibri" w:hAnsi="Times New Roman"/>
                <w:szCs w:val="24"/>
              </w:rPr>
              <w:t>imkanlarının, araç</w:t>
            </w:r>
            <w:r>
              <w:rPr>
                <w:rFonts w:ascii="Times New Roman" w:eastAsia="Calibri" w:hAnsi="Times New Roman"/>
                <w:szCs w:val="24"/>
              </w:rPr>
              <w:t xml:space="preserve">/gereç/donanımın yeterli </w:t>
            </w:r>
            <w:r w:rsidR="009B09D7">
              <w:rPr>
                <w:rFonts w:ascii="Times New Roman" w:eastAsia="Calibri" w:hAnsi="Times New Roman"/>
                <w:szCs w:val="24"/>
              </w:rPr>
              <w:t>olması (</w:t>
            </w:r>
            <w:r>
              <w:rPr>
                <w:rFonts w:ascii="Times New Roman" w:eastAsia="Calibri" w:hAnsi="Times New Roman"/>
                <w:szCs w:val="24"/>
              </w:rPr>
              <w:t>3)</w:t>
            </w:r>
          </w:p>
        </w:tc>
        <w:tc>
          <w:tcPr>
            <w:tcW w:w="0" w:type="auto"/>
            <w:shd w:val="clear" w:color="auto" w:fill="auto"/>
          </w:tcPr>
          <w:p w:rsidR="00A87033" w:rsidRPr="001450B5" w:rsidRDefault="00CC1190" w:rsidP="00CC1190">
            <w:pPr>
              <w:spacing w:after="0"/>
              <w:rPr>
                <w:rFonts w:ascii="Times New Roman" w:eastAsia="Calibri" w:hAnsi="Times New Roman"/>
                <w:szCs w:val="24"/>
              </w:rPr>
            </w:pPr>
            <w:r>
              <w:rPr>
                <w:rFonts w:ascii="Times New Roman" w:eastAsia="Calibri" w:hAnsi="Times New Roman"/>
                <w:szCs w:val="24"/>
              </w:rPr>
              <w:t>Derslerin eşit dağıtılmaması</w:t>
            </w:r>
          </w:p>
        </w:tc>
      </w:tr>
      <w:tr w:rsidR="00106E7A" w:rsidRPr="001450B5" w:rsidTr="00970DCF">
        <w:trPr>
          <w:trHeight w:val="311"/>
        </w:trPr>
        <w:tc>
          <w:tcPr>
            <w:tcW w:w="0" w:type="auto"/>
            <w:vMerge/>
            <w:shd w:val="clear" w:color="auto" w:fill="auto"/>
            <w:vAlign w:val="center"/>
          </w:tcPr>
          <w:p w:rsidR="00A87033" w:rsidRPr="001450B5" w:rsidRDefault="00A87033" w:rsidP="005654BC">
            <w:pPr>
              <w:spacing w:after="0"/>
              <w:jc w:val="center"/>
              <w:rPr>
                <w:rFonts w:ascii="Times New Roman" w:eastAsia="Calibri" w:hAnsi="Times New Roman"/>
                <w:szCs w:val="24"/>
              </w:rPr>
            </w:pPr>
          </w:p>
        </w:tc>
        <w:tc>
          <w:tcPr>
            <w:tcW w:w="0" w:type="auto"/>
            <w:shd w:val="clear" w:color="auto" w:fill="auto"/>
          </w:tcPr>
          <w:p w:rsidR="00A87033" w:rsidRPr="001450B5" w:rsidRDefault="00A87033" w:rsidP="005654BC">
            <w:pPr>
              <w:spacing w:after="0"/>
              <w:rPr>
                <w:rFonts w:ascii="Times New Roman" w:eastAsia="Calibri" w:hAnsi="Times New Roman"/>
                <w:szCs w:val="24"/>
              </w:rPr>
            </w:pPr>
            <w:r w:rsidRPr="001450B5">
              <w:rPr>
                <w:rFonts w:ascii="Times New Roman" w:eastAsia="Calibri" w:hAnsi="Times New Roman"/>
                <w:szCs w:val="24"/>
              </w:rPr>
              <w:t>5</w:t>
            </w:r>
          </w:p>
        </w:tc>
        <w:tc>
          <w:tcPr>
            <w:tcW w:w="0" w:type="auto"/>
            <w:shd w:val="clear" w:color="auto" w:fill="auto"/>
          </w:tcPr>
          <w:p w:rsidR="00A87033" w:rsidRPr="001450B5" w:rsidRDefault="00CC1190" w:rsidP="00CC1190">
            <w:pPr>
              <w:spacing w:after="0"/>
              <w:rPr>
                <w:rFonts w:ascii="Times New Roman" w:eastAsia="Calibri" w:hAnsi="Times New Roman"/>
                <w:szCs w:val="24"/>
              </w:rPr>
            </w:pPr>
            <w:r>
              <w:rPr>
                <w:rFonts w:ascii="Times New Roman" w:eastAsia="Calibri" w:hAnsi="Times New Roman"/>
                <w:szCs w:val="24"/>
              </w:rPr>
              <w:t xml:space="preserve">Uzman öğretmen </w:t>
            </w:r>
            <w:r w:rsidR="009B09D7">
              <w:rPr>
                <w:rFonts w:ascii="Times New Roman" w:eastAsia="Calibri" w:hAnsi="Times New Roman"/>
                <w:szCs w:val="24"/>
              </w:rPr>
              <w:t>kadrosu (</w:t>
            </w:r>
            <w:r>
              <w:rPr>
                <w:rFonts w:ascii="Times New Roman" w:eastAsia="Calibri" w:hAnsi="Times New Roman"/>
                <w:szCs w:val="24"/>
              </w:rPr>
              <w:t>2)</w:t>
            </w:r>
          </w:p>
        </w:tc>
        <w:tc>
          <w:tcPr>
            <w:tcW w:w="0" w:type="auto"/>
            <w:shd w:val="clear" w:color="auto" w:fill="auto"/>
          </w:tcPr>
          <w:p w:rsidR="00A87033" w:rsidRPr="001450B5" w:rsidRDefault="00CC1190" w:rsidP="005654BC">
            <w:pPr>
              <w:spacing w:after="0"/>
              <w:rPr>
                <w:rFonts w:ascii="Times New Roman" w:eastAsia="Calibri" w:hAnsi="Times New Roman"/>
                <w:szCs w:val="24"/>
              </w:rPr>
            </w:pPr>
            <w:r>
              <w:rPr>
                <w:rFonts w:ascii="Times New Roman" w:eastAsia="Calibri" w:hAnsi="Times New Roman"/>
                <w:szCs w:val="24"/>
              </w:rPr>
              <w:t>Velilerin sosyal ekonomik yetersizliği</w:t>
            </w:r>
          </w:p>
        </w:tc>
      </w:tr>
      <w:tr w:rsidR="00106E7A" w:rsidRPr="001450B5" w:rsidTr="00970DCF">
        <w:trPr>
          <w:trHeight w:val="311"/>
        </w:trPr>
        <w:tc>
          <w:tcPr>
            <w:tcW w:w="0" w:type="auto"/>
            <w:vMerge/>
            <w:shd w:val="clear" w:color="auto" w:fill="auto"/>
            <w:vAlign w:val="center"/>
          </w:tcPr>
          <w:p w:rsidR="00A87033" w:rsidRPr="001450B5" w:rsidRDefault="00A87033" w:rsidP="005654BC">
            <w:pPr>
              <w:spacing w:after="0"/>
              <w:jc w:val="center"/>
              <w:rPr>
                <w:rFonts w:ascii="Times New Roman" w:eastAsia="Calibri" w:hAnsi="Times New Roman"/>
                <w:szCs w:val="24"/>
              </w:rPr>
            </w:pPr>
          </w:p>
        </w:tc>
        <w:tc>
          <w:tcPr>
            <w:tcW w:w="0" w:type="auto"/>
            <w:shd w:val="clear" w:color="auto" w:fill="auto"/>
          </w:tcPr>
          <w:p w:rsidR="00A87033" w:rsidRPr="001450B5" w:rsidRDefault="00A87033" w:rsidP="005654BC">
            <w:pPr>
              <w:spacing w:after="0"/>
              <w:rPr>
                <w:rFonts w:ascii="Times New Roman" w:eastAsia="Calibri" w:hAnsi="Times New Roman"/>
                <w:szCs w:val="24"/>
              </w:rPr>
            </w:pPr>
            <w:r w:rsidRPr="001450B5">
              <w:rPr>
                <w:rFonts w:ascii="Times New Roman" w:eastAsia="Calibri" w:hAnsi="Times New Roman"/>
                <w:szCs w:val="24"/>
              </w:rPr>
              <w:t>6</w:t>
            </w:r>
          </w:p>
        </w:tc>
        <w:tc>
          <w:tcPr>
            <w:tcW w:w="0" w:type="auto"/>
            <w:shd w:val="clear" w:color="auto" w:fill="auto"/>
          </w:tcPr>
          <w:p w:rsidR="00A87033" w:rsidRPr="001450B5" w:rsidRDefault="00106E7A" w:rsidP="005654BC">
            <w:pPr>
              <w:spacing w:after="0"/>
              <w:rPr>
                <w:rFonts w:ascii="Times New Roman" w:eastAsia="Calibri" w:hAnsi="Times New Roman"/>
                <w:szCs w:val="24"/>
              </w:rPr>
            </w:pPr>
            <w:r>
              <w:rPr>
                <w:rFonts w:ascii="Times New Roman" w:eastAsia="Calibri" w:hAnsi="Times New Roman"/>
                <w:szCs w:val="24"/>
              </w:rPr>
              <w:t>K</w:t>
            </w:r>
            <w:r w:rsidR="004C3299">
              <w:rPr>
                <w:rFonts w:ascii="Times New Roman" w:eastAsia="Calibri" w:hAnsi="Times New Roman"/>
                <w:szCs w:val="24"/>
              </w:rPr>
              <w:t>urum kültürünün bulunması</w:t>
            </w:r>
          </w:p>
        </w:tc>
        <w:tc>
          <w:tcPr>
            <w:tcW w:w="0" w:type="auto"/>
            <w:shd w:val="clear" w:color="auto" w:fill="auto"/>
          </w:tcPr>
          <w:p w:rsidR="00A87033" w:rsidRPr="001450B5" w:rsidRDefault="004C3299" w:rsidP="004C3299">
            <w:pPr>
              <w:spacing w:after="0"/>
              <w:rPr>
                <w:rFonts w:ascii="Times New Roman" w:eastAsia="Calibri" w:hAnsi="Times New Roman"/>
                <w:szCs w:val="24"/>
              </w:rPr>
            </w:pPr>
            <w:r>
              <w:rPr>
                <w:rFonts w:ascii="Times New Roman" w:eastAsia="Calibri" w:hAnsi="Times New Roman"/>
                <w:szCs w:val="24"/>
              </w:rPr>
              <w:t>TYT ve AYT başarısız olunması</w:t>
            </w:r>
            <w:r w:rsidR="00A87033" w:rsidRPr="001450B5">
              <w:rPr>
                <w:rFonts w:ascii="Times New Roman" w:eastAsia="Calibri" w:hAnsi="Times New Roman"/>
                <w:szCs w:val="24"/>
              </w:rPr>
              <w:t xml:space="preserve">                                                </w:t>
            </w:r>
          </w:p>
        </w:tc>
      </w:tr>
      <w:tr w:rsidR="00106E7A" w:rsidRPr="001450B5" w:rsidTr="00970DCF">
        <w:trPr>
          <w:trHeight w:val="311"/>
        </w:trPr>
        <w:tc>
          <w:tcPr>
            <w:tcW w:w="0" w:type="auto"/>
            <w:vMerge/>
            <w:shd w:val="clear" w:color="auto" w:fill="auto"/>
            <w:vAlign w:val="center"/>
          </w:tcPr>
          <w:p w:rsidR="00A87033" w:rsidRPr="001450B5" w:rsidRDefault="00A87033" w:rsidP="005654BC">
            <w:pPr>
              <w:spacing w:after="0"/>
              <w:jc w:val="center"/>
              <w:rPr>
                <w:rFonts w:ascii="Times New Roman" w:eastAsia="Calibri" w:hAnsi="Times New Roman"/>
                <w:szCs w:val="24"/>
              </w:rPr>
            </w:pPr>
          </w:p>
        </w:tc>
        <w:tc>
          <w:tcPr>
            <w:tcW w:w="0" w:type="auto"/>
            <w:shd w:val="clear" w:color="auto" w:fill="auto"/>
          </w:tcPr>
          <w:p w:rsidR="00A87033" w:rsidRPr="001450B5" w:rsidRDefault="00A87033" w:rsidP="005654BC">
            <w:pPr>
              <w:spacing w:after="0"/>
              <w:rPr>
                <w:rFonts w:ascii="Times New Roman" w:eastAsia="Calibri" w:hAnsi="Times New Roman"/>
                <w:szCs w:val="24"/>
              </w:rPr>
            </w:pPr>
            <w:r w:rsidRPr="001450B5">
              <w:rPr>
                <w:rFonts w:ascii="Times New Roman" w:eastAsia="Calibri" w:hAnsi="Times New Roman"/>
                <w:szCs w:val="24"/>
              </w:rPr>
              <w:t>7</w:t>
            </w:r>
          </w:p>
        </w:tc>
        <w:tc>
          <w:tcPr>
            <w:tcW w:w="0" w:type="auto"/>
            <w:shd w:val="clear" w:color="auto" w:fill="auto"/>
          </w:tcPr>
          <w:p w:rsidR="00A87033" w:rsidRPr="001450B5" w:rsidRDefault="004C3299" w:rsidP="005654BC">
            <w:pPr>
              <w:spacing w:after="0"/>
              <w:rPr>
                <w:rFonts w:ascii="Times New Roman" w:eastAsia="Calibri" w:hAnsi="Times New Roman"/>
                <w:szCs w:val="24"/>
              </w:rPr>
            </w:pPr>
            <w:r>
              <w:rPr>
                <w:rFonts w:ascii="Times New Roman" w:eastAsia="Calibri" w:hAnsi="Times New Roman"/>
                <w:szCs w:val="24"/>
              </w:rPr>
              <w:t>Öğretmenlerin çalışma şartlarının iyileştirilmesi</w:t>
            </w:r>
          </w:p>
        </w:tc>
        <w:tc>
          <w:tcPr>
            <w:tcW w:w="0" w:type="auto"/>
            <w:shd w:val="clear" w:color="auto" w:fill="auto"/>
          </w:tcPr>
          <w:p w:rsidR="00A87033" w:rsidRPr="001450B5" w:rsidRDefault="004C3299" w:rsidP="005654BC">
            <w:pPr>
              <w:spacing w:after="0"/>
              <w:rPr>
                <w:rFonts w:ascii="Times New Roman" w:eastAsia="Calibri" w:hAnsi="Times New Roman"/>
                <w:szCs w:val="24"/>
              </w:rPr>
            </w:pPr>
            <w:r>
              <w:rPr>
                <w:rFonts w:ascii="Times New Roman" w:eastAsia="Calibri" w:hAnsi="Times New Roman"/>
                <w:szCs w:val="24"/>
              </w:rPr>
              <w:t>Öğrencilerin üniversite hedeflememeleri</w:t>
            </w:r>
          </w:p>
        </w:tc>
      </w:tr>
      <w:tr w:rsidR="00106E7A" w:rsidRPr="001450B5" w:rsidTr="00970DCF">
        <w:trPr>
          <w:trHeight w:val="311"/>
        </w:trPr>
        <w:tc>
          <w:tcPr>
            <w:tcW w:w="0" w:type="auto"/>
            <w:vMerge/>
            <w:shd w:val="clear" w:color="auto" w:fill="auto"/>
            <w:vAlign w:val="center"/>
          </w:tcPr>
          <w:p w:rsidR="00A87033" w:rsidRPr="001450B5" w:rsidRDefault="00A87033" w:rsidP="00882386">
            <w:pPr>
              <w:jc w:val="center"/>
              <w:rPr>
                <w:rFonts w:ascii="Times New Roman" w:eastAsia="Calibri" w:hAnsi="Times New Roman"/>
                <w:szCs w:val="24"/>
              </w:rPr>
            </w:pPr>
          </w:p>
        </w:tc>
        <w:tc>
          <w:tcPr>
            <w:tcW w:w="0" w:type="auto"/>
            <w:shd w:val="clear" w:color="auto" w:fill="auto"/>
          </w:tcPr>
          <w:p w:rsidR="00A87033" w:rsidRPr="001450B5" w:rsidRDefault="00A87033" w:rsidP="00882386">
            <w:pPr>
              <w:rPr>
                <w:rFonts w:ascii="Times New Roman" w:eastAsia="Calibri" w:hAnsi="Times New Roman"/>
                <w:szCs w:val="24"/>
              </w:rPr>
            </w:pPr>
            <w:r w:rsidRPr="001450B5">
              <w:rPr>
                <w:rFonts w:ascii="Times New Roman" w:eastAsia="Calibri" w:hAnsi="Times New Roman"/>
                <w:szCs w:val="24"/>
              </w:rPr>
              <w:t>8</w:t>
            </w:r>
          </w:p>
        </w:tc>
        <w:tc>
          <w:tcPr>
            <w:tcW w:w="0" w:type="auto"/>
            <w:shd w:val="clear" w:color="auto" w:fill="auto"/>
          </w:tcPr>
          <w:p w:rsidR="00A87033" w:rsidRPr="001450B5" w:rsidRDefault="00CC1190" w:rsidP="00882386">
            <w:pPr>
              <w:rPr>
                <w:rFonts w:ascii="Times New Roman" w:eastAsia="Calibri" w:hAnsi="Times New Roman"/>
                <w:szCs w:val="24"/>
              </w:rPr>
            </w:pPr>
            <w:r>
              <w:rPr>
                <w:rFonts w:ascii="Times New Roman" w:eastAsia="Calibri" w:hAnsi="Times New Roman"/>
                <w:szCs w:val="24"/>
              </w:rPr>
              <w:t>Sorunlara hızlı yaratıcı çözüm bulunması</w:t>
            </w:r>
          </w:p>
        </w:tc>
        <w:tc>
          <w:tcPr>
            <w:tcW w:w="0" w:type="auto"/>
            <w:shd w:val="clear" w:color="auto" w:fill="auto"/>
          </w:tcPr>
          <w:p w:rsidR="00A87033" w:rsidRPr="001450B5" w:rsidRDefault="00CC1190" w:rsidP="00CE78B0">
            <w:pPr>
              <w:rPr>
                <w:rFonts w:ascii="Times New Roman" w:eastAsia="Calibri" w:hAnsi="Times New Roman"/>
                <w:szCs w:val="24"/>
              </w:rPr>
            </w:pPr>
            <w:r>
              <w:rPr>
                <w:rFonts w:ascii="Times New Roman" w:eastAsia="Calibri" w:hAnsi="Times New Roman"/>
                <w:szCs w:val="24"/>
              </w:rPr>
              <w:t>Kültür öğretmenleri ile meslek öğretmenlerinin kaynaşamaması</w:t>
            </w:r>
          </w:p>
        </w:tc>
      </w:tr>
      <w:tr w:rsidR="00106E7A" w:rsidRPr="001450B5" w:rsidTr="00970DCF">
        <w:trPr>
          <w:trHeight w:val="311"/>
        </w:trPr>
        <w:tc>
          <w:tcPr>
            <w:tcW w:w="0" w:type="auto"/>
            <w:vMerge/>
            <w:shd w:val="clear" w:color="auto" w:fill="auto"/>
            <w:vAlign w:val="center"/>
          </w:tcPr>
          <w:p w:rsidR="00A87033" w:rsidRPr="001450B5" w:rsidRDefault="00A87033" w:rsidP="00882386">
            <w:pPr>
              <w:jc w:val="center"/>
              <w:rPr>
                <w:rFonts w:ascii="Times New Roman" w:eastAsia="Calibri" w:hAnsi="Times New Roman"/>
                <w:szCs w:val="24"/>
              </w:rPr>
            </w:pPr>
          </w:p>
        </w:tc>
        <w:tc>
          <w:tcPr>
            <w:tcW w:w="0" w:type="auto"/>
            <w:shd w:val="clear" w:color="auto" w:fill="auto"/>
          </w:tcPr>
          <w:p w:rsidR="00A87033" w:rsidRPr="001450B5" w:rsidRDefault="00A87033" w:rsidP="00882386">
            <w:pPr>
              <w:rPr>
                <w:rFonts w:ascii="Times New Roman" w:eastAsia="Calibri" w:hAnsi="Times New Roman"/>
                <w:szCs w:val="24"/>
              </w:rPr>
            </w:pPr>
            <w:r w:rsidRPr="001450B5">
              <w:rPr>
                <w:rFonts w:ascii="Times New Roman" w:eastAsia="Calibri" w:hAnsi="Times New Roman"/>
                <w:szCs w:val="24"/>
              </w:rPr>
              <w:t>9</w:t>
            </w:r>
          </w:p>
        </w:tc>
        <w:tc>
          <w:tcPr>
            <w:tcW w:w="0" w:type="auto"/>
            <w:shd w:val="clear" w:color="auto" w:fill="auto"/>
          </w:tcPr>
          <w:p w:rsidR="00A87033" w:rsidRPr="001450B5" w:rsidRDefault="00CC1190" w:rsidP="00106E7A">
            <w:pPr>
              <w:rPr>
                <w:rFonts w:ascii="Times New Roman" w:eastAsia="Calibri" w:hAnsi="Times New Roman"/>
                <w:szCs w:val="24"/>
              </w:rPr>
            </w:pPr>
            <w:r>
              <w:rPr>
                <w:rFonts w:ascii="Times New Roman" w:eastAsia="Calibri" w:hAnsi="Times New Roman"/>
                <w:szCs w:val="24"/>
              </w:rPr>
              <w:t>Çalışanlar arasında sıcak ilişkiler olması</w:t>
            </w:r>
          </w:p>
        </w:tc>
        <w:tc>
          <w:tcPr>
            <w:tcW w:w="0" w:type="auto"/>
            <w:shd w:val="clear" w:color="auto" w:fill="auto"/>
          </w:tcPr>
          <w:p w:rsidR="00A87033" w:rsidRPr="001450B5" w:rsidRDefault="00106E7A" w:rsidP="00CE78B0">
            <w:pPr>
              <w:rPr>
                <w:rFonts w:ascii="Times New Roman" w:eastAsia="Calibri" w:hAnsi="Times New Roman"/>
                <w:szCs w:val="24"/>
              </w:rPr>
            </w:pPr>
            <w:r>
              <w:rPr>
                <w:rFonts w:ascii="Times New Roman" w:eastAsia="Calibri" w:hAnsi="Times New Roman"/>
                <w:szCs w:val="24"/>
              </w:rPr>
              <w:t>Öğretmen kullanımı için yeterli bilgisayar ve yazıcı olmayışı</w:t>
            </w:r>
          </w:p>
        </w:tc>
      </w:tr>
      <w:tr w:rsidR="00106E7A" w:rsidRPr="001450B5" w:rsidTr="00970DCF">
        <w:trPr>
          <w:trHeight w:val="311"/>
        </w:trPr>
        <w:tc>
          <w:tcPr>
            <w:tcW w:w="0" w:type="auto"/>
            <w:vMerge/>
            <w:shd w:val="clear" w:color="auto" w:fill="auto"/>
            <w:vAlign w:val="center"/>
          </w:tcPr>
          <w:p w:rsidR="00A87033" w:rsidRPr="001450B5" w:rsidRDefault="00A87033" w:rsidP="00882386">
            <w:pPr>
              <w:jc w:val="center"/>
              <w:rPr>
                <w:rFonts w:ascii="Times New Roman" w:eastAsia="Calibri" w:hAnsi="Times New Roman"/>
                <w:szCs w:val="24"/>
              </w:rPr>
            </w:pPr>
          </w:p>
        </w:tc>
        <w:tc>
          <w:tcPr>
            <w:tcW w:w="0" w:type="auto"/>
            <w:shd w:val="clear" w:color="auto" w:fill="auto"/>
          </w:tcPr>
          <w:p w:rsidR="00A87033" w:rsidRPr="001450B5" w:rsidRDefault="00A87033" w:rsidP="00882386">
            <w:pPr>
              <w:rPr>
                <w:rFonts w:ascii="Times New Roman" w:eastAsia="Calibri" w:hAnsi="Times New Roman"/>
                <w:szCs w:val="24"/>
              </w:rPr>
            </w:pPr>
            <w:r w:rsidRPr="001450B5">
              <w:rPr>
                <w:rFonts w:ascii="Times New Roman" w:eastAsia="Calibri" w:hAnsi="Times New Roman"/>
                <w:szCs w:val="24"/>
              </w:rPr>
              <w:t>10</w:t>
            </w:r>
          </w:p>
        </w:tc>
        <w:tc>
          <w:tcPr>
            <w:tcW w:w="0" w:type="auto"/>
            <w:shd w:val="clear" w:color="auto" w:fill="auto"/>
          </w:tcPr>
          <w:p w:rsidR="00A87033" w:rsidRPr="001450B5" w:rsidRDefault="004C3299" w:rsidP="004C3299">
            <w:pPr>
              <w:rPr>
                <w:rFonts w:ascii="Times New Roman" w:eastAsia="Calibri" w:hAnsi="Times New Roman"/>
                <w:szCs w:val="24"/>
              </w:rPr>
            </w:pPr>
            <w:r>
              <w:rPr>
                <w:rFonts w:ascii="Times New Roman" w:eastAsia="Calibri" w:hAnsi="Times New Roman"/>
                <w:szCs w:val="24"/>
              </w:rPr>
              <w:t>Okul tanıtımın iyi olması vizyonunu gerçekleştirmesi</w:t>
            </w:r>
          </w:p>
        </w:tc>
        <w:tc>
          <w:tcPr>
            <w:tcW w:w="0" w:type="auto"/>
            <w:shd w:val="clear" w:color="auto" w:fill="auto"/>
          </w:tcPr>
          <w:p w:rsidR="00A87033" w:rsidRPr="001450B5" w:rsidRDefault="00106E7A" w:rsidP="00CE78B0">
            <w:pPr>
              <w:rPr>
                <w:rFonts w:ascii="Times New Roman" w:eastAsia="Calibri" w:hAnsi="Times New Roman"/>
                <w:szCs w:val="24"/>
              </w:rPr>
            </w:pPr>
            <w:r>
              <w:rPr>
                <w:rFonts w:ascii="Times New Roman" w:eastAsia="Calibri" w:hAnsi="Times New Roman"/>
                <w:szCs w:val="24"/>
              </w:rPr>
              <w:t xml:space="preserve">Fen </w:t>
            </w:r>
            <w:r w:rsidR="009B09D7">
              <w:rPr>
                <w:rFonts w:ascii="Times New Roman" w:eastAsia="Calibri" w:hAnsi="Times New Roman"/>
                <w:szCs w:val="24"/>
              </w:rPr>
              <w:t>Laboratuvarı</w:t>
            </w:r>
            <w:r>
              <w:rPr>
                <w:rFonts w:ascii="Times New Roman" w:eastAsia="Calibri" w:hAnsi="Times New Roman"/>
                <w:szCs w:val="24"/>
              </w:rPr>
              <w:t xml:space="preserve"> olmayışı</w:t>
            </w:r>
          </w:p>
        </w:tc>
      </w:tr>
      <w:tr w:rsidR="00106E7A" w:rsidRPr="001450B5" w:rsidTr="00970DCF">
        <w:trPr>
          <w:trHeight w:val="311"/>
        </w:trPr>
        <w:tc>
          <w:tcPr>
            <w:tcW w:w="0" w:type="auto"/>
            <w:vMerge/>
            <w:shd w:val="clear" w:color="auto" w:fill="auto"/>
            <w:vAlign w:val="center"/>
          </w:tcPr>
          <w:p w:rsidR="00A87033" w:rsidRPr="001450B5" w:rsidRDefault="00A87033" w:rsidP="00882386">
            <w:pPr>
              <w:jc w:val="center"/>
              <w:rPr>
                <w:rFonts w:ascii="Times New Roman" w:eastAsia="Calibri" w:hAnsi="Times New Roman"/>
                <w:szCs w:val="24"/>
              </w:rPr>
            </w:pPr>
          </w:p>
        </w:tc>
        <w:tc>
          <w:tcPr>
            <w:tcW w:w="0" w:type="auto"/>
            <w:shd w:val="clear" w:color="auto" w:fill="auto"/>
          </w:tcPr>
          <w:p w:rsidR="00A87033" w:rsidRPr="001450B5" w:rsidRDefault="00A87033" w:rsidP="00882386">
            <w:pPr>
              <w:rPr>
                <w:rFonts w:ascii="Times New Roman" w:eastAsia="Calibri" w:hAnsi="Times New Roman"/>
                <w:szCs w:val="24"/>
              </w:rPr>
            </w:pPr>
            <w:r w:rsidRPr="001450B5">
              <w:rPr>
                <w:rFonts w:ascii="Times New Roman" w:eastAsia="Calibri" w:hAnsi="Times New Roman"/>
                <w:szCs w:val="24"/>
              </w:rPr>
              <w:t>11</w:t>
            </w:r>
          </w:p>
        </w:tc>
        <w:tc>
          <w:tcPr>
            <w:tcW w:w="0" w:type="auto"/>
            <w:shd w:val="clear" w:color="auto" w:fill="auto"/>
          </w:tcPr>
          <w:p w:rsidR="00A87033" w:rsidRPr="001450B5" w:rsidRDefault="004C3299" w:rsidP="00882386">
            <w:pPr>
              <w:rPr>
                <w:rFonts w:ascii="Times New Roman" w:eastAsia="Calibri" w:hAnsi="Times New Roman"/>
                <w:szCs w:val="24"/>
              </w:rPr>
            </w:pPr>
            <w:r>
              <w:rPr>
                <w:rFonts w:ascii="Times New Roman" w:eastAsia="Calibri" w:hAnsi="Times New Roman"/>
                <w:szCs w:val="24"/>
              </w:rPr>
              <w:t>Projelere katılım sağlanması</w:t>
            </w:r>
          </w:p>
        </w:tc>
        <w:tc>
          <w:tcPr>
            <w:tcW w:w="0" w:type="auto"/>
            <w:shd w:val="clear" w:color="auto" w:fill="auto"/>
          </w:tcPr>
          <w:p w:rsidR="00A87033" w:rsidRPr="001450B5" w:rsidRDefault="00A87033" w:rsidP="00CE78B0">
            <w:pPr>
              <w:rPr>
                <w:rFonts w:ascii="Times New Roman" w:eastAsia="Calibri" w:hAnsi="Times New Roman"/>
                <w:szCs w:val="24"/>
              </w:rPr>
            </w:pPr>
          </w:p>
        </w:tc>
      </w:tr>
    </w:tbl>
    <w:p w:rsidR="005176C4" w:rsidRPr="005176C4" w:rsidRDefault="005176C4" w:rsidP="005176C4"/>
    <w:p w:rsidR="00A87033" w:rsidRPr="005176C4" w:rsidRDefault="00A87033" w:rsidP="00A87033">
      <w:pPr>
        <w:pStyle w:val="Balk3"/>
        <w:rPr>
          <w:rFonts w:ascii="Times New Roman" w:hAnsi="Times New Roman"/>
          <w:b/>
          <w:sz w:val="24"/>
          <w:szCs w:val="24"/>
          <w:u w:val="single"/>
        </w:rPr>
      </w:pPr>
      <w:r w:rsidRPr="005176C4">
        <w:rPr>
          <w:rFonts w:ascii="Times New Roman" w:hAnsi="Times New Roman"/>
          <w:b/>
          <w:sz w:val="24"/>
          <w:szCs w:val="24"/>
          <w:u w:val="single"/>
        </w:rPr>
        <w:t>Öğrenci Anketi Sonuçları:</w:t>
      </w:r>
    </w:p>
    <w:p w:rsidR="00A87033" w:rsidRPr="001450B5" w:rsidRDefault="00A87033" w:rsidP="00A87033">
      <w:pPr>
        <w:spacing w:after="120" w:line="360" w:lineRule="auto"/>
        <w:jc w:val="center"/>
        <w:rPr>
          <w:rFonts w:ascii="Times New Roman" w:hAnsi="Times New Roman"/>
          <w:szCs w:val="24"/>
        </w:rPr>
      </w:pPr>
      <w:r w:rsidRPr="001450B5">
        <w:rPr>
          <w:rFonts w:ascii="Times New Roman" w:hAnsi="Times New Roman"/>
          <w:szCs w:val="24"/>
        </w:rPr>
        <w:t xml:space="preserve">Anket çalışmasına okulumuz öğrencileri katılmış olup alınan cevapların yüzde değerleri aşağıdaki tabloda gösterilmiştir.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8169"/>
        <w:gridCol w:w="909"/>
        <w:gridCol w:w="909"/>
        <w:gridCol w:w="909"/>
        <w:gridCol w:w="909"/>
        <w:gridCol w:w="909"/>
      </w:tblGrid>
      <w:tr w:rsidR="00A87033" w:rsidRPr="001450B5" w:rsidTr="00970DCF">
        <w:trPr>
          <w:trHeight w:val="260"/>
        </w:trPr>
        <w:tc>
          <w:tcPr>
            <w:tcW w:w="0" w:type="auto"/>
            <w:vMerge w:val="restart"/>
            <w:shd w:val="clear" w:color="auto" w:fill="B6DDE8"/>
            <w:vAlign w:val="center"/>
          </w:tcPr>
          <w:p w:rsidR="00A87033" w:rsidRPr="001450B5" w:rsidRDefault="00A87033" w:rsidP="00882386">
            <w:pPr>
              <w:pStyle w:val="GvdeMetni2"/>
              <w:jc w:val="center"/>
              <w:rPr>
                <w:rFonts w:ascii="Times New Roman" w:hAnsi="Times New Roman"/>
                <w:b/>
                <w:szCs w:val="24"/>
              </w:rPr>
            </w:pPr>
            <w:r w:rsidRPr="001450B5">
              <w:rPr>
                <w:rFonts w:ascii="Times New Roman" w:hAnsi="Times New Roman"/>
                <w:b/>
                <w:szCs w:val="24"/>
              </w:rPr>
              <w:t>Sıra No</w:t>
            </w:r>
          </w:p>
        </w:tc>
        <w:tc>
          <w:tcPr>
            <w:tcW w:w="0" w:type="auto"/>
            <w:vMerge w:val="restart"/>
            <w:shd w:val="clear" w:color="auto" w:fill="B6DDE8"/>
            <w:vAlign w:val="center"/>
          </w:tcPr>
          <w:p w:rsidR="00A87033" w:rsidRPr="001450B5" w:rsidRDefault="00A87033" w:rsidP="00882386">
            <w:pPr>
              <w:pStyle w:val="GvdeMetni2"/>
              <w:jc w:val="center"/>
              <w:rPr>
                <w:rFonts w:ascii="Times New Roman" w:hAnsi="Times New Roman"/>
                <w:b/>
                <w:szCs w:val="24"/>
              </w:rPr>
            </w:pPr>
            <w:r w:rsidRPr="001450B5">
              <w:rPr>
                <w:rFonts w:ascii="Times New Roman" w:hAnsi="Times New Roman"/>
                <w:b/>
                <w:szCs w:val="24"/>
              </w:rPr>
              <w:t>MADDELER</w:t>
            </w:r>
          </w:p>
        </w:tc>
        <w:tc>
          <w:tcPr>
            <w:tcW w:w="0" w:type="auto"/>
            <w:gridSpan w:val="5"/>
            <w:shd w:val="clear" w:color="auto" w:fill="B6DDE8"/>
          </w:tcPr>
          <w:p w:rsidR="00A87033" w:rsidRPr="001450B5" w:rsidRDefault="00A87033" w:rsidP="00882386">
            <w:pPr>
              <w:pStyle w:val="GvdeMetni2"/>
              <w:jc w:val="center"/>
              <w:rPr>
                <w:rFonts w:ascii="Times New Roman" w:hAnsi="Times New Roman"/>
                <w:b/>
                <w:szCs w:val="24"/>
              </w:rPr>
            </w:pPr>
            <w:r w:rsidRPr="001450B5">
              <w:rPr>
                <w:rFonts w:ascii="Times New Roman" w:hAnsi="Times New Roman"/>
                <w:b/>
                <w:szCs w:val="24"/>
              </w:rPr>
              <w:t>KATILMA DERECESİ</w:t>
            </w:r>
          </w:p>
        </w:tc>
      </w:tr>
      <w:tr w:rsidR="00A87033" w:rsidRPr="001450B5" w:rsidTr="00970DCF">
        <w:trPr>
          <w:cantSplit/>
          <w:trHeight w:val="1807"/>
        </w:trPr>
        <w:tc>
          <w:tcPr>
            <w:tcW w:w="0" w:type="auto"/>
            <w:vMerge/>
            <w:shd w:val="clear" w:color="auto" w:fill="B6DDE8"/>
          </w:tcPr>
          <w:p w:rsidR="00A87033" w:rsidRPr="001450B5" w:rsidRDefault="00A87033" w:rsidP="00882386">
            <w:pPr>
              <w:pStyle w:val="GvdeMetni2"/>
              <w:rPr>
                <w:rFonts w:ascii="Times New Roman" w:hAnsi="Times New Roman"/>
                <w:b/>
                <w:szCs w:val="24"/>
              </w:rPr>
            </w:pPr>
          </w:p>
        </w:tc>
        <w:tc>
          <w:tcPr>
            <w:tcW w:w="0" w:type="auto"/>
            <w:vMerge/>
            <w:shd w:val="clear" w:color="auto" w:fill="B6DDE8"/>
          </w:tcPr>
          <w:p w:rsidR="00A87033" w:rsidRPr="001450B5" w:rsidRDefault="00A87033" w:rsidP="00882386">
            <w:pPr>
              <w:pStyle w:val="GvdeMetni2"/>
              <w:rPr>
                <w:rFonts w:ascii="Times New Roman" w:hAnsi="Times New Roman"/>
                <w:b/>
                <w:szCs w:val="24"/>
              </w:rPr>
            </w:pPr>
          </w:p>
        </w:tc>
        <w:tc>
          <w:tcPr>
            <w:tcW w:w="0" w:type="auto"/>
            <w:shd w:val="clear" w:color="auto" w:fill="B6DDE8"/>
            <w:textDirection w:val="tbRl"/>
          </w:tcPr>
          <w:p w:rsidR="00A87033" w:rsidRPr="001450B5" w:rsidRDefault="00A87033" w:rsidP="00882386">
            <w:pPr>
              <w:pStyle w:val="GvdeMetni2"/>
              <w:ind w:left="113" w:right="113"/>
              <w:rPr>
                <w:rFonts w:ascii="Times New Roman" w:hAnsi="Times New Roman"/>
                <w:b/>
                <w:szCs w:val="24"/>
              </w:rPr>
            </w:pPr>
            <w:r w:rsidRPr="001450B5">
              <w:rPr>
                <w:rFonts w:ascii="Times New Roman" w:hAnsi="Times New Roman"/>
                <w:b/>
                <w:szCs w:val="24"/>
              </w:rPr>
              <w:t>Kesinlikle Katılıyorum</w:t>
            </w:r>
          </w:p>
        </w:tc>
        <w:tc>
          <w:tcPr>
            <w:tcW w:w="0" w:type="auto"/>
            <w:shd w:val="clear" w:color="auto" w:fill="B6DDE8"/>
            <w:textDirection w:val="tbRl"/>
          </w:tcPr>
          <w:p w:rsidR="00A87033" w:rsidRPr="001450B5" w:rsidRDefault="00A87033" w:rsidP="00882386">
            <w:pPr>
              <w:pStyle w:val="GvdeMetni2"/>
              <w:ind w:left="113" w:right="113"/>
              <w:rPr>
                <w:rFonts w:ascii="Times New Roman" w:hAnsi="Times New Roman"/>
                <w:b/>
                <w:szCs w:val="24"/>
              </w:rPr>
            </w:pPr>
            <w:r w:rsidRPr="001450B5">
              <w:rPr>
                <w:rFonts w:ascii="Times New Roman" w:hAnsi="Times New Roman"/>
                <w:b/>
                <w:szCs w:val="24"/>
              </w:rPr>
              <w:t>Katılıyorum</w:t>
            </w:r>
          </w:p>
        </w:tc>
        <w:tc>
          <w:tcPr>
            <w:tcW w:w="0" w:type="auto"/>
            <w:shd w:val="clear" w:color="auto" w:fill="B6DDE8"/>
            <w:textDirection w:val="tbRl"/>
          </w:tcPr>
          <w:p w:rsidR="00A87033" w:rsidRPr="001450B5" w:rsidRDefault="00A87033" w:rsidP="00882386">
            <w:pPr>
              <w:pStyle w:val="GvdeMetni2"/>
              <w:ind w:left="113" w:right="113"/>
              <w:rPr>
                <w:rFonts w:ascii="Times New Roman" w:hAnsi="Times New Roman"/>
                <w:b/>
                <w:szCs w:val="24"/>
              </w:rPr>
            </w:pPr>
            <w:r w:rsidRPr="001450B5">
              <w:rPr>
                <w:rFonts w:ascii="Times New Roman" w:hAnsi="Times New Roman"/>
                <w:b/>
                <w:szCs w:val="24"/>
              </w:rPr>
              <w:t>Kararsızım</w:t>
            </w:r>
          </w:p>
        </w:tc>
        <w:tc>
          <w:tcPr>
            <w:tcW w:w="0" w:type="auto"/>
            <w:shd w:val="clear" w:color="auto" w:fill="B6DDE8"/>
            <w:textDirection w:val="tbRl"/>
          </w:tcPr>
          <w:p w:rsidR="00A87033" w:rsidRPr="001450B5" w:rsidRDefault="00A87033" w:rsidP="00882386">
            <w:pPr>
              <w:pStyle w:val="GvdeMetni2"/>
              <w:ind w:left="113" w:right="113"/>
              <w:rPr>
                <w:rFonts w:ascii="Times New Roman" w:hAnsi="Times New Roman"/>
                <w:b/>
                <w:szCs w:val="24"/>
              </w:rPr>
            </w:pPr>
            <w:r w:rsidRPr="001450B5">
              <w:rPr>
                <w:rFonts w:ascii="Times New Roman" w:hAnsi="Times New Roman"/>
                <w:b/>
                <w:szCs w:val="24"/>
              </w:rPr>
              <w:t>Kısmen Katılıyorum</w:t>
            </w:r>
          </w:p>
        </w:tc>
        <w:tc>
          <w:tcPr>
            <w:tcW w:w="0" w:type="auto"/>
            <w:shd w:val="clear" w:color="auto" w:fill="B6DDE8"/>
            <w:textDirection w:val="tbRl"/>
          </w:tcPr>
          <w:p w:rsidR="00A87033" w:rsidRPr="001450B5" w:rsidRDefault="00A87033" w:rsidP="00882386">
            <w:pPr>
              <w:pStyle w:val="GvdeMetni2"/>
              <w:ind w:left="113" w:right="113"/>
              <w:rPr>
                <w:rFonts w:ascii="Times New Roman" w:hAnsi="Times New Roman"/>
                <w:b/>
                <w:szCs w:val="24"/>
              </w:rPr>
            </w:pPr>
            <w:r w:rsidRPr="001450B5">
              <w:rPr>
                <w:rFonts w:ascii="Times New Roman" w:hAnsi="Times New Roman"/>
                <w:b/>
                <w:szCs w:val="24"/>
              </w:rPr>
              <w:t>Katılmıyorum</w:t>
            </w:r>
          </w:p>
        </w:tc>
      </w:tr>
      <w:tr w:rsidR="00A87033" w:rsidRPr="001450B5" w:rsidTr="00983351">
        <w:trPr>
          <w:trHeight w:val="437"/>
        </w:trPr>
        <w:tc>
          <w:tcPr>
            <w:tcW w:w="0" w:type="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1</w:t>
            </w:r>
          </w:p>
        </w:tc>
        <w:tc>
          <w:tcPr>
            <w:tcW w:w="0" w:type="auto"/>
            <w:shd w:val="clear" w:color="auto" w:fill="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Öğretmenlerimle ihtiyaç duyduğumda rahatlıkla görüşebilirim.</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54</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45</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4</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8</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3</w:t>
            </w:r>
          </w:p>
        </w:tc>
      </w:tr>
      <w:tr w:rsidR="00A87033" w:rsidRPr="001450B5" w:rsidTr="00983351">
        <w:trPr>
          <w:trHeight w:val="334"/>
        </w:trPr>
        <w:tc>
          <w:tcPr>
            <w:tcW w:w="0" w:type="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2</w:t>
            </w:r>
          </w:p>
        </w:tc>
        <w:tc>
          <w:tcPr>
            <w:tcW w:w="0" w:type="auto"/>
            <w:shd w:val="clear" w:color="auto" w:fill="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Okul müdürü ile ihtiyaç duyduğumda rahatlıkla konuşabiliyorum.</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26</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28</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23</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15</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22</w:t>
            </w:r>
          </w:p>
        </w:tc>
      </w:tr>
      <w:tr w:rsidR="00A87033" w:rsidRPr="001450B5" w:rsidTr="00970DCF">
        <w:trPr>
          <w:trHeight w:val="282"/>
        </w:trPr>
        <w:tc>
          <w:tcPr>
            <w:tcW w:w="0" w:type="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3</w:t>
            </w:r>
          </w:p>
        </w:tc>
        <w:tc>
          <w:tcPr>
            <w:tcW w:w="0" w:type="auto"/>
            <w:shd w:val="clear" w:color="auto" w:fill="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Okulun rehberlik servisinden yeterince yararlanabiliyorum.</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34</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30</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28</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11</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11</w:t>
            </w:r>
          </w:p>
        </w:tc>
      </w:tr>
      <w:tr w:rsidR="00A87033" w:rsidRPr="001450B5" w:rsidTr="00970DCF">
        <w:trPr>
          <w:trHeight w:val="260"/>
        </w:trPr>
        <w:tc>
          <w:tcPr>
            <w:tcW w:w="0" w:type="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4</w:t>
            </w:r>
          </w:p>
        </w:tc>
        <w:tc>
          <w:tcPr>
            <w:tcW w:w="0" w:type="auto"/>
            <w:shd w:val="clear" w:color="auto" w:fill="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Okula ilettiğimiz öneri ve isteklerimiz dikkate alınır.</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16</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26</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35</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14</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23</w:t>
            </w:r>
          </w:p>
        </w:tc>
      </w:tr>
      <w:tr w:rsidR="00A87033" w:rsidRPr="001450B5" w:rsidTr="00970DCF">
        <w:trPr>
          <w:trHeight w:val="260"/>
        </w:trPr>
        <w:tc>
          <w:tcPr>
            <w:tcW w:w="0" w:type="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5</w:t>
            </w:r>
          </w:p>
        </w:tc>
        <w:tc>
          <w:tcPr>
            <w:tcW w:w="0" w:type="auto"/>
            <w:shd w:val="clear" w:color="auto" w:fill="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Okulda kendimi güvende hissediyorum.</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43</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29</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18</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8</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16</w:t>
            </w:r>
          </w:p>
        </w:tc>
      </w:tr>
      <w:tr w:rsidR="00A87033" w:rsidRPr="001450B5" w:rsidTr="00970DCF">
        <w:trPr>
          <w:trHeight w:val="260"/>
        </w:trPr>
        <w:tc>
          <w:tcPr>
            <w:tcW w:w="0" w:type="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6</w:t>
            </w:r>
          </w:p>
        </w:tc>
        <w:tc>
          <w:tcPr>
            <w:tcW w:w="0" w:type="auto"/>
            <w:shd w:val="clear" w:color="auto" w:fill="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Okulda öğrencilerle ilgili alınan kararlarda bizlerin görüşleri alınır.</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12</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28</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22</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17</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35</w:t>
            </w:r>
          </w:p>
        </w:tc>
      </w:tr>
      <w:tr w:rsidR="00A87033" w:rsidRPr="001450B5" w:rsidTr="00970DCF">
        <w:trPr>
          <w:trHeight w:val="260"/>
        </w:trPr>
        <w:tc>
          <w:tcPr>
            <w:tcW w:w="0" w:type="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7</w:t>
            </w:r>
          </w:p>
        </w:tc>
        <w:tc>
          <w:tcPr>
            <w:tcW w:w="0" w:type="auto"/>
            <w:shd w:val="clear" w:color="auto" w:fill="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 xml:space="preserve">Öğretmenler yeniliğe açık olarak derslerin işlenişinde çeşitli yöntemler </w:t>
            </w:r>
            <w:r w:rsidRPr="001450B5">
              <w:rPr>
                <w:rFonts w:ascii="Times New Roman" w:hAnsi="Times New Roman"/>
                <w:color w:val="000000"/>
                <w:szCs w:val="24"/>
                <w:shd w:val="clear" w:color="auto" w:fill="FFFFFF"/>
              </w:rPr>
              <w:lastRenderedPageBreak/>
              <w:t>kullanmaktadır.</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lastRenderedPageBreak/>
              <w:t>26</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41</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14</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20</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13</w:t>
            </w:r>
          </w:p>
        </w:tc>
      </w:tr>
      <w:tr w:rsidR="00A87033" w:rsidRPr="001450B5" w:rsidTr="00970DCF">
        <w:trPr>
          <w:trHeight w:val="274"/>
        </w:trPr>
        <w:tc>
          <w:tcPr>
            <w:tcW w:w="0" w:type="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lastRenderedPageBreak/>
              <w:t>8</w:t>
            </w:r>
          </w:p>
        </w:tc>
        <w:tc>
          <w:tcPr>
            <w:tcW w:w="0" w:type="auto"/>
            <w:shd w:val="clear" w:color="auto" w:fill="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Derslerde konuya göre uygun araç gereçler kullanılmaktadır.</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42</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34</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18</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8</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12</w:t>
            </w:r>
          </w:p>
        </w:tc>
      </w:tr>
      <w:tr w:rsidR="00A87033" w:rsidRPr="001450B5" w:rsidTr="00970DCF">
        <w:trPr>
          <w:trHeight w:val="280"/>
        </w:trPr>
        <w:tc>
          <w:tcPr>
            <w:tcW w:w="0" w:type="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9</w:t>
            </w:r>
          </w:p>
        </w:tc>
        <w:tc>
          <w:tcPr>
            <w:tcW w:w="0" w:type="auto"/>
            <w:shd w:val="clear" w:color="auto" w:fill="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Teneffüslerde ihtiyaçlarımı giderebiliyorum.</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26</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11</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19</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15</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18</w:t>
            </w:r>
          </w:p>
        </w:tc>
      </w:tr>
      <w:tr w:rsidR="00A87033" w:rsidRPr="001450B5" w:rsidTr="00970DCF">
        <w:trPr>
          <w:trHeight w:val="270"/>
        </w:trPr>
        <w:tc>
          <w:tcPr>
            <w:tcW w:w="0" w:type="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10</w:t>
            </w:r>
          </w:p>
        </w:tc>
        <w:tc>
          <w:tcPr>
            <w:tcW w:w="0" w:type="auto"/>
            <w:shd w:val="clear" w:color="auto" w:fill="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Okulun içi ve dışı temizdir.</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15</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28</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27</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19</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25</w:t>
            </w:r>
          </w:p>
        </w:tc>
      </w:tr>
      <w:tr w:rsidR="00A87033" w:rsidRPr="001450B5" w:rsidTr="00970DCF">
        <w:trPr>
          <w:trHeight w:val="260"/>
        </w:trPr>
        <w:tc>
          <w:tcPr>
            <w:tcW w:w="0" w:type="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11</w:t>
            </w:r>
          </w:p>
        </w:tc>
        <w:tc>
          <w:tcPr>
            <w:tcW w:w="0" w:type="auto"/>
            <w:shd w:val="clear" w:color="auto" w:fill="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Okulun binası ve diğer fiziki mekânlar yeterlidir.</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20</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28</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32</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15</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19</w:t>
            </w:r>
          </w:p>
        </w:tc>
      </w:tr>
      <w:tr w:rsidR="00A87033" w:rsidRPr="001450B5" w:rsidTr="00970DCF">
        <w:trPr>
          <w:trHeight w:val="260"/>
        </w:trPr>
        <w:tc>
          <w:tcPr>
            <w:tcW w:w="0" w:type="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12</w:t>
            </w:r>
          </w:p>
        </w:tc>
        <w:tc>
          <w:tcPr>
            <w:tcW w:w="0" w:type="auto"/>
            <w:shd w:val="clear" w:color="auto" w:fill="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Okul kantininde satılan malzemeler sağlıklı ve güvenlidir.</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19</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22</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26</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19</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28</w:t>
            </w:r>
          </w:p>
        </w:tc>
      </w:tr>
      <w:tr w:rsidR="00A87033" w:rsidRPr="001450B5" w:rsidTr="00970DCF">
        <w:trPr>
          <w:trHeight w:val="254"/>
        </w:trPr>
        <w:tc>
          <w:tcPr>
            <w:tcW w:w="0" w:type="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13</w:t>
            </w:r>
          </w:p>
        </w:tc>
        <w:tc>
          <w:tcPr>
            <w:tcW w:w="0" w:type="auto"/>
            <w:shd w:val="clear" w:color="auto" w:fill="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Okulumuzda yeterli miktarda sanatsal ve kültürel faaliyetler düzenlenmektedir.</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14</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31</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18</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18</w:t>
            </w:r>
          </w:p>
        </w:tc>
        <w:tc>
          <w:tcPr>
            <w:tcW w:w="0" w:type="auto"/>
            <w:shd w:val="clear" w:color="auto" w:fill="auto"/>
          </w:tcPr>
          <w:p w:rsidR="00A87033" w:rsidRPr="001450B5" w:rsidRDefault="0036516F" w:rsidP="00882386">
            <w:pPr>
              <w:pStyle w:val="GvdeMetni2"/>
              <w:rPr>
                <w:rFonts w:ascii="Times New Roman" w:hAnsi="Times New Roman"/>
                <w:szCs w:val="24"/>
              </w:rPr>
            </w:pPr>
            <w:r>
              <w:rPr>
                <w:rFonts w:ascii="Times New Roman" w:hAnsi="Times New Roman"/>
                <w:szCs w:val="24"/>
              </w:rPr>
              <w:t>18</w:t>
            </w:r>
          </w:p>
        </w:tc>
      </w:tr>
    </w:tbl>
    <w:p w:rsidR="00A87033" w:rsidRDefault="00A87033" w:rsidP="00A87033">
      <w:pPr>
        <w:jc w:val="both"/>
        <w:rPr>
          <w:rFonts w:ascii="Times New Roman" w:hAnsi="Times New Roman"/>
          <w:b/>
          <w:szCs w:val="24"/>
        </w:rPr>
      </w:pPr>
    </w:p>
    <w:p w:rsidR="00753E9D" w:rsidRPr="001450B5" w:rsidRDefault="00753E9D" w:rsidP="00A87033">
      <w:pPr>
        <w:jc w:val="both"/>
        <w:rPr>
          <w:rFonts w:ascii="Times New Roman" w:hAnsi="Times New Roman"/>
          <w:b/>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16"/>
        <w:gridCol w:w="6600"/>
        <w:gridCol w:w="6174"/>
      </w:tblGrid>
      <w:tr w:rsidR="00A87033" w:rsidRPr="001450B5" w:rsidTr="00970DCF">
        <w:trPr>
          <w:trHeight w:val="311"/>
        </w:trPr>
        <w:tc>
          <w:tcPr>
            <w:tcW w:w="0" w:type="auto"/>
            <w:shd w:val="clear" w:color="auto" w:fill="B6DDE8"/>
            <w:vAlign w:val="center"/>
          </w:tcPr>
          <w:p w:rsidR="00A87033" w:rsidRPr="001450B5" w:rsidRDefault="00A87033" w:rsidP="00882386">
            <w:pPr>
              <w:jc w:val="center"/>
              <w:rPr>
                <w:rFonts w:ascii="Times New Roman" w:eastAsia="Calibri" w:hAnsi="Times New Roman"/>
                <w:b/>
                <w:szCs w:val="24"/>
              </w:rPr>
            </w:pPr>
            <w:r w:rsidRPr="001450B5">
              <w:rPr>
                <w:rFonts w:ascii="Times New Roman" w:eastAsia="Calibri" w:hAnsi="Times New Roman"/>
                <w:b/>
                <w:szCs w:val="24"/>
              </w:rPr>
              <w:t>14</w:t>
            </w:r>
          </w:p>
        </w:tc>
        <w:tc>
          <w:tcPr>
            <w:tcW w:w="0" w:type="auto"/>
            <w:gridSpan w:val="3"/>
            <w:shd w:val="clear" w:color="auto" w:fill="B6DDE8"/>
          </w:tcPr>
          <w:p w:rsidR="00A87033" w:rsidRPr="001450B5" w:rsidRDefault="00A87033" w:rsidP="00882386">
            <w:pPr>
              <w:spacing w:line="276" w:lineRule="auto"/>
              <w:textAlignment w:val="baseline"/>
              <w:rPr>
                <w:rFonts w:ascii="Times New Roman" w:eastAsia="Calibri" w:hAnsi="Times New Roman"/>
                <w:szCs w:val="24"/>
              </w:rPr>
            </w:pPr>
            <w:r w:rsidRPr="001450B5">
              <w:rPr>
                <w:rFonts w:ascii="Times New Roman" w:eastAsia="Calibri" w:hAnsi="Times New Roman"/>
                <w:szCs w:val="24"/>
              </w:rPr>
              <w:t>Okulumuzun Olumlu (başarılı)  ve Olumsuz (başarısız) Yönlerine İlişkin Görüşleriniz.</w:t>
            </w:r>
          </w:p>
        </w:tc>
      </w:tr>
      <w:tr w:rsidR="00A87033" w:rsidRPr="001450B5" w:rsidTr="00983351">
        <w:trPr>
          <w:trHeight w:val="296"/>
        </w:trPr>
        <w:tc>
          <w:tcPr>
            <w:tcW w:w="0" w:type="auto"/>
            <w:vMerge w:val="restart"/>
            <w:shd w:val="clear" w:color="auto" w:fill="auto"/>
            <w:vAlign w:val="center"/>
          </w:tcPr>
          <w:p w:rsidR="00A87033" w:rsidRPr="001450B5" w:rsidRDefault="00A87033" w:rsidP="00882386">
            <w:pPr>
              <w:jc w:val="center"/>
              <w:rPr>
                <w:rFonts w:ascii="Times New Roman" w:eastAsia="Calibri" w:hAnsi="Times New Roman"/>
                <w:szCs w:val="24"/>
              </w:rPr>
            </w:pPr>
          </w:p>
        </w:tc>
        <w:tc>
          <w:tcPr>
            <w:tcW w:w="0" w:type="auto"/>
            <w:shd w:val="clear" w:color="auto" w:fill="auto"/>
          </w:tcPr>
          <w:p w:rsidR="00A87033" w:rsidRPr="001450B5" w:rsidRDefault="00A87033" w:rsidP="00882386">
            <w:pPr>
              <w:rPr>
                <w:rFonts w:ascii="Times New Roman" w:eastAsia="Calibri" w:hAnsi="Times New Roman"/>
                <w:szCs w:val="24"/>
              </w:rPr>
            </w:pPr>
          </w:p>
        </w:tc>
        <w:tc>
          <w:tcPr>
            <w:tcW w:w="6600" w:type="dxa"/>
            <w:shd w:val="clear" w:color="auto" w:fill="auto"/>
          </w:tcPr>
          <w:p w:rsidR="00A87033" w:rsidRPr="001450B5" w:rsidRDefault="00A87033" w:rsidP="00882386">
            <w:pPr>
              <w:rPr>
                <w:rFonts w:ascii="Times New Roman" w:eastAsia="Calibri" w:hAnsi="Times New Roman"/>
                <w:szCs w:val="24"/>
              </w:rPr>
            </w:pPr>
            <w:r w:rsidRPr="001450B5">
              <w:rPr>
                <w:rFonts w:ascii="Times New Roman" w:eastAsia="Calibri" w:hAnsi="Times New Roman"/>
                <w:szCs w:val="24"/>
              </w:rPr>
              <w:t>Olumlu (Başarılı) yönlerimiz</w:t>
            </w:r>
          </w:p>
        </w:tc>
        <w:tc>
          <w:tcPr>
            <w:tcW w:w="6174" w:type="dxa"/>
            <w:shd w:val="clear" w:color="auto" w:fill="auto"/>
          </w:tcPr>
          <w:p w:rsidR="00A87033" w:rsidRPr="001450B5" w:rsidRDefault="00A87033" w:rsidP="00882386">
            <w:pPr>
              <w:rPr>
                <w:rFonts w:ascii="Times New Roman" w:eastAsia="Calibri" w:hAnsi="Times New Roman"/>
                <w:szCs w:val="24"/>
              </w:rPr>
            </w:pPr>
            <w:r w:rsidRPr="001450B5">
              <w:rPr>
                <w:rFonts w:ascii="Times New Roman" w:eastAsia="Calibri" w:hAnsi="Times New Roman"/>
                <w:szCs w:val="24"/>
              </w:rPr>
              <w:t>Olumsuz (başarısız) yönlerimiz</w:t>
            </w:r>
          </w:p>
        </w:tc>
      </w:tr>
      <w:tr w:rsidR="00A87033" w:rsidRPr="001450B5" w:rsidTr="00983351">
        <w:trPr>
          <w:trHeight w:val="296"/>
        </w:trPr>
        <w:tc>
          <w:tcPr>
            <w:tcW w:w="0" w:type="auto"/>
            <w:vMerge/>
            <w:shd w:val="clear" w:color="auto" w:fill="auto"/>
            <w:vAlign w:val="center"/>
          </w:tcPr>
          <w:p w:rsidR="00A87033" w:rsidRPr="001450B5" w:rsidRDefault="00A87033" w:rsidP="00882386">
            <w:pPr>
              <w:jc w:val="center"/>
              <w:rPr>
                <w:rFonts w:ascii="Times New Roman" w:eastAsia="Calibri" w:hAnsi="Times New Roman"/>
                <w:szCs w:val="24"/>
              </w:rPr>
            </w:pPr>
          </w:p>
        </w:tc>
        <w:tc>
          <w:tcPr>
            <w:tcW w:w="0" w:type="auto"/>
            <w:shd w:val="clear" w:color="auto" w:fill="auto"/>
          </w:tcPr>
          <w:p w:rsidR="00A87033" w:rsidRPr="00735589" w:rsidRDefault="00A87033" w:rsidP="00882386">
            <w:pPr>
              <w:rPr>
                <w:rFonts w:ascii="Times New Roman" w:eastAsia="Calibri" w:hAnsi="Times New Roman"/>
                <w:sz w:val="20"/>
                <w:szCs w:val="20"/>
              </w:rPr>
            </w:pPr>
            <w:r w:rsidRPr="00735589">
              <w:rPr>
                <w:rFonts w:ascii="Times New Roman" w:eastAsia="Calibri" w:hAnsi="Times New Roman"/>
                <w:sz w:val="20"/>
                <w:szCs w:val="20"/>
              </w:rPr>
              <w:t>1</w:t>
            </w:r>
          </w:p>
        </w:tc>
        <w:tc>
          <w:tcPr>
            <w:tcW w:w="6600" w:type="dxa"/>
            <w:shd w:val="clear" w:color="auto" w:fill="auto"/>
          </w:tcPr>
          <w:p w:rsidR="00A87033" w:rsidRPr="00735589" w:rsidRDefault="00CC1190" w:rsidP="00735589">
            <w:pPr>
              <w:rPr>
                <w:rFonts w:ascii="Times New Roman" w:eastAsia="Calibri" w:hAnsi="Times New Roman"/>
                <w:sz w:val="20"/>
                <w:szCs w:val="20"/>
              </w:rPr>
            </w:pPr>
            <w:r>
              <w:rPr>
                <w:rFonts w:ascii="Times New Roman" w:eastAsia="Calibri" w:hAnsi="Times New Roman"/>
                <w:sz w:val="20"/>
                <w:szCs w:val="20"/>
              </w:rPr>
              <w:t>Okulun d</w:t>
            </w:r>
            <w:r w:rsidR="00735589" w:rsidRPr="00735589">
              <w:rPr>
                <w:rFonts w:ascii="Times New Roman" w:eastAsia="Calibri" w:hAnsi="Times New Roman"/>
                <w:sz w:val="20"/>
                <w:szCs w:val="20"/>
              </w:rPr>
              <w:t>isiplinli olması  (19  )</w:t>
            </w:r>
          </w:p>
        </w:tc>
        <w:tc>
          <w:tcPr>
            <w:tcW w:w="6174" w:type="dxa"/>
            <w:shd w:val="clear" w:color="auto" w:fill="auto"/>
          </w:tcPr>
          <w:p w:rsidR="00A87033" w:rsidRPr="00735589" w:rsidRDefault="00EA6F9E" w:rsidP="00713438">
            <w:pPr>
              <w:rPr>
                <w:rFonts w:ascii="Times New Roman" w:eastAsia="Calibri" w:hAnsi="Times New Roman"/>
                <w:sz w:val="20"/>
                <w:szCs w:val="20"/>
              </w:rPr>
            </w:pPr>
            <w:r w:rsidRPr="00735589">
              <w:rPr>
                <w:rFonts w:ascii="Times New Roman" w:eastAsia="Calibri" w:hAnsi="Times New Roman"/>
                <w:sz w:val="20"/>
                <w:szCs w:val="20"/>
              </w:rPr>
              <w:t>Kantin fiyatlarının yüksel olması</w:t>
            </w:r>
            <w:r w:rsidR="009B09D7">
              <w:rPr>
                <w:rFonts w:ascii="Times New Roman" w:eastAsia="Calibri" w:hAnsi="Times New Roman"/>
                <w:sz w:val="20"/>
                <w:szCs w:val="20"/>
              </w:rPr>
              <w:t xml:space="preserve"> </w:t>
            </w:r>
            <w:r w:rsidRPr="00735589">
              <w:rPr>
                <w:rFonts w:ascii="Times New Roman" w:eastAsia="Calibri" w:hAnsi="Times New Roman"/>
                <w:sz w:val="20"/>
                <w:szCs w:val="20"/>
              </w:rPr>
              <w:t>(</w:t>
            </w:r>
            <w:r w:rsidR="00BF1539" w:rsidRPr="00735589">
              <w:rPr>
                <w:rFonts w:ascii="Times New Roman" w:eastAsia="Calibri" w:hAnsi="Times New Roman"/>
                <w:sz w:val="20"/>
                <w:szCs w:val="20"/>
              </w:rPr>
              <w:t>3</w:t>
            </w:r>
            <w:r w:rsidR="00713438" w:rsidRPr="00735589">
              <w:rPr>
                <w:rFonts w:ascii="Times New Roman" w:eastAsia="Calibri" w:hAnsi="Times New Roman"/>
                <w:sz w:val="20"/>
                <w:szCs w:val="20"/>
              </w:rPr>
              <w:t>6</w:t>
            </w:r>
            <w:r w:rsidRPr="00735589">
              <w:rPr>
                <w:rFonts w:ascii="Times New Roman" w:eastAsia="Calibri" w:hAnsi="Times New Roman"/>
                <w:sz w:val="20"/>
                <w:szCs w:val="20"/>
              </w:rPr>
              <w:t>)</w:t>
            </w:r>
          </w:p>
        </w:tc>
      </w:tr>
      <w:tr w:rsidR="00A87033" w:rsidRPr="001450B5" w:rsidTr="00983351">
        <w:trPr>
          <w:trHeight w:val="311"/>
        </w:trPr>
        <w:tc>
          <w:tcPr>
            <w:tcW w:w="0" w:type="auto"/>
            <w:vMerge/>
            <w:shd w:val="clear" w:color="auto" w:fill="auto"/>
            <w:vAlign w:val="center"/>
          </w:tcPr>
          <w:p w:rsidR="00A87033" w:rsidRPr="001450B5" w:rsidRDefault="00A87033" w:rsidP="00882386">
            <w:pPr>
              <w:jc w:val="center"/>
              <w:rPr>
                <w:rFonts w:ascii="Times New Roman" w:eastAsia="Calibri" w:hAnsi="Times New Roman"/>
                <w:szCs w:val="24"/>
              </w:rPr>
            </w:pPr>
          </w:p>
        </w:tc>
        <w:tc>
          <w:tcPr>
            <w:tcW w:w="0" w:type="auto"/>
            <w:shd w:val="clear" w:color="auto" w:fill="auto"/>
          </w:tcPr>
          <w:p w:rsidR="00A87033" w:rsidRPr="00735589" w:rsidRDefault="00A87033" w:rsidP="00882386">
            <w:pPr>
              <w:rPr>
                <w:rFonts w:ascii="Times New Roman" w:eastAsia="Calibri" w:hAnsi="Times New Roman"/>
                <w:sz w:val="20"/>
                <w:szCs w:val="20"/>
              </w:rPr>
            </w:pPr>
            <w:r w:rsidRPr="00735589">
              <w:rPr>
                <w:rFonts w:ascii="Times New Roman" w:eastAsia="Calibri" w:hAnsi="Times New Roman"/>
                <w:sz w:val="20"/>
                <w:szCs w:val="20"/>
              </w:rPr>
              <w:t>2</w:t>
            </w:r>
          </w:p>
        </w:tc>
        <w:tc>
          <w:tcPr>
            <w:tcW w:w="6600" w:type="dxa"/>
            <w:shd w:val="clear" w:color="auto" w:fill="auto"/>
          </w:tcPr>
          <w:p w:rsidR="00A87033" w:rsidRPr="00735589" w:rsidRDefault="00735589" w:rsidP="00735589">
            <w:pPr>
              <w:rPr>
                <w:rFonts w:ascii="Times New Roman" w:eastAsia="Calibri" w:hAnsi="Times New Roman"/>
                <w:sz w:val="20"/>
                <w:szCs w:val="20"/>
              </w:rPr>
            </w:pPr>
            <w:r w:rsidRPr="00735589">
              <w:rPr>
                <w:rFonts w:ascii="Times New Roman" w:eastAsia="Calibri" w:hAnsi="Times New Roman"/>
                <w:sz w:val="20"/>
                <w:szCs w:val="20"/>
              </w:rPr>
              <w:t xml:space="preserve">Öğretmenlerin sorunlarla yakın </w:t>
            </w:r>
            <w:r w:rsidR="009B09D7" w:rsidRPr="00735589">
              <w:rPr>
                <w:rFonts w:ascii="Times New Roman" w:eastAsia="Calibri" w:hAnsi="Times New Roman"/>
                <w:sz w:val="20"/>
                <w:szCs w:val="20"/>
              </w:rPr>
              <w:t>ilgilenmesi, sevgi</w:t>
            </w:r>
            <w:r w:rsidRPr="00735589">
              <w:rPr>
                <w:rFonts w:ascii="Times New Roman" w:eastAsia="Calibri" w:hAnsi="Times New Roman"/>
                <w:sz w:val="20"/>
                <w:szCs w:val="20"/>
              </w:rPr>
              <w:t xml:space="preserve"> dolu olmaları</w:t>
            </w:r>
            <w:r w:rsidR="009B09D7">
              <w:rPr>
                <w:rFonts w:ascii="Times New Roman" w:eastAsia="Calibri" w:hAnsi="Times New Roman"/>
                <w:sz w:val="20"/>
                <w:szCs w:val="20"/>
              </w:rPr>
              <w:t xml:space="preserve"> </w:t>
            </w:r>
            <w:r>
              <w:rPr>
                <w:rFonts w:ascii="Times New Roman" w:eastAsia="Calibri" w:hAnsi="Times New Roman"/>
                <w:sz w:val="20"/>
                <w:szCs w:val="20"/>
              </w:rPr>
              <w:t>(14)</w:t>
            </w:r>
          </w:p>
        </w:tc>
        <w:tc>
          <w:tcPr>
            <w:tcW w:w="6174" w:type="dxa"/>
            <w:shd w:val="clear" w:color="auto" w:fill="auto"/>
          </w:tcPr>
          <w:p w:rsidR="00713438" w:rsidRPr="00735589" w:rsidRDefault="00713438" w:rsidP="00713438">
            <w:pPr>
              <w:rPr>
                <w:rFonts w:ascii="Times New Roman" w:eastAsia="Calibri" w:hAnsi="Times New Roman"/>
                <w:sz w:val="20"/>
                <w:szCs w:val="20"/>
              </w:rPr>
            </w:pPr>
            <w:r w:rsidRPr="00735589">
              <w:rPr>
                <w:rFonts w:ascii="Times New Roman" w:eastAsia="Calibri" w:hAnsi="Times New Roman"/>
                <w:sz w:val="20"/>
                <w:szCs w:val="20"/>
              </w:rPr>
              <w:t xml:space="preserve">Telefon kullanımının yasak </w:t>
            </w:r>
            <w:r w:rsidR="009B09D7" w:rsidRPr="00735589">
              <w:rPr>
                <w:rFonts w:ascii="Times New Roman" w:eastAsia="Calibri" w:hAnsi="Times New Roman"/>
                <w:sz w:val="20"/>
                <w:szCs w:val="20"/>
              </w:rPr>
              <w:t>olması, kutularda</w:t>
            </w:r>
            <w:r w:rsidRPr="00735589">
              <w:rPr>
                <w:rFonts w:ascii="Times New Roman" w:eastAsia="Calibri" w:hAnsi="Times New Roman"/>
                <w:sz w:val="20"/>
                <w:szCs w:val="20"/>
              </w:rPr>
              <w:t xml:space="preserve"> toplanması</w:t>
            </w:r>
            <w:r w:rsidR="009B09D7">
              <w:rPr>
                <w:rFonts w:ascii="Times New Roman" w:eastAsia="Calibri" w:hAnsi="Times New Roman"/>
                <w:sz w:val="20"/>
                <w:szCs w:val="20"/>
              </w:rPr>
              <w:t xml:space="preserve"> </w:t>
            </w:r>
            <w:r w:rsidRPr="00735589">
              <w:rPr>
                <w:rFonts w:ascii="Times New Roman" w:eastAsia="Calibri" w:hAnsi="Times New Roman"/>
                <w:sz w:val="20"/>
                <w:szCs w:val="20"/>
              </w:rPr>
              <w:t>(22)</w:t>
            </w:r>
          </w:p>
          <w:p w:rsidR="00A87033" w:rsidRPr="00735589" w:rsidRDefault="00A87033" w:rsidP="00713438">
            <w:pPr>
              <w:rPr>
                <w:rFonts w:ascii="Times New Roman" w:eastAsia="Calibri" w:hAnsi="Times New Roman"/>
                <w:sz w:val="20"/>
                <w:szCs w:val="20"/>
              </w:rPr>
            </w:pPr>
          </w:p>
        </w:tc>
      </w:tr>
      <w:tr w:rsidR="00A87033" w:rsidRPr="001450B5" w:rsidTr="00983351">
        <w:trPr>
          <w:trHeight w:val="311"/>
        </w:trPr>
        <w:tc>
          <w:tcPr>
            <w:tcW w:w="0" w:type="auto"/>
            <w:vMerge/>
            <w:shd w:val="clear" w:color="auto" w:fill="auto"/>
            <w:vAlign w:val="center"/>
          </w:tcPr>
          <w:p w:rsidR="00A87033" w:rsidRPr="001450B5" w:rsidRDefault="00A87033" w:rsidP="00882386">
            <w:pPr>
              <w:jc w:val="center"/>
              <w:rPr>
                <w:rFonts w:ascii="Times New Roman" w:eastAsia="Calibri" w:hAnsi="Times New Roman"/>
                <w:szCs w:val="24"/>
              </w:rPr>
            </w:pPr>
          </w:p>
        </w:tc>
        <w:tc>
          <w:tcPr>
            <w:tcW w:w="0" w:type="auto"/>
            <w:shd w:val="clear" w:color="auto" w:fill="auto"/>
          </w:tcPr>
          <w:p w:rsidR="00A87033" w:rsidRPr="00735589" w:rsidRDefault="00A87033" w:rsidP="00882386">
            <w:pPr>
              <w:rPr>
                <w:rFonts w:ascii="Times New Roman" w:eastAsia="Calibri" w:hAnsi="Times New Roman"/>
                <w:sz w:val="20"/>
                <w:szCs w:val="20"/>
              </w:rPr>
            </w:pPr>
            <w:r w:rsidRPr="00735589">
              <w:rPr>
                <w:rFonts w:ascii="Times New Roman" w:eastAsia="Calibri" w:hAnsi="Times New Roman"/>
                <w:sz w:val="20"/>
                <w:szCs w:val="20"/>
              </w:rPr>
              <w:t>3</w:t>
            </w:r>
          </w:p>
        </w:tc>
        <w:tc>
          <w:tcPr>
            <w:tcW w:w="6600" w:type="dxa"/>
            <w:shd w:val="clear" w:color="auto" w:fill="auto"/>
          </w:tcPr>
          <w:p w:rsidR="00A87033" w:rsidRPr="00735589" w:rsidRDefault="00735589" w:rsidP="00735589">
            <w:pPr>
              <w:rPr>
                <w:rFonts w:ascii="Times New Roman" w:eastAsia="Calibri" w:hAnsi="Times New Roman"/>
                <w:sz w:val="20"/>
                <w:szCs w:val="20"/>
              </w:rPr>
            </w:pPr>
            <w:r w:rsidRPr="00735589">
              <w:rPr>
                <w:rFonts w:ascii="Times New Roman" w:eastAsia="Calibri" w:hAnsi="Times New Roman"/>
                <w:sz w:val="20"/>
                <w:szCs w:val="20"/>
              </w:rPr>
              <w:t>Okul giriş kartı sisteminin olması,okulun güvenli olması (  13  )</w:t>
            </w:r>
          </w:p>
        </w:tc>
        <w:tc>
          <w:tcPr>
            <w:tcW w:w="6174" w:type="dxa"/>
            <w:shd w:val="clear" w:color="auto" w:fill="auto"/>
          </w:tcPr>
          <w:p w:rsidR="00A87033" w:rsidRPr="00735589" w:rsidRDefault="00C533BE" w:rsidP="00C533BE">
            <w:pPr>
              <w:rPr>
                <w:rFonts w:ascii="Times New Roman" w:eastAsia="Calibri" w:hAnsi="Times New Roman"/>
                <w:sz w:val="20"/>
                <w:szCs w:val="20"/>
              </w:rPr>
            </w:pPr>
            <w:r w:rsidRPr="00735589">
              <w:rPr>
                <w:rFonts w:ascii="Times New Roman" w:eastAsia="Calibri" w:hAnsi="Times New Roman"/>
                <w:sz w:val="20"/>
                <w:szCs w:val="20"/>
              </w:rPr>
              <w:t xml:space="preserve">Tuvaletlerin hijyenik olmayışı ve sigara </w:t>
            </w:r>
            <w:r w:rsidR="009B09D7" w:rsidRPr="00735589">
              <w:rPr>
                <w:rFonts w:ascii="Times New Roman" w:eastAsia="Calibri" w:hAnsi="Times New Roman"/>
                <w:sz w:val="20"/>
                <w:szCs w:val="20"/>
              </w:rPr>
              <w:t xml:space="preserve">içilmesi( </w:t>
            </w:r>
            <w:r w:rsidRPr="00735589">
              <w:rPr>
                <w:rFonts w:ascii="Times New Roman" w:eastAsia="Calibri" w:hAnsi="Times New Roman"/>
                <w:sz w:val="20"/>
                <w:szCs w:val="20"/>
              </w:rPr>
              <w:t>22)</w:t>
            </w:r>
          </w:p>
        </w:tc>
      </w:tr>
      <w:tr w:rsidR="00983351" w:rsidRPr="001450B5" w:rsidTr="00983351">
        <w:trPr>
          <w:trHeight w:val="311"/>
        </w:trPr>
        <w:tc>
          <w:tcPr>
            <w:tcW w:w="0" w:type="auto"/>
            <w:vMerge/>
            <w:shd w:val="clear" w:color="auto" w:fill="auto"/>
            <w:vAlign w:val="center"/>
          </w:tcPr>
          <w:p w:rsidR="00983351" w:rsidRPr="001450B5" w:rsidRDefault="00983351" w:rsidP="00882386">
            <w:pPr>
              <w:jc w:val="center"/>
              <w:rPr>
                <w:rFonts w:ascii="Times New Roman" w:eastAsia="Calibri" w:hAnsi="Times New Roman"/>
                <w:szCs w:val="24"/>
              </w:rPr>
            </w:pPr>
          </w:p>
        </w:tc>
        <w:tc>
          <w:tcPr>
            <w:tcW w:w="0" w:type="auto"/>
            <w:shd w:val="clear" w:color="auto" w:fill="auto"/>
          </w:tcPr>
          <w:p w:rsidR="00983351" w:rsidRPr="00735589" w:rsidRDefault="00983351" w:rsidP="00882386">
            <w:pPr>
              <w:rPr>
                <w:rFonts w:ascii="Times New Roman" w:eastAsia="Calibri" w:hAnsi="Times New Roman"/>
                <w:sz w:val="20"/>
                <w:szCs w:val="20"/>
              </w:rPr>
            </w:pPr>
            <w:r w:rsidRPr="00735589">
              <w:rPr>
                <w:rFonts w:ascii="Times New Roman" w:eastAsia="Calibri" w:hAnsi="Times New Roman"/>
                <w:sz w:val="20"/>
                <w:szCs w:val="20"/>
              </w:rPr>
              <w:t>4</w:t>
            </w:r>
          </w:p>
        </w:tc>
        <w:tc>
          <w:tcPr>
            <w:tcW w:w="6600" w:type="dxa"/>
            <w:shd w:val="clear" w:color="auto" w:fill="auto"/>
          </w:tcPr>
          <w:p w:rsidR="00983351" w:rsidRPr="00735589" w:rsidRDefault="00735589" w:rsidP="00713438">
            <w:pPr>
              <w:rPr>
                <w:rFonts w:ascii="Times New Roman" w:eastAsia="Calibri" w:hAnsi="Times New Roman"/>
                <w:sz w:val="20"/>
                <w:szCs w:val="20"/>
              </w:rPr>
            </w:pPr>
            <w:r w:rsidRPr="00735589">
              <w:rPr>
                <w:rFonts w:ascii="Times New Roman" w:eastAsia="Calibri" w:hAnsi="Times New Roman"/>
                <w:sz w:val="20"/>
                <w:szCs w:val="20"/>
              </w:rPr>
              <w:t>Spor anlamda başarılı olunması ve sportif faaliyetler olması (</w:t>
            </w:r>
            <w:r w:rsidR="009B09D7" w:rsidRPr="00735589">
              <w:rPr>
                <w:rFonts w:ascii="Times New Roman" w:eastAsia="Calibri" w:hAnsi="Times New Roman"/>
                <w:sz w:val="20"/>
                <w:szCs w:val="20"/>
              </w:rPr>
              <w:t>11)</w:t>
            </w:r>
          </w:p>
        </w:tc>
        <w:tc>
          <w:tcPr>
            <w:tcW w:w="6174" w:type="dxa"/>
            <w:shd w:val="clear" w:color="auto" w:fill="auto"/>
          </w:tcPr>
          <w:p w:rsidR="00983351" w:rsidRPr="00735589" w:rsidRDefault="00C533BE" w:rsidP="00C533BE">
            <w:pPr>
              <w:rPr>
                <w:rFonts w:ascii="Times New Roman" w:eastAsia="Calibri" w:hAnsi="Times New Roman"/>
                <w:sz w:val="20"/>
                <w:szCs w:val="20"/>
              </w:rPr>
            </w:pPr>
            <w:r w:rsidRPr="00735589">
              <w:rPr>
                <w:rFonts w:ascii="Times New Roman" w:eastAsia="Calibri" w:hAnsi="Times New Roman"/>
                <w:sz w:val="20"/>
                <w:szCs w:val="20"/>
              </w:rPr>
              <w:t>Halı saha ve basketbol sahası olmayışı</w:t>
            </w:r>
            <w:r w:rsidR="009B09D7">
              <w:rPr>
                <w:rFonts w:ascii="Times New Roman" w:eastAsia="Calibri" w:hAnsi="Times New Roman"/>
                <w:sz w:val="20"/>
                <w:szCs w:val="20"/>
              </w:rPr>
              <w:t xml:space="preserve"> </w:t>
            </w:r>
            <w:r w:rsidR="009B09D7" w:rsidRPr="00735589">
              <w:rPr>
                <w:rFonts w:ascii="Times New Roman" w:eastAsia="Calibri" w:hAnsi="Times New Roman"/>
                <w:sz w:val="20"/>
                <w:szCs w:val="20"/>
              </w:rPr>
              <w:t>(11)</w:t>
            </w:r>
          </w:p>
        </w:tc>
      </w:tr>
      <w:tr w:rsidR="00983351" w:rsidRPr="001450B5" w:rsidTr="00983351">
        <w:trPr>
          <w:trHeight w:val="311"/>
        </w:trPr>
        <w:tc>
          <w:tcPr>
            <w:tcW w:w="0" w:type="auto"/>
            <w:vMerge/>
            <w:shd w:val="clear" w:color="auto" w:fill="auto"/>
            <w:vAlign w:val="center"/>
          </w:tcPr>
          <w:p w:rsidR="00983351" w:rsidRPr="001450B5" w:rsidRDefault="00983351" w:rsidP="00882386">
            <w:pPr>
              <w:jc w:val="center"/>
              <w:rPr>
                <w:rFonts w:ascii="Times New Roman" w:eastAsia="Calibri" w:hAnsi="Times New Roman"/>
                <w:szCs w:val="24"/>
              </w:rPr>
            </w:pPr>
          </w:p>
        </w:tc>
        <w:tc>
          <w:tcPr>
            <w:tcW w:w="0" w:type="auto"/>
            <w:shd w:val="clear" w:color="auto" w:fill="auto"/>
          </w:tcPr>
          <w:p w:rsidR="00983351" w:rsidRPr="00735589" w:rsidRDefault="00983351" w:rsidP="00882386">
            <w:pPr>
              <w:rPr>
                <w:rFonts w:ascii="Times New Roman" w:eastAsia="Calibri" w:hAnsi="Times New Roman"/>
                <w:sz w:val="20"/>
                <w:szCs w:val="20"/>
              </w:rPr>
            </w:pPr>
            <w:r w:rsidRPr="00735589">
              <w:rPr>
                <w:rFonts w:ascii="Times New Roman" w:eastAsia="Calibri" w:hAnsi="Times New Roman"/>
                <w:sz w:val="20"/>
                <w:szCs w:val="20"/>
              </w:rPr>
              <w:t>5</w:t>
            </w:r>
          </w:p>
        </w:tc>
        <w:tc>
          <w:tcPr>
            <w:tcW w:w="6600" w:type="dxa"/>
            <w:shd w:val="clear" w:color="auto" w:fill="auto"/>
          </w:tcPr>
          <w:p w:rsidR="00983351" w:rsidRPr="00735589" w:rsidRDefault="00735589" w:rsidP="00882386">
            <w:pPr>
              <w:rPr>
                <w:rFonts w:ascii="Times New Roman" w:eastAsia="Calibri" w:hAnsi="Times New Roman"/>
                <w:sz w:val="20"/>
                <w:szCs w:val="20"/>
              </w:rPr>
            </w:pPr>
            <w:r w:rsidRPr="00735589">
              <w:rPr>
                <w:rFonts w:ascii="Times New Roman" w:eastAsia="Calibri" w:hAnsi="Times New Roman"/>
                <w:sz w:val="20"/>
                <w:szCs w:val="20"/>
              </w:rPr>
              <w:t xml:space="preserve">Aktivitelerin olması </w:t>
            </w:r>
            <w:r w:rsidR="009B09D7" w:rsidRPr="00735589">
              <w:rPr>
                <w:rFonts w:ascii="Times New Roman" w:eastAsia="Calibri" w:hAnsi="Times New Roman"/>
                <w:sz w:val="20"/>
                <w:szCs w:val="20"/>
              </w:rPr>
              <w:t xml:space="preserve">( </w:t>
            </w:r>
            <w:r w:rsidRPr="00735589">
              <w:rPr>
                <w:rFonts w:ascii="Times New Roman" w:eastAsia="Calibri" w:hAnsi="Times New Roman"/>
                <w:sz w:val="20"/>
                <w:szCs w:val="20"/>
              </w:rPr>
              <w:t xml:space="preserve">  2 )</w:t>
            </w:r>
          </w:p>
        </w:tc>
        <w:tc>
          <w:tcPr>
            <w:tcW w:w="6174" w:type="dxa"/>
            <w:shd w:val="clear" w:color="auto" w:fill="auto"/>
          </w:tcPr>
          <w:p w:rsidR="00C533BE" w:rsidRPr="00735589" w:rsidRDefault="00C533BE" w:rsidP="00C533BE">
            <w:pPr>
              <w:rPr>
                <w:rFonts w:ascii="Times New Roman" w:eastAsia="Calibri" w:hAnsi="Times New Roman"/>
                <w:sz w:val="20"/>
                <w:szCs w:val="20"/>
              </w:rPr>
            </w:pPr>
            <w:r w:rsidRPr="00735589">
              <w:rPr>
                <w:rFonts w:ascii="Times New Roman" w:eastAsia="Calibri" w:hAnsi="Times New Roman"/>
                <w:sz w:val="20"/>
                <w:szCs w:val="20"/>
              </w:rPr>
              <w:t xml:space="preserve">Okul kıyafetlerinin uyumsuz </w:t>
            </w:r>
            <w:r w:rsidR="009B09D7" w:rsidRPr="00735589">
              <w:rPr>
                <w:rFonts w:ascii="Times New Roman" w:eastAsia="Calibri" w:hAnsi="Times New Roman"/>
                <w:sz w:val="20"/>
                <w:szCs w:val="20"/>
              </w:rPr>
              <w:t>olması</w:t>
            </w:r>
            <w:r w:rsidR="009B09D7">
              <w:rPr>
                <w:rFonts w:ascii="Times New Roman" w:eastAsia="Calibri" w:hAnsi="Times New Roman"/>
                <w:sz w:val="20"/>
                <w:szCs w:val="20"/>
              </w:rPr>
              <w:t xml:space="preserve"> </w:t>
            </w:r>
            <w:r w:rsidR="009B09D7" w:rsidRPr="00735589">
              <w:rPr>
                <w:rFonts w:ascii="Times New Roman" w:eastAsia="Calibri" w:hAnsi="Times New Roman"/>
                <w:sz w:val="20"/>
                <w:szCs w:val="20"/>
              </w:rPr>
              <w:t>(</w:t>
            </w:r>
            <w:r w:rsidRPr="00735589">
              <w:rPr>
                <w:rFonts w:ascii="Times New Roman" w:eastAsia="Calibri" w:hAnsi="Times New Roman"/>
                <w:sz w:val="20"/>
                <w:szCs w:val="20"/>
              </w:rPr>
              <w:t>11)</w:t>
            </w:r>
          </w:p>
          <w:p w:rsidR="00983351" w:rsidRPr="00735589" w:rsidRDefault="00983351" w:rsidP="00735589">
            <w:pPr>
              <w:rPr>
                <w:rFonts w:ascii="Times New Roman" w:eastAsia="Calibri" w:hAnsi="Times New Roman"/>
                <w:sz w:val="20"/>
                <w:szCs w:val="20"/>
              </w:rPr>
            </w:pPr>
          </w:p>
        </w:tc>
      </w:tr>
      <w:tr w:rsidR="00983351" w:rsidRPr="001450B5" w:rsidTr="00983351">
        <w:trPr>
          <w:trHeight w:val="311"/>
        </w:trPr>
        <w:tc>
          <w:tcPr>
            <w:tcW w:w="0" w:type="auto"/>
            <w:vMerge w:val="restart"/>
            <w:shd w:val="clear" w:color="auto" w:fill="auto"/>
            <w:vAlign w:val="center"/>
          </w:tcPr>
          <w:p w:rsidR="00983351" w:rsidRPr="001450B5" w:rsidRDefault="00983351" w:rsidP="00882386">
            <w:pPr>
              <w:jc w:val="center"/>
              <w:rPr>
                <w:rFonts w:ascii="Times New Roman" w:eastAsia="Calibri" w:hAnsi="Times New Roman"/>
                <w:szCs w:val="24"/>
              </w:rPr>
            </w:pPr>
          </w:p>
        </w:tc>
        <w:tc>
          <w:tcPr>
            <w:tcW w:w="0" w:type="auto"/>
            <w:shd w:val="clear" w:color="auto" w:fill="auto"/>
          </w:tcPr>
          <w:p w:rsidR="00983351" w:rsidRPr="00735589" w:rsidRDefault="00983351" w:rsidP="00882386">
            <w:pPr>
              <w:rPr>
                <w:rFonts w:ascii="Times New Roman" w:eastAsia="Calibri" w:hAnsi="Times New Roman"/>
                <w:sz w:val="20"/>
                <w:szCs w:val="20"/>
              </w:rPr>
            </w:pPr>
            <w:r w:rsidRPr="00735589">
              <w:rPr>
                <w:rFonts w:ascii="Times New Roman" w:eastAsia="Calibri" w:hAnsi="Times New Roman"/>
                <w:sz w:val="20"/>
                <w:szCs w:val="20"/>
              </w:rPr>
              <w:t>6</w:t>
            </w:r>
          </w:p>
        </w:tc>
        <w:tc>
          <w:tcPr>
            <w:tcW w:w="6600" w:type="dxa"/>
            <w:shd w:val="clear" w:color="auto" w:fill="auto"/>
          </w:tcPr>
          <w:p w:rsidR="00983351" w:rsidRPr="00735589" w:rsidRDefault="00735589" w:rsidP="00735589">
            <w:pPr>
              <w:rPr>
                <w:rFonts w:ascii="Times New Roman" w:eastAsia="Calibri" w:hAnsi="Times New Roman"/>
                <w:sz w:val="20"/>
                <w:szCs w:val="20"/>
              </w:rPr>
            </w:pPr>
            <w:r w:rsidRPr="00735589">
              <w:rPr>
                <w:rFonts w:ascii="Times New Roman" w:eastAsia="Calibri" w:hAnsi="Times New Roman"/>
                <w:sz w:val="20"/>
                <w:szCs w:val="20"/>
              </w:rPr>
              <w:t>Milli bayramların özenli kutlanması</w:t>
            </w:r>
          </w:p>
        </w:tc>
        <w:tc>
          <w:tcPr>
            <w:tcW w:w="6174" w:type="dxa"/>
            <w:shd w:val="clear" w:color="auto" w:fill="auto"/>
          </w:tcPr>
          <w:p w:rsidR="00C533BE" w:rsidRPr="00735589" w:rsidRDefault="00C533BE" w:rsidP="00C533BE">
            <w:pPr>
              <w:rPr>
                <w:rFonts w:ascii="Times New Roman" w:eastAsia="Calibri" w:hAnsi="Times New Roman"/>
                <w:sz w:val="20"/>
                <w:szCs w:val="20"/>
              </w:rPr>
            </w:pPr>
            <w:r w:rsidRPr="00735589">
              <w:rPr>
                <w:rFonts w:ascii="Times New Roman" w:eastAsia="Calibri" w:hAnsi="Times New Roman"/>
                <w:sz w:val="20"/>
                <w:szCs w:val="20"/>
              </w:rPr>
              <w:t xml:space="preserve">Kantin içinin hijyenik </w:t>
            </w:r>
            <w:r w:rsidR="009B09D7" w:rsidRPr="00735589">
              <w:rPr>
                <w:rFonts w:ascii="Times New Roman" w:eastAsia="Calibri" w:hAnsi="Times New Roman"/>
                <w:sz w:val="20"/>
                <w:szCs w:val="20"/>
              </w:rPr>
              <w:t>olmayışı, hayvanların</w:t>
            </w:r>
            <w:r w:rsidRPr="00735589">
              <w:rPr>
                <w:rFonts w:ascii="Times New Roman" w:eastAsia="Calibri" w:hAnsi="Times New Roman"/>
                <w:sz w:val="20"/>
                <w:szCs w:val="20"/>
              </w:rPr>
              <w:t xml:space="preserve"> girip gezmesi</w:t>
            </w:r>
          </w:p>
          <w:p w:rsidR="00983351" w:rsidRPr="00735589" w:rsidRDefault="00C533BE" w:rsidP="00C533BE">
            <w:pPr>
              <w:rPr>
                <w:rFonts w:ascii="Times New Roman" w:eastAsia="Calibri" w:hAnsi="Times New Roman"/>
                <w:sz w:val="20"/>
                <w:szCs w:val="20"/>
              </w:rPr>
            </w:pPr>
            <w:r w:rsidRPr="00735589">
              <w:rPr>
                <w:rFonts w:ascii="Times New Roman" w:eastAsia="Calibri" w:hAnsi="Times New Roman"/>
                <w:sz w:val="20"/>
                <w:szCs w:val="20"/>
              </w:rPr>
              <w:t>(    6   )</w:t>
            </w:r>
          </w:p>
        </w:tc>
      </w:tr>
      <w:tr w:rsidR="00983351" w:rsidRPr="001450B5" w:rsidTr="00983351">
        <w:trPr>
          <w:trHeight w:val="311"/>
        </w:trPr>
        <w:tc>
          <w:tcPr>
            <w:tcW w:w="0" w:type="auto"/>
            <w:vMerge/>
            <w:shd w:val="clear" w:color="auto" w:fill="auto"/>
            <w:vAlign w:val="center"/>
          </w:tcPr>
          <w:p w:rsidR="00983351" w:rsidRPr="001450B5" w:rsidRDefault="00983351" w:rsidP="00882386">
            <w:pPr>
              <w:jc w:val="center"/>
              <w:rPr>
                <w:rFonts w:ascii="Times New Roman" w:eastAsia="Calibri" w:hAnsi="Times New Roman"/>
                <w:szCs w:val="24"/>
              </w:rPr>
            </w:pPr>
          </w:p>
        </w:tc>
        <w:tc>
          <w:tcPr>
            <w:tcW w:w="0" w:type="auto"/>
            <w:shd w:val="clear" w:color="auto" w:fill="auto"/>
          </w:tcPr>
          <w:p w:rsidR="00983351" w:rsidRPr="00735589" w:rsidRDefault="00983351" w:rsidP="00882386">
            <w:pPr>
              <w:rPr>
                <w:rFonts w:ascii="Times New Roman" w:eastAsia="Calibri" w:hAnsi="Times New Roman"/>
                <w:sz w:val="20"/>
                <w:szCs w:val="20"/>
              </w:rPr>
            </w:pPr>
            <w:r w:rsidRPr="00735589">
              <w:rPr>
                <w:rFonts w:ascii="Times New Roman" w:eastAsia="Calibri" w:hAnsi="Times New Roman"/>
                <w:sz w:val="20"/>
                <w:szCs w:val="20"/>
              </w:rPr>
              <w:t>7</w:t>
            </w:r>
          </w:p>
        </w:tc>
        <w:tc>
          <w:tcPr>
            <w:tcW w:w="6600" w:type="dxa"/>
            <w:shd w:val="clear" w:color="auto" w:fill="auto"/>
          </w:tcPr>
          <w:p w:rsidR="00983351" w:rsidRPr="00735589" w:rsidRDefault="00735589" w:rsidP="00735589">
            <w:pPr>
              <w:rPr>
                <w:rFonts w:ascii="Times New Roman" w:eastAsia="Calibri" w:hAnsi="Times New Roman"/>
                <w:sz w:val="20"/>
                <w:szCs w:val="20"/>
              </w:rPr>
            </w:pPr>
            <w:r w:rsidRPr="00735589">
              <w:rPr>
                <w:rFonts w:ascii="Times New Roman" w:eastAsia="Calibri" w:hAnsi="Times New Roman"/>
                <w:sz w:val="20"/>
                <w:szCs w:val="20"/>
              </w:rPr>
              <w:t>Görüşlerin dikkate alınması</w:t>
            </w:r>
          </w:p>
        </w:tc>
        <w:tc>
          <w:tcPr>
            <w:tcW w:w="6174" w:type="dxa"/>
            <w:shd w:val="clear" w:color="auto" w:fill="auto"/>
          </w:tcPr>
          <w:p w:rsidR="00983351" w:rsidRPr="00735589" w:rsidRDefault="00C533BE" w:rsidP="00C533BE">
            <w:pPr>
              <w:rPr>
                <w:rFonts w:ascii="Times New Roman" w:eastAsia="Calibri" w:hAnsi="Times New Roman"/>
                <w:sz w:val="20"/>
                <w:szCs w:val="20"/>
              </w:rPr>
            </w:pPr>
            <w:r w:rsidRPr="00735589">
              <w:rPr>
                <w:rFonts w:ascii="Times New Roman" w:eastAsia="Calibri" w:hAnsi="Times New Roman"/>
                <w:sz w:val="20"/>
                <w:szCs w:val="20"/>
              </w:rPr>
              <w:t>Derslerin erken başlaması</w:t>
            </w:r>
            <w:r w:rsidR="009B09D7">
              <w:rPr>
                <w:rFonts w:ascii="Times New Roman" w:eastAsia="Calibri" w:hAnsi="Times New Roman"/>
                <w:sz w:val="20"/>
                <w:szCs w:val="20"/>
              </w:rPr>
              <w:t xml:space="preserve"> </w:t>
            </w:r>
            <w:r w:rsidRPr="00735589">
              <w:rPr>
                <w:rFonts w:ascii="Times New Roman" w:eastAsia="Calibri" w:hAnsi="Times New Roman"/>
                <w:sz w:val="20"/>
                <w:szCs w:val="20"/>
              </w:rPr>
              <w:t>( 5 )</w:t>
            </w:r>
            <w:r w:rsidR="00735589" w:rsidRPr="00735589">
              <w:rPr>
                <w:rFonts w:ascii="Times New Roman" w:eastAsia="Calibri" w:hAnsi="Times New Roman"/>
                <w:sz w:val="20"/>
                <w:szCs w:val="20"/>
              </w:rPr>
              <w:t xml:space="preserve"> </w:t>
            </w:r>
          </w:p>
        </w:tc>
      </w:tr>
      <w:tr w:rsidR="00983351" w:rsidRPr="001450B5" w:rsidTr="00983351">
        <w:trPr>
          <w:trHeight w:val="311"/>
        </w:trPr>
        <w:tc>
          <w:tcPr>
            <w:tcW w:w="0" w:type="auto"/>
            <w:vMerge/>
            <w:shd w:val="clear" w:color="auto" w:fill="auto"/>
            <w:vAlign w:val="center"/>
          </w:tcPr>
          <w:p w:rsidR="00983351" w:rsidRPr="001450B5" w:rsidRDefault="00983351" w:rsidP="00882386">
            <w:pPr>
              <w:jc w:val="center"/>
              <w:rPr>
                <w:rFonts w:ascii="Times New Roman" w:eastAsia="Calibri" w:hAnsi="Times New Roman"/>
                <w:szCs w:val="24"/>
              </w:rPr>
            </w:pPr>
          </w:p>
        </w:tc>
        <w:tc>
          <w:tcPr>
            <w:tcW w:w="0" w:type="auto"/>
            <w:shd w:val="clear" w:color="auto" w:fill="auto"/>
          </w:tcPr>
          <w:p w:rsidR="00983351" w:rsidRPr="00735589" w:rsidRDefault="00983351" w:rsidP="00882386">
            <w:pPr>
              <w:rPr>
                <w:rFonts w:ascii="Times New Roman" w:eastAsia="Calibri" w:hAnsi="Times New Roman"/>
                <w:sz w:val="20"/>
                <w:szCs w:val="20"/>
              </w:rPr>
            </w:pPr>
            <w:r w:rsidRPr="00735589">
              <w:rPr>
                <w:rFonts w:ascii="Times New Roman" w:eastAsia="Calibri" w:hAnsi="Times New Roman"/>
                <w:sz w:val="20"/>
                <w:szCs w:val="20"/>
              </w:rPr>
              <w:t>8</w:t>
            </w:r>
          </w:p>
        </w:tc>
        <w:tc>
          <w:tcPr>
            <w:tcW w:w="6600" w:type="dxa"/>
            <w:shd w:val="clear" w:color="auto" w:fill="auto"/>
          </w:tcPr>
          <w:p w:rsidR="00983351" w:rsidRPr="00735589" w:rsidRDefault="00557D8B" w:rsidP="00735589">
            <w:pPr>
              <w:rPr>
                <w:rFonts w:ascii="Times New Roman" w:eastAsia="Calibri" w:hAnsi="Times New Roman"/>
                <w:sz w:val="20"/>
                <w:szCs w:val="20"/>
              </w:rPr>
            </w:pPr>
            <w:r w:rsidRPr="00735589">
              <w:rPr>
                <w:rFonts w:ascii="Times New Roman" w:eastAsia="Calibri" w:hAnsi="Times New Roman"/>
                <w:sz w:val="20"/>
                <w:szCs w:val="20"/>
              </w:rPr>
              <w:t>Okulun temiz olması</w:t>
            </w:r>
          </w:p>
        </w:tc>
        <w:tc>
          <w:tcPr>
            <w:tcW w:w="6174" w:type="dxa"/>
            <w:shd w:val="clear" w:color="auto" w:fill="auto"/>
          </w:tcPr>
          <w:p w:rsidR="00983351" w:rsidRPr="00735589" w:rsidRDefault="00C533BE" w:rsidP="00C533BE">
            <w:pPr>
              <w:rPr>
                <w:rFonts w:ascii="Times New Roman" w:eastAsia="Calibri" w:hAnsi="Times New Roman"/>
                <w:sz w:val="20"/>
                <w:szCs w:val="20"/>
              </w:rPr>
            </w:pPr>
            <w:r w:rsidRPr="00735589">
              <w:rPr>
                <w:rFonts w:ascii="Times New Roman" w:eastAsia="Calibri" w:hAnsi="Times New Roman"/>
                <w:sz w:val="20"/>
                <w:szCs w:val="20"/>
              </w:rPr>
              <w:t>Okulun çok disiplinli olması</w:t>
            </w:r>
            <w:r w:rsidR="009B09D7">
              <w:rPr>
                <w:rFonts w:ascii="Times New Roman" w:eastAsia="Calibri" w:hAnsi="Times New Roman"/>
                <w:sz w:val="20"/>
                <w:szCs w:val="20"/>
              </w:rPr>
              <w:t xml:space="preserve"> </w:t>
            </w:r>
            <w:r w:rsidRPr="00735589">
              <w:rPr>
                <w:rFonts w:ascii="Times New Roman" w:eastAsia="Calibri" w:hAnsi="Times New Roman"/>
                <w:sz w:val="20"/>
                <w:szCs w:val="20"/>
              </w:rPr>
              <w:t xml:space="preserve">(   4   ) </w:t>
            </w:r>
          </w:p>
        </w:tc>
      </w:tr>
      <w:tr w:rsidR="00983351" w:rsidRPr="001450B5" w:rsidTr="00983351">
        <w:trPr>
          <w:trHeight w:val="311"/>
        </w:trPr>
        <w:tc>
          <w:tcPr>
            <w:tcW w:w="0" w:type="auto"/>
            <w:vMerge/>
            <w:shd w:val="clear" w:color="auto" w:fill="auto"/>
            <w:vAlign w:val="center"/>
          </w:tcPr>
          <w:p w:rsidR="00983351" w:rsidRPr="001450B5" w:rsidRDefault="00983351" w:rsidP="00882386">
            <w:pPr>
              <w:jc w:val="center"/>
              <w:rPr>
                <w:rFonts w:ascii="Times New Roman" w:eastAsia="Calibri" w:hAnsi="Times New Roman"/>
                <w:szCs w:val="24"/>
              </w:rPr>
            </w:pPr>
          </w:p>
        </w:tc>
        <w:tc>
          <w:tcPr>
            <w:tcW w:w="0" w:type="auto"/>
            <w:shd w:val="clear" w:color="auto" w:fill="auto"/>
          </w:tcPr>
          <w:p w:rsidR="00983351" w:rsidRPr="00735589" w:rsidRDefault="00983351" w:rsidP="00882386">
            <w:pPr>
              <w:rPr>
                <w:rFonts w:ascii="Times New Roman" w:eastAsia="Calibri" w:hAnsi="Times New Roman"/>
                <w:sz w:val="20"/>
                <w:szCs w:val="20"/>
              </w:rPr>
            </w:pPr>
            <w:r w:rsidRPr="00735589">
              <w:rPr>
                <w:rFonts w:ascii="Times New Roman" w:eastAsia="Calibri" w:hAnsi="Times New Roman"/>
                <w:sz w:val="20"/>
                <w:szCs w:val="20"/>
              </w:rPr>
              <w:t>9</w:t>
            </w:r>
          </w:p>
        </w:tc>
        <w:tc>
          <w:tcPr>
            <w:tcW w:w="6600" w:type="dxa"/>
            <w:shd w:val="clear" w:color="auto" w:fill="auto"/>
          </w:tcPr>
          <w:p w:rsidR="00983351" w:rsidRPr="00735589" w:rsidRDefault="00735589" w:rsidP="00882386">
            <w:pPr>
              <w:rPr>
                <w:rFonts w:ascii="Times New Roman" w:eastAsia="Calibri" w:hAnsi="Times New Roman"/>
                <w:sz w:val="20"/>
                <w:szCs w:val="20"/>
              </w:rPr>
            </w:pPr>
            <w:r>
              <w:rPr>
                <w:rFonts w:ascii="Times New Roman" w:eastAsia="Calibri" w:hAnsi="Times New Roman"/>
                <w:sz w:val="20"/>
                <w:szCs w:val="20"/>
              </w:rPr>
              <w:t>Yemekhane</w:t>
            </w:r>
            <w:r w:rsidR="00CA3310" w:rsidRPr="00735589">
              <w:rPr>
                <w:rFonts w:ascii="Times New Roman" w:eastAsia="Calibri" w:hAnsi="Times New Roman"/>
                <w:sz w:val="20"/>
                <w:szCs w:val="20"/>
              </w:rPr>
              <w:t xml:space="preserve"> olması</w:t>
            </w:r>
          </w:p>
        </w:tc>
        <w:tc>
          <w:tcPr>
            <w:tcW w:w="6174" w:type="dxa"/>
            <w:shd w:val="clear" w:color="auto" w:fill="auto"/>
          </w:tcPr>
          <w:p w:rsidR="00983351" w:rsidRPr="00735589" w:rsidRDefault="00C533BE" w:rsidP="00C533BE">
            <w:pPr>
              <w:rPr>
                <w:rFonts w:ascii="Times New Roman" w:eastAsia="Calibri" w:hAnsi="Times New Roman"/>
                <w:sz w:val="20"/>
                <w:szCs w:val="20"/>
              </w:rPr>
            </w:pPr>
            <w:r w:rsidRPr="00735589">
              <w:rPr>
                <w:rFonts w:ascii="Times New Roman" w:eastAsia="Calibri" w:hAnsi="Times New Roman"/>
                <w:sz w:val="20"/>
                <w:szCs w:val="20"/>
              </w:rPr>
              <w:t xml:space="preserve">Aktivite yetersizliği </w:t>
            </w:r>
            <w:r w:rsidR="009B09D7" w:rsidRPr="00735589">
              <w:rPr>
                <w:rFonts w:ascii="Times New Roman" w:eastAsia="Calibri" w:hAnsi="Times New Roman"/>
                <w:sz w:val="20"/>
                <w:szCs w:val="20"/>
              </w:rPr>
              <w:t xml:space="preserve">( </w:t>
            </w:r>
            <w:r w:rsidRPr="00735589">
              <w:rPr>
                <w:rFonts w:ascii="Times New Roman" w:eastAsia="Calibri" w:hAnsi="Times New Roman"/>
                <w:sz w:val="20"/>
                <w:szCs w:val="20"/>
              </w:rPr>
              <w:t xml:space="preserve"> 4   )</w:t>
            </w:r>
          </w:p>
        </w:tc>
      </w:tr>
      <w:tr w:rsidR="00C533BE" w:rsidRPr="001450B5" w:rsidTr="00983351">
        <w:trPr>
          <w:trHeight w:val="311"/>
        </w:trPr>
        <w:tc>
          <w:tcPr>
            <w:tcW w:w="0" w:type="auto"/>
            <w:vMerge/>
            <w:shd w:val="clear" w:color="auto" w:fill="auto"/>
            <w:vAlign w:val="center"/>
          </w:tcPr>
          <w:p w:rsidR="00C533BE" w:rsidRPr="001450B5" w:rsidRDefault="00C533BE" w:rsidP="00882386">
            <w:pPr>
              <w:jc w:val="center"/>
              <w:rPr>
                <w:rFonts w:ascii="Times New Roman" w:eastAsia="Calibri" w:hAnsi="Times New Roman"/>
                <w:szCs w:val="24"/>
              </w:rPr>
            </w:pPr>
          </w:p>
        </w:tc>
        <w:tc>
          <w:tcPr>
            <w:tcW w:w="0" w:type="auto"/>
            <w:shd w:val="clear" w:color="auto" w:fill="auto"/>
          </w:tcPr>
          <w:p w:rsidR="00C533BE" w:rsidRPr="00735589" w:rsidRDefault="00C533BE" w:rsidP="00882386">
            <w:pPr>
              <w:rPr>
                <w:rFonts w:ascii="Times New Roman" w:eastAsia="Calibri" w:hAnsi="Times New Roman"/>
                <w:sz w:val="20"/>
                <w:szCs w:val="20"/>
              </w:rPr>
            </w:pPr>
            <w:r>
              <w:rPr>
                <w:rFonts w:ascii="Times New Roman" w:eastAsia="Calibri" w:hAnsi="Times New Roman"/>
                <w:sz w:val="20"/>
                <w:szCs w:val="20"/>
              </w:rPr>
              <w:t>10</w:t>
            </w:r>
          </w:p>
        </w:tc>
        <w:tc>
          <w:tcPr>
            <w:tcW w:w="6600" w:type="dxa"/>
            <w:shd w:val="clear" w:color="auto" w:fill="auto"/>
          </w:tcPr>
          <w:p w:rsidR="00C533BE" w:rsidRPr="00735589" w:rsidRDefault="00C533BE" w:rsidP="00714FC0">
            <w:pPr>
              <w:rPr>
                <w:rFonts w:ascii="Times New Roman" w:eastAsia="Calibri" w:hAnsi="Times New Roman"/>
                <w:sz w:val="20"/>
                <w:szCs w:val="20"/>
              </w:rPr>
            </w:pPr>
            <w:r w:rsidRPr="00735589">
              <w:rPr>
                <w:rFonts w:ascii="Times New Roman" w:eastAsia="Calibri" w:hAnsi="Times New Roman"/>
                <w:sz w:val="20"/>
                <w:szCs w:val="20"/>
              </w:rPr>
              <w:t xml:space="preserve">Rehberlik servisinden yararlanılması </w:t>
            </w:r>
          </w:p>
        </w:tc>
        <w:tc>
          <w:tcPr>
            <w:tcW w:w="6174" w:type="dxa"/>
            <w:shd w:val="clear" w:color="auto" w:fill="auto"/>
          </w:tcPr>
          <w:p w:rsidR="00C533BE" w:rsidRPr="00735589" w:rsidRDefault="00C533BE" w:rsidP="00713438">
            <w:pPr>
              <w:rPr>
                <w:rFonts w:ascii="Times New Roman" w:eastAsia="Calibri" w:hAnsi="Times New Roman"/>
                <w:sz w:val="20"/>
                <w:szCs w:val="20"/>
              </w:rPr>
            </w:pPr>
            <w:r w:rsidRPr="00735589">
              <w:rPr>
                <w:rFonts w:ascii="Times New Roman" w:eastAsia="Calibri" w:hAnsi="Times New Roman"/>
                <w:sz w:val="20"/>
                <w:szCs w:val="20"/>
              </w:rPr>
              <w:t xml:space="preserve">Öğrencilerin fikrinin dikkate alınmaması      (   4   )                               </w:t>
            </w:r>
          </w:p>
        </w:tc>
      </w:tr>
      <w:tr w:rsidR="00C533BE" w:rsidRPr="001450B5" w:rsidTr="00983351">
        <w:trPr>
          <w:trHeight w:val="311"/>
        </w:trPr>
        <w:tc>
          <w:tcPr>
            <w:tcW w:w="0" w:type="auto"/>
            <w:vMerge/>
            <w:shd w:val="clear" w:color="auto" w:fill="auto"/>
            <w:vAlign w:val="center"/>
          </w:tcPr>
          <w:p w:rsidR="00C533BE" w:rsidRPr="001450B5" w:rsidRDefault="00C533BE" w:rsidP="00882386">
            <w:pPr>
              <w:jc w:val="center"/>
              <w:rPr>
                <w:rFonts w:ascii="Times New Roman" w:eastAsia="Calibri" w:hAnsi="Times New Roman"/>
                <w:szCs w:val="24"/>
              </w:rPr>
            </w:pPr>
          </w:p>
        </w:tc>
        <w:tc>
          <w:tcPr>
            <w:tcW w:w="0" w:type="auto"/>
            <w:shd w:val="clear" w:color="auto" w:fill="auto"/>
          </w:tcPr>
          <w:p w:rsidR="00C533BE" w:rsidRPr="00735589" w:rsidRDefault="00C533BE" w:rsidP="00882386">
            <w:pPr>
              <w:rPr>
                <w:rFonts w:ascii="Times New Roman" w:eastAsia="Calibri" w:hAnsi="Times New Roman"/>
                <w:sz w:val="20"/>
                <w:szCs w:val="20"/>
              </w:rPr>
            </w:pPr>
            <w:r w:rsidRPr="00735589">
              <w:rPr>
                <w:rFonts w:ascii="Times New Roman" w:eastAsia="Calibri" w:hAnsi="Times New Roman"/>
                <w:sz w:val="20"/>
                <w:szCs w:val="20"/>
              </w:rPr>
              <w:t>1</w:t>
            </w:r>
            <w:r>
              <w:rPr>
                <w:rFonts w:ascii="Times New Roman" w:eastAsia="Calibri" w:hAnsi="Times New Roman"/>
                <w:sz w:val="20"/>
                <w:szCs w:val="20"/>
              </w:rPr>
              <w:t>1</w:t>
            </w:r>
          </w:p>
        </w:tc>
        <w:tc>
          <w:tcPr>
            <w:tcW w:w="6600" w:type="dxa"/>
            <w:shd w:val="clear" w:color="auto" w:fill="auto"/>
          </w:tcPr>
          <w:p w:rsidR="00C533BE" w:rsidRPr="00735589" w:rsidRDefault="00C533BE" w:rsidP="00714FC0">
            <w:pPr>
              <w:rPr>
                <w:rFonts w:ascii="Times New Roman" w:eastAsia="Calibri" w:hAnsi="Times New Roman"/>
                <w:sz w:val="20"/>
                <w:szCs w:val="20"/>
              </w:rPr>
            </w:pPr>
            <w:r w:rsidRPr="00735589">
              <w:rPr>
                <w:rFonts w:ascii="Times New Roman" w:eastAsia="Calibri" w:hAnsi="Times New Roman"/>
                <w:sz w:val="20"/>
                <w:szCs w:val="20"/>
              </w:rPr>
              <w:t>Ders işlenişinin zevkli olması</w:t>
            </w:r>
          </w:p>
        </w:tc>
        <w:tc>
          <w:tcPr>
            <w:tcW w:w="6174" w:type="dxa"/>
            <w:shd w:val="clear" w:color="auto" w:fill="auto"/>
          </w:tcPr>
          <w:p w:rsidR="00C533BE" w:rsidRPr="00735589" w:rsidRDefault="00C533BE" w:rsidP="00BF1539">
            <w:pPr>
              <w:rPr>
                <w:rFonts w:ascii="Times New Roman" w:eastAsia="Calibri" w:hAnsi="Times New Roman"/>
                <w:sz w:val="20"/>
                <w:szCs w:val="20"/>
              </w:rPr>
            </w:pPr>
            <w:r w:rsidRPr="00735589">
              <w:rPr>
                <w:rFonts w:ascii="Times New Roman" w:eastAsia="Calibri" w:hAnsi="Times New Roman"/>
                <w:sz w:val="20"/>
                <w:szCs w:val="20"/>
              </w:rPr>
              <w:t>Öğlen okul dışına çıkılmasına izin verilmemesi (    3   )</w:t>
            </w:r>
          </w:p>
        </w:tc>
      </w:tr>
      <w:tr w:rsidR="00C533BE" w:rsidRPr="001450B5" w:rsidTr="00983351">
        <w:trPr>
          <w:trHeight w:val="311"/>
        </w:trPr>
        <w:tc>
          <w:tcPr>
            <w:tcW w:w="0" w:type="auto"/>
            <w:vMerge/>
            <w:shd w:val="clear" w:color="auto" w:fill="auto"/>
            <w:vAlign w:val="center"/>
          </w:tcPr>
          <w:p w:rsidR="00C533BE" w:rsidRPr="001450B5" w:rsidRDefault="00C533BE" w:rsidP="00882386">
            <w:pPr>
              <w:jc w:val="center"/>
              <w:rPr>
                <w:rFonts w:ascii="Times New Roman" w:eastAsia="Calibri" w:hAnsi="Times New Roman"/>
                <w:szCs w:val="24"/>
              </w:rPr>
            </w:pPr>
          </w:p>
        </w:tc>
        <w:tc>
          <w:tcPr>
            <w:tcW w:w="0" w:type="auto"/>
            <w:shd w:val="clear" w:color="auto" w:fill="auto"/>
          </w:tcPr>
          <w:p w:rsidR="00C533BE" w:rsidRPr="00735589" w:rsidRDefault="00C533BE" w:rsidP="00882386">
            <w:pPr>
              <w:rPr>
                <w:rFonts w:ascii="Times New Roman" w:eastAsia="Calibri" w:hAnsi="Times New Roman"/>
                <w:sz w:val="20"/>
                <w:szCs w:val="20"/>
              </w:rPr>
            </w:pPr>
            <w:r w:rsidRPr="00735589">
              <w:rPr>
                <w:rFonts w:ascii="Times New Roman" w:eastAsia="Calibri" w:hAnsi="Times New Roman"/>
                <w:sz w:val="20"/>
                <w:szCs w:val="20"/>
              </w:rPr>
              <w:t>1</w:t>
            </w:r>
            <w:r>
              <w:rPr>
                <w:rFonts w:ascii="Times New Roman" w:eastAsia="Calibri" w:hAnsi="Times New Roman"/>
                <w:sz w:val="20"/>
                <w:szCs w:val="20"/>
              </w:rPr>
              <w:t>2</w:t>
            </w:r>
          </w:p>
        </w:tc>
        <w:tc>
          <w:tcPr>
            <w:tcW w:w="6600" w:type="dxa"/>
            <w:shd w:val="clear" w:color="auto" w:fill="auto"/>
          </w:tcPr>
          <w:p w:rsidR="00C533BE" w:rsidRPr="00735589" w:rsidRDefault="00C533BE" w:rsidP="00714FC0">
            <w:pPr>
              <w:rPr>
                <w:rFonts w:ascii="Times New Roman" w:eastAsia="Calibri" w:hAnsi="Times New Roman"/>
                <w:sz w:val="20"/>
                <w:szCs w:val="20"/>
              </w:rPr>
            </w:pPr>
            <w:r w:rsidRPr="00735589">
              <w:rPr>
                <w:rFonts w:ascii="Times New Roman" w:eastAsia="Calibri" w:hAnsi="Times New Roman"/>
                <w:sz w:val="20"/>
                <w:szCs w:val="20"/>
              </w:rPr>
              <w:t>Isınmanın iyi olması</w:t>
            </w:r>
          </w:p>
        </w:tc>
        <w:tc>
          <w:tcPr>
            <w:tcW w:w="6174" w:type="dxa"/>
            <w:shd w:val="clear" w:color="auto" w:fill="auto"/>
          </w:tcPr>
          <w:p w:rsidR="00C533BE" w:rsidRPr="00735589" w:rsidRDefault="009B09D7" w:rsidP="009101C9">
            <w:pPr>
              <w:rPr>
                <w:rFonts w:ascii="Times New Roman" w:eastAsia="Calibri" w:hAnsi="Times New Roman"/>
                <w:sz w:val="20"/>
                <w:szCs w:val="20"/>
              </w:rPr>
            </w:pPr>
            <w:r w:rsidRPr="00735589">
              <w:rPr>
                <w:rFonts w:ascii="Times New Roman" w:eastAsia="Calibri" w:hAnsi="Times New Roman"/>
                <w:sz w:val="20"/>
                <w:szCs w:val="20"/>
              </w:rPr>
              <w:t>Atölye</w:t>
            </w:r>
            <w:r w:rsidR="00C533BE" w:rsidRPr="00735589">
              <w:rPr>
                <w:rFonts w:ascii="Times New Roman" w:eastAsia="Calibri" w:hAnsi="Times New Roman"/>
                <w:sz w:val="20"/>
                <w:szCs w:val="20"/>
              </w:rPr>
              <w:t xml:space="preserve"> malzemelerin eski olması</w:t>
            </w:r>
            <w:r>
              <w:rPr>
                <w:rFonts w:ascii="Times New Roman" w:eastAsia="Calibri" w:hAnsi="Times New Roman"/>
                <w:sz w:val="20"/>
                <w:szCs w:val="20"/>
              </w:rPr>
              <w:t xml:space="preserve"> </w:t>
            </w:r>
            <w:r w:rsidRPr="00735589">
              <w:rPr>
                <w:rFonts w:ascii="Times New Roman" w:eastAsia="Calibri" w:hAnsi="Times New Roman"/>
                <w:sz w:val="20"/>
                <w:szCs w:val="20"/>
              </w:rPr>
              <w:t>( 3</w:t>
            </w:r>
            <w:r w:rsidR="00C533BE" w:rsidRPr="00735589">
              <w:rPr>
                <w:rFonts w:ascii="Times New Roman" w:eastAsia="Calibri" w:hAnsi="Times New Roman"/>
                <w:sz w:val="20"/>
                <w:szCs w:val="20"/>
              </w:rPr>
              <w:t xml:space="preserve"> )</w:t>
            </w:r>
          </w:p>
        </w:tc>
      </w:tr>
      <w:tr w:rsidR="00C533BE" w:rsidRPr="001450B5" w:rsidTr="00983351">
        <w:trPr>
          <w:trHeight w:val="311"/>
        </w:trPr>
        <w:tc>
          <w:tcPr>
            <w:tcW w:w="0" w:type="auto"/>
            <w:vMerge/>
            <w:shd w:val="clear" w:color="auto" w:fill="auto"/>
            <w:vAlign w:val="center"/>
          </w:tcPr>
          <w:p w:rsidR="00C533BE" w:rsidRPr="001450B5" w:rsidRDefault="00C533BE" w:rsidP="00882386">
            <w:pPr>
              <w:jc w:val="center"/>
              <w:rPr>
                <w:rFonts w:ascii="Times New Roman" w:eastAsia="Calibri" w:hAnsi="Times New Roman"/>
                <w:szCs w:val="24"/>
              </w:rPr>
            </w:pPr>
          </w:p>
        </w:tc>
        <w:tc>
          <w:tcPr>
            <w:tcW w:w="0" w:type="auto"/>
            <w:shd w:val="clear" w:color="auto" w:fill="auto"/>
          </w:tcPr>
          <w:p w:rsidR="00C533BE" w:rsidRPr="00735589" w:rsidRDefault="00C533BE" w:rsidP="00882386">
            <w:pPr>
              <w:rPr>
                <w:rFonts w:ascii="Times New Roman" w:eastAsia="Calibri" w:hAnsi="Times New Roman"/>
                <w:sz w:val="20"/>
                <w:szCs w:val="20"/>
              </w:rPr>
            </w:pPr>
            <w:r w:rsidRPr="00735589">
              <w:rPr>
                <w:rFonts w:ascii="Times New Roman" w:eastAsia="Calibri" w:hAnsi="Times New Roman"/>
                <w:sz w:val="20"/>
                <w:szCs w:val="20"/>
              </w:rPr>
              <w:t>1</w:t>
            </w:r>
            <w:r>
              <w:rPr>
                <w:rFonts w:ascii="Times New Roman" w:eastAsia="Calibri" w:hAnsi="Times New Roman"/>
                <w:sz w:val="20"/>
                <w:szCs w:val="20"/>
              </w:rPr>
              <w:t>3</w:t>
            </w:r>
          </w:p>
        </w:tc>
        <w:tc>
          <w:tcPr>
            <w:tcW w:w="6600" w:type="dxa"/>
            <w:shd w:val="clear" w:color="auto" w:fill="auto"/>
          </w:tcPr>
          <w:p w:rsidR="00C533BE" w:rsidRPr="00735589" w:rsidRDefault="00C533BE" w:rsidP="00882386">
            <w:pPr>
              <w:rPr>
                <w:rFonts w:ascii="Times New Roman" w:eastAsia="Calibri" w:hAnsi="Times New Roman"/>
                <w:sz w:val="20"/>
                <w:szCs w:val="20"/>
              </w:rPr>
            </w:pPr>
          </w:p>
        </w:tc>
        <w:tc>
          <w:tcPr>
            <w:tcW w:w="6174" w:type="dxa"/>
            <w:shd w:val="clear" w:color="auto" w:fill="auto"/>
          </w:tcPr>
          <w:p w:rsidR="00C533BE" w:rsidRPr="00735589" w:rsidRDefault="00C533BE" w:rsidP="00BF1539">
            <w:pPr>
              <w:rPr>
                <w:rFonts w:ascii="Times New Roman" w:eastAsia="Calibri" w:hAnsi="Times New Roman"/>
                <w:sz w:val="20"/>
                <w:szCs w:val="20"/>
              </w:rPr>
            </w:pPr>
            <w:r w:rsidRPr="00735589">
              <w:rPr>
                <w:rFonts w:ascii="Times New Roman" w:eastAsia="Calibri" w:hAnsi="Times New Roman"/>
                <w:sz w:val="20"/>
                <w:szCs w:val="20"/>
              </w:rPr>
              <w:t xml:space="preserve">Kaloriferlerin </w:t>
            </w:r>
            <w:r w:rsidR="009B09D7" w:rsidRPr="00735589">
              <w:rPr>
                <w:rFonts w:ascii="Times New Roman" w:eastAsia="Calibri" w:hAnsi="Times New Roman"/>
                <w:sz w:val="20"/>
                <w:szCs w:val="20"/>
              </w:rPr>
              <w:t>yanmaması, sınıfın</w:t>
            </w:r>
            <w:r w:rsidRPr="00735589">
              <w:rPr>
                <w:rFonts w:ascii="Times New Roman" w:eastAsia="Calibri" w:hAnsi="Times New Roman"/>
                <w:sz w:val="20"/>
                <w:szCs w:val="20"/>
              </w:rPr>
              <w:t xml:space="preserve"> soğuk olması(       3)</w:t>
            </w:r>
          </w:p>
        </w:tc>
      </w:tr>
      <w:tr w:rsidR="00C533BE" w:rsidRPr="001450B5" w:rsidTr="00983351">
        <w:trPr>
          <w:trHeight w:val="311"/>
        </w:trPr>
        <w:tc>
          <w:tcPr>
            <w:tcW w:w="0" w:type="auto"/>
            <w:vMerge/>
            <w:shd w:val="clear" w:color="auto" w:fill="auto"/>
            <w:vAlign w:val="center"/>
          </w:tcPr>
          <w:p w:rsidR="00C533BE" w:rsidRPr="001450B5" w:rsidRDefault="00C533BE" w:rsidP="00882386">
            <w:pPr>
              <w:jc w:val="center"/>
              <w:rPr>
                <w:rFonts w:ascii="Times New Roman" w:eastAsia="Calibri" w:hAnsi="Times New Roman"/>
                <w:szCs w:val="24"/>
              </w:rPr>
            </w:pPr>
          </w:p>
        </w:tc>
        <w:tc>
          <w:tcPr>
            <w:tcW w:w="0" w:type="auto"/>
            <w:shd w:val="clear" w:color="auto" w:fill="auto"/>
          </w:tcPr>
          <w:p w:rsidR="00C533BE" w:rsidRPr="00735589" w:rsidRDefault="00C533BE" w:rsidP="00882386">
            <w:pPr>
              <w:rPr>
                <w:rFonts w:ascii="Times New Roman" w:eastAsia="Calibri" w:hAnsi="Times New Roman"/>
                <w:sz w:val="20"/>
                <w:szCs w:val="20"/>
              </w:rPr>
            </w:pPr>
            <w:r w:rsidRPr="00735589">
              <w:rPr>
                <w:rFonts w:ascii="Times New Roman" w:eastAsia="Calibri" w:hAnsi="Times New Roman"/>
                <w:sz w:val="20"/>
                <w:szCs w:val="20"/>
              </w:rPr>
              <w:t>1</w:t>
            </w:r>
            <w:r>
              <w:rPr>
                <w:rFonts w:ascii="Times New Roman" w:eastAsia="Calibri" w:hAnsi="Times New Roman"/>
                <w:sz w:val="20"/>
                <w:szCs w:val="20"/>
              </w:rPr>
              <w:t>4</w:t>
            </w:r>
          </w:p>
        </w:tc>
        <w:tc>
          <w:tcPr>
            <w:tcW w:w="6600" w:type="dxa"/>
            <w:shd w:val="clear" w:color="auto" w:fill="auto"/>
          </w:tcPr>
          <w:p w:rsidR="00C533BE" w:rsidRPr="00735589" w:rsidRDefault="00C533BE" w:rsidP="00882386">
            <w:pPr>
              <w:rPr>
                <w:rFonts w:ascii="Times New Roman" w:eastAsia="Calibri" w:hAnsi="Times New Roman"/>
                <w:sz w:val="20"/>
                <w:szCs w:val="20"/>
              </w:rPr>
            </w:pPr>
          </w:p>
        </w:tc>
        <w:tc>
          <w:tcPr>
            <w:tcW w:w="6174" w:type="dxa"/>
            <w:shd w:val="clear" w:color="auto" w:fill="auto"/>
          </w:tcPr>
          <w:p w:rsidR="00C533BE" w:rsidRPr="00735589" w:rsidRDefault="00C533BE" w:rsidP="00BF1539">
            <w:pPr>
              <w:rPr>
                <w:rFonts w:ascii="Times New Roman" w:eastAsia="Calibri" w:hAnsi="Times New Roman"/>
                <w:sz w:val="20"/>
                <w:szCs w:val="20"/>
              </w:rPr>
            </w:pPr>
            <w:r w:rsidRPr="00735589">
              <w:rPr>
                <w:rFonts w:ascii="Times New Roman" w:eastAsia="Calibri" w:hAnsi="Times New Roman"/>
                <w:sz w:val="20"/>
                <w:szCs w:val="20"/>
              </w:rPr>
              <w:t>Öğlen arasının uzun olması(    3 )</w:t>
            </w:r>
          </w:p>
        </w:tc>
      </w:tr>
      <w:tr w:rsidR="00C533BE" w:rsidRPr="001450B5" w:rsidTr="00983351">
        <w:trPr>
          <w:trHeight w:val="311"/>
        </w:trPr>
        <w:tc>
          <w:tcPr>
            <w:tcW w:w="0" w:type="auto"/>
            <w:vMerge/>
            <w:shd w:val="clear" w:color="auto" w:fill="auto"/>
            <w:vAlign w:val="center"/>
          </w:tcPr>
          <w:p w:rsidR="00C533BE" w:rsidRPr="001450B5" w:rsidRDefault="00C533BE" w:rsidP="00882386">
            <w:pPr>
              <w:jc w:val="center"/>
              <w:rPr>
                <w:rFonts w:ascii="Times New Roman" w:eastAsia="Calibri" w:hAnsi="Times New Roman"/>
                <w:szCs w:val="24"/>
              </w:rPr>
            </w:pPr>
          </w:p>
        </w:tc>
        <w:tc>
          <w:tcPr>
            <w:tcW w:w="0" w:type="auto"/>
            <w:shd w:val="clear" w:color="auto" w:fill="auto"/>
          </w:tcPr>
          <w:p w:rsidR="00C533BE" w:rsidRPr="00735589" w:rsidRDefault="00C533BE" w:rsidP="00882386">
            <w:pPr>
              <w:rPr>
                <w:rFonts w:ascii="Times New Roman" w:eastAsia="Calibri" w:hAnsi="Times New Roman"/>
                <w:sz w:val="20"/>
                <w:szCs w:val="20"/>
              </w:rPr>
            </w:pPr>
            <w:r w:rsidRPr="00735589">
              <w:rPr>
                <w:rFonts w:ascii="Times New Roman" w:eastAsia="Calibri" w:hAnsi="Times New Roman"/>
                <w:sz w:val="20"/>
                <w:szCs w:val="20"/>
              </w:rPr>
              <w:t>1</w:t>
            </w:r>
            <w:r>
              <w:rPr>
                <w:rFonts w:ascii="Times New Roman" w:eastAsia="Calibri" w:hAnsi="Times New Roman"/>
                <w:sz w:val="20"/>
                <w:szCs w:val="20"/>
              </w:rPr>
              <w:t>5</w:t>
            </w:r>
          </w:p>
        </w:tc>
        <w:tc>
          <w:tcPr>
            <w:tcW w:w="6600" w:type="dxa"/>
            <w:shd w:val="clear" w:color="auto" w:fill="auto"/>
          </w:tcPr>
          <w:p w:rsidR="00C533BE" w:rsidRPr="00735589" w:rsidRDefault="00C533BE" w:rsidP="00882386">
            <w:pPr>
              <w:rPr>
                <w:rFonts w:ascii="Times New Roman" w:eastAsia="Calibri" w:hAnsi="Times New Roman"/>
                <w:sz w:val="20"/>
                <w:szCs w:val="20"/>
              </w:rPr>
            </w:pPr>
          </w:p>
        </w:tc>
        <w:tc>
          <w:tcPr>
            <w:tcW w:w="6174" w:type="dxa"/>
            <w:shd w:val="clear" w:color="auto" w:fill="auto"/>
          </w:tcPr>
          <w:p w:rsidR="00C533BE" w:rsidRPr="00735589" w:rsidRDefault="00C533BE" w:rsidP="005D6156">
            <w:pPr>
              <w:rPr>
                <w:rFonts w:ascii="Times New Roman" w:eastAsia="Calibri" w:hAnsi="Times New Roman"/>
                <w:sz w:val="20"/>
                <w:szCs w:val="20"/>
              </w:rPr>
            </w:pPr>
            <w:r w:rsidRPr="00735589">
              <w:rPr>
                <w:rFonts w:ascii="Times New Roman" w:eastAsia="Calibri" w:hAnsi="Times New Roman"/>
                <w:sz w:val="20"/>
                <w:szCs w:val="20"/>
              </w:rPr>
              <w:t>Okul ve bahçe temizliğinin kötü olması(     3  )</w:t>
            </w:r>
          </w:p>
        </w:tc>
      </w:tr>
      <w:tr w:rsidR="00C533BE" w:rsidRPr="001450B5" w:rsidTr="00983351">
        <w:trPr>
          <w:trHeight w:val="311"/>
        </w:trPr>
        <w:tc>
          <w:tcPr>
            <w:tcW w:w="0" w:type="auto"/>
            <w:vMerge/>
            <w:shd w:val="clear" w:color="auto" w:fill="auto"/>
            <w:vAlign w:val="center"/>
          </w:tcPr>
          <w:p w:rsidR="00C533BE" w:rsidRPr="001450B5" w:rsidRDefault="00C533BE" w:rsidP="00882386">
            <w:pPr>
              <w:jc w:val="center"/>
              <w:rPr>
                <w:rFonts w:ascii="Times New Roman" w:eastAsia="Calibri" w:hAnsi="Times New Roman"/>
                <w:szCs w:val="24"/>
              </w:rPr>
            </w:pPr>
          </w:p>
        </w:tc>
        <w:tc>
          <w:tcPr>
            <w:tcW w:w="0" w:type="auto"/>
            <w:shd w:val="clear" w:color="auto" w:fill="auto"/>
          </w:tcPr>
          <w:p w:rsidR="00C533BE" w:rsidRPr="00735589" w:rsidRDefault="00C533BE" w:rsidP="00882386">
            <w:pPr>
              <w:rPr>
                <w:rFonts w:ascii="Times New Roman" w:eastAsia="Calibri" w:hAnsi="Times New Roman"/>
                <w:sz w:val="20"/>
                <w:szCs w:val="20"/>
              </w:rPr>
            </w:pPr>
            <w:r w:rsidRPr="00735589">
              <w:rPr>
                <w:rFonts w:ascii="Times New Roman" w:eastAsia="Calibri" w:hAnsi="Times New Roman"/>
                <w:sz w:val="20"/>
                <w:szCs w:val="20"/>
              </w:rPr>
              <w:t>1</w:t>
            </w:r>
            <w:r>
              <w:rPr>
                <w:rFonts w:ascii="Times New Roman" w:eastAsia="Calibri" w:hAnsi="Times New Roman"/>
                <w:sz w:val="20"/>
                <w:szCs w:val="20"/>
              </w:rPr>
              <w:t>6</w:t>
            </w:r>
          </w:p>
        </w:tc>
        <w:tc>
          <w:tcPr>
            <w:tcW w:w="6600" w:type="dxa"/>
            <w:shd w:val="clear" w:color="auto" w:fill="auto"/>
          </w:tcPr>
          <w:p w:rsidR="00C533BE" w:rsidRPr="00735589" w:rsidRDefault="00C533BE" w:rsidP="00882386">
            <w:pPr>
              <w:rPr>
                <w:rFonts w:ascii="Times New Roman" w:eastAsia="Calibri" w:hAnsi="Times New Roman"/>
                <w:sz w:val="20"/>
                <w:szCs w:val="20"/>
              </w:rPr>
            </w:pPr>
          </w:p>
        </w:tc>
        <w:tc>
          <w:tcPr>
            <w:tcW w:w="6174" w:type="dxa"/>
            <w:shd w:val="clear" w:color="auto" w:fill="auto"/>
          </w:tcPr>
          <w:p w:rsidR="00C533BE" w:rsidRPr="00735589" w:rsidRDefault="00C533BE" w:rsidP="00713438">
            <w:pPr>
              <w:rPr>
                <w:rFonts w:ascii="Times New Roman" w:eastAsia="Calibri" w:hAnsi="Times New Roman"/>
                <w:sz w:val="20"/>
                <w:szCs w:val="20"/>
              </w:rPr>
            </w:pPr>
            <w:r w:rsidRPr="00735589">
              <w:rPr>
                <w:rFonts w:ascii="Times New Roman" w:eastAsia="Calibri" w:hAnsi="Times New Roman"/>
                <w:sz w:val="20"/>
                <w:szCs w:val="20"/>
              </w:rPr>
              <w:t xml:space="preserve">Teneffüslerin kısa oluşu (  3  )   </w:t>
            </w:r>
          </w:p>
        </w:tc>
      </w:tr>
      <w:tr w:rsidR="00C533BE" w:rsidRPr="001450B5" w:rsidTr="00983351">
        <w:trPr>
          <w:trHeight w:val="311"/>
        </w:trPr>
        <w:tc>
          <w:tcPr>
            <w:tcW w:w="0" w:type="auto"/>
            <w:vMerge/>
            <w:shd w:val="clear" w:color="auto" w:fill="auto"/>
            <w:vAlign w:val="center"/>
          </w:tcPr>
          <w:p w:rsidR="00C533BE" w:rsidRPr="001450B5" w:rsidRDefault="00C533BE" w:rsidP="00882386">
            <w:pPr>
              <w:jc w:val="center"/>
              <w:rPr>
                <w:rFonts w:ascii="Times New Roman" w:eastAsia="Calibri" w:hAnsi="Times New Roman"/>
                <w:szCs w:val="24"/>
              </w:rPr>
            </w:pPr>
          </w:p>
        </w:tc>
        <w:tc>
          <w:tcPr>
            <w:tcW w:w="0" w:type="auto"/>
            <w:shd w:val="clear" w:color="auto" w:fill="auto"/>
          </w:tcPr>
          <w:p w:rsidR="00C533BE" w:rsidRPr="00735589" w:rsidRDefault="00C533BE" w:rsidP="00882386">
            <w:pPr>
              <w:rPr>
                <w:rFonts w:ascii="Times New Roman" w:eastAsia="Calibri" w:hAnsi="Times New Roman"/>
                <w:sz w:val="20"/>
                <w:szCs w:val="20"/>
              </w:rPr>
            </w:pPr>
            <w:r w:rsidRPr="00735589">
              <w:rPr>
                <w:rFonts w:ascii="Times New Roman" w:eastAsia="Calibri" w:hAnsi="Times New Roman"/>
                <w:sz w:val="20"/>
                <w:szCs w:val="20"/>
              </w:rPr>
              <w:t>1</w:t>
            </w:r>
            <w:r>
              <w:rPr>
                <w:rFonts w:ascii="Times New Roman" w:eastAsia="Calibri" w:hAnsi="Times New Roman"/>
                <w:sz w:val="20"/>
                <w:szCs w:val="20"/>
              </w:rPr>
              <w:t>7</w:t>
            </w:r>
          </w:p>
        </w:tc>
        <w:tc>
          <w:tcPr>
            <w:tcW w:w="6600" w:type="dxa"/>
            <w:shd w:val="clear" w:color="auto" w:fill="auto"/>
          </w:tcPr>
          <w:p w:rsidR="00C533BE" w:rsidRPr="00735589" w:rsidRDefault="00C533BE" w:rsidP="00882386">
            <w:pPr>
              <w:rPr>
                <w:rFonts w:ascii="Times New Roman" w:eastAsia="Calibri" w:hAnsi="Times New Roman"/>
                <w:sz w:val="20"/>
                <w:szCs w:val="20"/>
              </w:rPr>
            </w:pPr>
          </w:p>
        </w:tc>
        <w:tc>
          <w:tcPr>
            <w:tcW w:w="6174" w:type="dxa"/>
            <w:shd w:val="clear" w:color="auto" w:fill="auto"/>
          </w:tcPr>
          <w:p w:rsidR="00C533BE" w:rsidRPr="00735589" w:rsidRDefault="00C533BE" w:rsidP="00DE7D06">
            <w:pPr>
              <w:rPr>
                <w:rFonts w:ascii="Times New Roman" w:eastAsia="Calibri" w:hAnsi="Times New Roman"/>
                <w:sz w:val="20"/>
                <w:szCs w:val="20"/>
              </w:rPr>
            </w:pPr>
            <w:r w:rsidRPr="00735589">
              <w:rPr>
                <w:rFonts w:ascii="Times New Roman" w:eastAsia="Calibri" w:hAnsi="Times New Roman"/>
                <w:sz w:val="20"/>
                <w:szCs w:val="20"/>
              </w:rPr>
              <w:t>Denizcilik alanı ile Motor Alanı arasında ayrımcılık yapılması</w:t>
            </w:r>
            <w:r w:rsidR="009B09D7">
              <w:rPr>
                <w:rFonts w:ascii="Times New Roman" w:eastAsia="Calibri" w:hAnsi="Times New Roman"/>
                <w:sz w:val="20"/>
                <w:szCs w:val="20"/>
              </w:rPr>
              <w:t xml:space="preserve"> </w:t>
            </w:r>
            <w:r w:rsidRPr="00735589">
              <w:rPr>
                <w:rFonts w:ascii="Times New Roman" w:eastAsia="Calibri" w:hAnsi="Times New Roman"/>
                <w:sz w:val="20"/>
                <w:szCs w:val="20"/>
              </w:rPr>
              <w:t>( 2)</w:t>
            </w:r>
          </w:p>
        </w:tc>
      </w:tr>
      <w:tr w:rsidR="00C533BE" w:rsidRPr="001450B5" w:rsidTr="00983351">
        <w:trPr>
          <w:trHeight w:val="311"/>
        </w:trPr>
        <w:tc>
          <w:tcPr>
            <w:tcW w:w="0" w:type="auto"/>
            <w:vMerge/>
            <w:shd w:val="clear" w:color="auto" w:fill="auto"/>
            <w:vAlign w:val="center"/>
          </w:tcPr>
          <w:p w:rsidR="00C533BE" w:rsidRPr="001450B5" w:rsidRDefault="00C533BE" w:rsidP="00882386">
            <w:pPr>
              <w:jc w:val="center"/>
              <w:rPr>
                <w:rFonts w:ascii="Times New Roman" w:eastAsia="Calibri" w:hAnsi="Times New Roman"/>
                <w:szCs w:val="24"/>
              </w:rPr>
            </w:pPr>
          </w:p>
        </w:tc>
        <w:tc>
          <w:tcPr>
            <w:tcW w:w="0" w:type="auto"/>
            <w:shd w:val="clear" w:color="auto" w:fill="auto"/>
          </w:tcPr>
          <w:p w:rsidR="00C533BE" w:rsidRPr="00735589" w:rsidRDefault="00C533BE" w:rsidP="00882386">
            <w:pPr>
              <w:rPr>
                <w:rFonts w:ascii="Times New Roman" w:eastAsia="Calibri" w:hAnsi="Times New Roman"/>
                <w:sz w:val="20"/>
                <w:szCs w:val="20"/>
              </w:rPr>
            </w:pPr>
            <w:r w:rsidRPr="00735589">
              <w:rPr>
                <w:rFonts w:ascii="Times New Roman" w:eastAsia="Calibri" w:hAnsi="Times New Roman"/>
                <w:sz w:val="20"/>
                <w:szCs w:val="20"/>
              </w:rPr>
              <w:t>1</w:t>
            </w:r>
            <w:r>
              <w:rPr>
                <w:rFonts w:ascii="Times New Roman" w:eastAsia="Calibri" w:hAnsi="Times New Roman"/>
                <w:sz w:val="20"/>
                <w:szCs w:val="20"/>
              </w:rPr>
              <w:t>8</w:t>
            </w:r>
          </w:p>
        </w:tc>
        <w:tc>
          <w:tcPr>
            <w:tcW w:w="6600" w:type="dxa"/>
            <w:shd w:val="clear" w:color="auto" w:fill="auto"/>
          </w:tcPr>
          <w:p w:rsidR="00C533BE" w:rsidRPr="00735589" w:rsidRDefault="00C533BE" w:rsidP="00882386">
            <w:pPr>
              <w:rPr>
                <w:rFonts w:ascii="Times New Roman" w:eastAsia="Calibri" w:hAnsi="Times New Roman"/>
                <w:sz w:val="20"/>
                <w:szCs w:val="20"/>
              </w:rPr>
            </w:pPr>
          </w:p>
        </w:tc>
        <w:tc>
          <w:tcPr>
            <w:tcW w:w="6174" w:type="dxa"/>
            <w:shd w:val="clear" w:color="auto" w:fill="auto"/>
          </w:tcPr>
          <w:p w:rsidR="00C533BE" w:rsidRPr="00735589" w:rsidRDefault="00C533BE" w:rsidP="00BF1539">
            <w:pPr>
              <w:rPr>
                <w:rFonts w:ascii="Times New Roman" w:eastAsia="Calibri" w:hAnsi="Times New Roman"/>
                <w:sz w:val="20"/>
                <w:szCs w:val="20"/>
              </w:rPr>
            </w:pPr>
            <w:r w:rsidRPr="00735589">
              <w:rPr>
                <w:rFonts w:ascii="Times New Roman" w:eastAsia="Calibri" w:hAnsi="Times New Roman"/>
                <w:sz w:val="20"/>
                <w:szCs w:val="20"/>
              </w:rPr>
              <w:t>Yemekhane fiyatının pahalı olması</w:t>
            </w:r>
            <w:r w:rsidR="009B09D7">
              <w:rPr>
                <w:rFonts w:ascii="Times New Roman" w:eastAsia="Calibri" w:hAnsi="Times New Roman"/>
                <w:sz w:val="20"/>
                <w:szCs w:val="20"/>
              </w:rPr>
              <w:t xml:space="preserve"> </w:t>
            </w:r>
            <w:r w:rsidRPr="00735589">
              <w:rPr>
                <w:rFonts w:ascii="Times New Roman" w:eastAsia="Calibri" w:hAnsi="Times New Roman"/>
                <w:sz w:val="20"/>
                <w:szCs w:val="20"/>
              </w:rPr>
              <w:t>(  2 )</w:t>
            </w:r>
          </w:p>
        </w:tc>
      </w:tr>
      <w:tr w:rsidR="00C533BE" w:rsidRPr="001450B5" w:rsidTr="00983351">
        <w:trPr>
          <w:trHeight w:val="311"/>
        </w:trPr>
        <w:tc>
          <w:tcPr>
            <w:tcW w:w="0" w:type="auto"/>
            <w:vMerge/>
            <w:shd w:val="clear" w:color="auto" w:fill="auto"/>
            <w:vAlign w:val="center"/>
          </w:tcPr>
          <w:p w:rsidR="00C533BE" w:rsidRPr="001450B5" w:rsidRDefault="00C533BE" w:rsidP="00882386">
            <w:pPr>
              <w:jc w:val="center"/>
              <w:rPr>
                <w:rFonts w:ascii="Times New Roman" w:eastAsia="Calibri" w:hAnsi="Times New Roman"/>
                <w:szCs w:val="24"/>
              </w:rPr>
            </w:pPr>
          </w:p>
        </w:tc>
        <w:tc>
          <w:tcPr>
            <w:tcW w:w="0" w:type="auto"/>
            <w:shd w:val="clear" w:color="auto" w:fill="auto"/>
          </w:tcPr>
          <w:p w:rsidR="00C533BE" w:rsidRPr="00735589" w:rsidRDefault="00C533BE" w:rsidP="00882386">
            <w:pPr>
              <w:rPr>
                <w:rFonts w:ascii="Times New Roman" w:eastAsia="Calibri" w:hAnsi="Times New Roman"/>
                <w:sz w:val="20"/>
                <w:szCs w:val="20"/>
              </w:rPr>
            </w:pPr>
            <w:r w:rsidRPr="00735589">
              <w:rPr>
                <w:rFonts w:ascii="Times New Roman" w:eastAsia="Calibri" w:hAnsi="Times New Roman"/>
                <w:sz w:val="20"/>
                <w:szCs w:val="20"/>
              </w:rPr>
              <w:t>1</w:t>
            </w:r>
            <w:r>
              <w:rPr>
                <w:rFonts w:ascii="Times New Roman" w:eastAsia="Calibri" w:hAnsi="Times New Roman"/>
                <w:sz w:val="20"/>
                <w:szCs w:val="20"/>
              </w:rPr>
              <w:t>9</w:t>
            </w:r>
          </w:p>
        </w:tc>
        <w:tc>
          <w:tcPr>
            <w:tcW w:w="6600" w:type="dxa"/>
            <w:shd w:val="clear" w:color="auto" w:fill="auto"/>
          </w:tcPr>
          <w:p w:rsidR="00C533BE" w:rsidRPr="00735589" w:rsidRDefault="00C533BE" w:rsidP="00882386">
            <w:pPr>
              <w:rPr>
                <w:rFonts w:ascii="Times New Roman" w:eastAsia="Calibri" w:hAnsi="Times New Roman"/>
                <w:sz w:val="20"/>
                <w:szCs w:val="20"/>
              </w:rPr>
            </w:pPr>
          </w:p>
        </w:tc>
        <w:tc>
          <w:tcPr>
            <w:tcW w:w="6174" w:type="dxa"/>
            <w:shd w:val="clear" w:color="auto" w:fill="auto"/>
          </w:tcPr>
          <w:p w:rsidR="00C533BE" w:rsidRPr="00735589" w:rsidRDefault="00C533BE" w:rsidP="005D6156">
            <w:pPr>
              <w:rPr>
                <w:rFonts w:ascii="Times New Roman" w:eastAsia="Calibri" w:hAnsi="Times New Roman"/>
                <w:sz w:val="20"/>
                <w:szCs w:val="20"/>
              </w:rPr>
            </w:pPr>
            <w:r w:rsidRPr="00735589">
              <w:rPr>
                <w:rFonts w:ascii="Times New Roman" w:eastAsia="Calibri" w:hAnsi="Times New Roman"/>
                <w:sz w:val="20"/>
                <w:szCs w:val="20"/>
              </w:rPr>
              <w:t>Okul kıyafet uygulaması olması (    2   )</w:t>
            </w:r>
          </w:p>
        </w:tc>
      </w:tr>
      <w:tr w:rsidR="00C533BE" w:rsidRPr="001450B5" w:rsidTr="00983351">
        <w:trPr>
          <w:trHeight w:val="311"/>
        </w:trPr>
        <w:tc>
          <w:tcPr>
            <w:tcW w:w="0" w:type="auto"/>
            <w:vMerge/>
            <w:shd w:val="clear" w:color="auto" w:fill="auto"/>
            <w:vAlign w:val="center"/>
          </w:tcPr>
          <w:p w:rsidR="00C533BE" w:rsidRPr="001450B5" w:rsidRDefault="00C533BE" w:rsidP="00882386">
            <w:pPr>
              <w:jc w:val="center"/>
              <w:rPr>
                <w:rFonts w:ascii="Times New Roman" w:eastAsia="Calibri" w:hAnsi="Times New Roman"/>
                <w:szCs w:val="24"/>
              </w:rPr>
            </w:pPr>
          </w:p>
        </w:tc>
        <w:tc>
          <w:tcPr>
            <w:tcW w:w="0" w:type="auto"/>
            <w:shd w:val="clear" w:color="auto" w:fill="auto"/>
          </w:tcPr>
          <w:p w:rsidR="00C533BE" w:rsidRPr="00735589" w:rsidRDefault="00C533BE" w:rsidP="00882386">
            <w:pPr>
              <w:rPr>
                <w:rFonts w:ascii="Times New Roman" w:eastAsia="Calibri" w:hAnsi="Times New Roman"/>
                <w:sz w:val="20"/>
                <w:szCs w:val="20"/>
              </w:rPr>
            </w:pPr>
            <w:r>
              <w:rPr>
                <w:rFonts w:ascii="Times New Roman" w:eastAsia="Calibri" w:hAnsi="Times New Roman"/>
                <w:sz w:val="20"/>
                <w:szCs w:val="20"/>
              </w:rPr>
              <w:t>20</w:t>
            </w:r>
          </w:p>
        </w:tc>
        <w:tc>
          <w:tcPr>
            <w:tcW w:w="6600" w:type="dxa"/>
            <w:shd w:val="clear" w:color="auto" w:fill="auto"/>
          </w:tcPr>
          <w:p w:rsidR="00C533BE" w:rsidRPr="00735589" w:rsidRDefault="00C533BE" w:rsidP="00882386">
            <w:pPr>
              <w:rPr>
                <w:rFonts w:ascii="Times New Roman" w:eastAsia="Calibri" w:hAnsi="Times New Roman"/>
                <w:sz w:val="20"/>
                <w:szCs w:val="20"/>
              </w:rPr>
            </w:pPr>
          </w:p>
        </w:tc>
        <w:tc>
          <w:tcPr>
            <w:tcW w:w="6174" w:type="dxa"/>
            <w:shd w:val="clear" w:color="auto" w:fill="auto"/>
          </w:tcPr>
          <w:p w:rsidR="00C533BE" w:rsidRPr="00735589" w:rsidRDefault="00C533BE" w:rsidP="00CA3310">
            <w:pPr>
              <w:rPr>
                <w:rFonts w:ascii="Times New Roman" w:eastAsia="Calibri" w:hAnsi="Times New Roman"/>
                <w:sz w:val="20"/>
                <w:szCs w:val="20"/>
              </w:rPr>
            </w:pPr>
            <w:r w:rsidRPr="00735589">
              <w:rPr>
                <w:rFonts w:ascii="Times New Roman" w:eastAsia="Calibri" w:hAnsi="Times New Roman"/>
                <w:sz w:val="20"/>
                <w:szCs w:val="20"/>
              </w:rPr>
              <w:t>Atölye saatlerinin sıkıntılı olması</w:t>
            </w:r>
            <w:r w:rsidR="009B09D7">
              <w:rPr>
                <w:rFonts w:ascii="Times New Roman" w:eastAsia="Calibri" w:hAnsi="Times New Roman"/>
                <w:sz w:val="20"/>
                <w:szCs w:val="20"/>
              </w:rPr>
              <w:t xml:space="preserve"> </w:t>
            </w:r>
            <w:r w:rsidRPr="00735589">
              <w:rPr>
                <w:rFonts w:ascii="Times New Roman" w:eastAsia="Calibri" w:hAnsi="Times New Roman"/>
                <w:sz w:val="20"/>
                <w:szCs w:val="20"/>
              </w:rPr>
              <w:t>(  2   )</w:t>
            </w:r>
          </w:p>
        </w:tc>
      </w:tr>
      <w:tr w:rsidR="00C533BE" w:rsidRPr="001450B5" w:rsidTr="00983351">
        <w:trPr>
          <w:trHeight w:val="311"/>
        </w:trPr>
        <w:tc>
          <w:tcPr>
            <w:tcW w:w="0" w:type="auto"/>
            <w:vMerge/>
            <w:shd w:val="clear" w:color="auto" w:fill="auto"/>
            <w:vAlign w:val="center"/>
          </w:tcPr>
          <w:p w:rsidR="00C533BE" w:rsidRPr="001450B5" w:rsidRDefault="00C533BE" w:rsidP="00882386">
            <w:pPr>
              <w:jc w:val="center"/>
              <w:rPr>
                <w:rFonts w:ascii="Times New Roman" w:eastAsia="Calibri" w:hAnsi="Times New Roman"/>
                <w:szCs w:val="24"/>
              </w:rPr>
            </w:pPr>
          </w:p>
        </w:tc>
        <w:tc>
          <w:tcPr>
            <w:tcW w:w="0" w:type="auto"/>
            <w:shd w:val="clear" w:color="auto" w:fill="auto"/>
          </w:tcPr>
          <w:p w:rsidR="00C533BE" w:rsidRPr="00735589" w:rsidRDefault="00C533BE" w:rsidP="00C533BE">
            <w:pPr>
              <w:rPr>
                <w:rFonts w:ascii="Times New Roman" w:eastAsia="Calibri" w:hAnsi="Times New Roman"/>
                <w:sz w:val="20"/>
                <w:szCs w:val="20"/>
              </w:rPr>
            </w:pPr>
            <w:r w:rsidRPr="00735589">
              <w:rPr>
                <w:rFonts w:ascii="Times New Roman" w:eastAsia="Calibri" w:hAnsi="Times New Roman"/>
                <w:sz w:val="20"/>
                <w:szCs w:val="20"/>
              </w:rPr>
              <w:t>2</w:t>
            </w:r>
            <w:r>
              <w:rPr>
                <w:rFonts w:ascii="Times New Roman" w:eastAsia="Calibri" w:hAnsi="Times New Roman"/>
                <w:sz w:val="20"/>
                <w:szCs w:val="20"/>
              </w:rPr>
              <w:t>1</w:t>
            </w:r>
          </w:p>
        </w:tc>
        <w:tc>
          <w:tcPr>
            <w:tcW w:w="6600" w:type="dxa"/>
            <w:shd w:val="clear" w:color="auto" w:fill="auto"/>
          </w:tcPr>
          <w:p w:rsidR="00C533BE" w:rsidRPr="00735589" w:rsidRDefault="00C533BE" w:rsidP="00882386">
            <w:pPr>
              <w:rPr>
                <w:rFonts w:ascii="Times New Roman" w:eastAsia="Calibri" w:hAnsi="Times New Roman"/>
                <w:sz w:val="20"/>
                <w:szCs w:val="20"/>
              </w:rPr>
            </w:pPr>
          </w:p>
        </w:tc>
        <w:tc>
          <w:tcPr>
            <w:tcW w:w="6174" w:type="dxa"/>
            <w:shd w:val="clear" w:color="auto" w:fill="auto"/>
          </w:tcPr>
          <w:p w:rsidR="00C533BE" w:rsidRPr="00735589" w:rsidRDefault="00C533BE" w:rsidP="00BF1539">
            <w:pPr>
              <w:rPr>
                <w:rFonts w:ascii="Times New Roman" w:eastAsia="Calibri" w:hAnsi="Times New Roman"/>
                <w:sz w:val="20"/>
                <w:szCs w:val="20"/>
              </w:rPr>
            </w:pPr>
            <w:r w:rsidRPr="00735589">
              <w:rPr>
                <w:rFonts w:ascii="Times New Roman" w:eastAsia="Calibri" w:hAnsi="Times New Roman"/>
                <w:sz w:val="20"/>
                <w:szCs w:val="20"/>
              </w:rPr>
              <w:t>Ayrımcılık olması (  2   )</w:t>
            </w:r>
          </w:p>
        </w:tc>
      </w:tr>
      <w:tr w:rsidR="00C533BE" w:rsidRPr="001450B5" w:rsidTr="00983351">
        <w:trPr>
          <w:trHeight w:val="311"/>
        </w:trPr>
        <w:tc>
          <w:tcPr>
            <w:tcW w:w="0" w:type="auto"/>
            <w:vMerge/>
            <w:shd w:val="clear" w:color="auto" w:fill="auto"/>
            <w:vAlign w:val="center"/>
          </w:tcPr>
          <w:p w:rsidR="00C533BE" w:rsidRPr="001450B5" w:rsidRDefault="00C533BE" w:rsidP="00882386">
            <w:pPr>
              <w:jc w:val="center"/>
              <w:rPr>
                <w:rFonts w:ascii="Times New Roman" w:eastAsia="Calibri" w:hAnsi="Times New Roman"/>
                <w:szCs w:val="24"/>
              </w:rPr>
            </w:pPr>
          </w:p>
        </w:tc>
        <w:tc>
          <w:tcPr>
            <w:tcW w:w="0" w:type="auto"/>
            <w:shd w:val="clear" w:color="auto" w:fill="auto"/>
          </w:tcPr>
          <w:p w:rsidR="00C533BE" w:rsidRPr="00735589" w:rsidRDefault="00C533BE" w:rsidP="00882386">
            <w:pPr>
              <w:rPr>
                <w:rFonts w:ascii="Times New Roman" w:eastAsia="Calibri" w:hAnsi="Times New Roman"/>
                <w:sz w:val="20"/>
                <w:szCs w:val="20"/>
              </w:rPr>
            </w:pPr>
            <w:r w:rsidRPr="00735589">
              <w:rPr>
                <w:rFonts w:ascii="Times New Roman" w:eastAsia="Calibri" w:hAnsi="Times New Roman"/>
                <w:sz w:val="20"/>
                <w:szCs w:val="20"/>
              </w:rPr>
              <w:t>2</w:t>
            </w:r>
            <w:r>
              <w:rPr>
                <w:rFonts w:ascii="Times New Roman" w:eastAsia="Calibri" w:hAnsi="Times New Roman"/>
                <w:sz w:val="20"/>
                <w:szCs w:val="20"/>
              </w:rPr>
              <w:t>2</w:t>
            </w:r>
          </w:p>
        </w:tc>
        <w:tc>
          <w:tcPr>
            <w:tcW w:w="6600" w:type="dxa"/>
            <w:shd w:val="clear" w:color="auto" w:fill="auto"/>
          </w:tcPr>
          <w:p w:rsidR="00C533BE" w:rsidRPr="00735589" w:rsidRDefault="00C533BE" w:rsidP="00882386">
            <w:pPr>
              <w:rPr>
                <w:rFonts w:ascii="Times New Roman" w:eastAsia="Calibri" w:hAnsi="Times New Roman"/>
                <w:sz w:val="20"/>
                <w:szCs w:val="20"/>
              </w:rPr>
            </w:pPr>
          </w:p>
        </w:tc>
        <w:tc>
          <w:tcPr>
            <w:tcW w:w="6174" w:type="dxa"/>
            <w:shd w:val="clear" w:color="auto" w:fill="auto"/>
          </w:tcPr>
          <w:p w:rsidR="00C533BE" w:rsidRPr="00735589" w:rsidRDefault="00C533BE" w:rsidP="005D6156">
            <w:pPr>
              <w:rPr>
                <w:rFonts w:ascii="Times New Roman" w:eastAsia="Calibri" w:hAnsi="Times New Roman"/>
                <w:sz w:val="20"/>
                <w:szCs w:val="20"/>
              </w:rPr>
            </w:pPr>
            <w:r w:rsidRPr="00735589">
              <w:rPr>
                <w:rFonts w:ascii="Times New Roman" w:eastAsia="Calibri" w:hAnsi="Times New Roman"/>
                <w:sz w:val="20"/>
                <w:szCs w:val="20"/>
              </w:rPr>
              <w:t>Cuma namazına izin verilmeyişi</w:t>
            </w:r>
            <w:r w:rsidR="009B09D7">
              <w:rPr>
                <w:rFonts w:ascii="Times New Roman" w:eastAsia="Calibri" w:hAnsi="Times New Roman"/>
                <w:sz w:val="20"/>
                <w:szCs w:val="20"/>
              </w:rPr>
              <w:t xml:space="preserve"> </w:t>
            </w:r>
            <w:r w:rsidRPr="00735589">
              <w:rPr>
                <w:rFonts w:ascii="Times New Roman" w:eastAsia="Calibri" w:hAnsi="Times New Roman"/>
                <w:sz w:val="20"/>
                <w:szCs w:val="20"/>
              </w:rPr>
              <w:t>(  2   )</w:t>
            </w:r>
          </w:p>
        </w:tc>
      </w:tr>
      <w:tr w:rsidR="00C533BE" w:rsidRPr="001450B5" w:rsidTr="00983351">
        <w:trPr>
          <w:trHeight w:val="311"/>
        </w:trPr>
        <w:tc>
          <w:tcPr>
            <w:tcW w:w="0" w:type="auto"/>
            <w:vMerge/>
            <w:shd w:val="clear" w:color="auto" w:fill="auto"/>
            <w:vAlign w:val="center"/>
          </w:tcPr>
          <w:p w:rsidR="00C533BE" w:rsidRPr="001450B5" w:rsidRDefault="00C533BE" w:rsidP="00882386">
            <w:pPr>
              <w:jc w:val="center"/>
              <w:rPr>
                <w:rFonts w:ascii="Times New Roman" w:eastAsia="Calibri" w:hAnsi="Times New Roman"/>
                <w:szCs w:val="24"/>
              </w:rPr>
            </w:pPr>
          </w:p>
        </w:tc>
        <w:tc>
          <w:tcPr>
            <w:tcW w:w="0" w:type="auto"/>
            <w:shd w:val="clear" w:color="auto" w:fill="auto"/>
          </w:tcPr>
          <w:p w:rsidR="00C533BE" w:rsidRPr="00735589" w:rsidRDefault="00C533BE" w:rsidP="00882386">
            <w:pPr>
              <w:rPr>
                <w:rFonts w:ascii="Times New Roman" w:eastAsia="Calibri" w:hAnsi="Times New Roman"/>
                <w:sz w:val="20"/>
                <w:szCs w:val="20"/>
              </w:rPr>
            </w:pPr>
            <w:r w:rsidRPr="00735589">
              <w:rPr>
                <w:rFonts w:ascii="Times New Roman" w:eastAsia="Calibri" w:hAnsi="Times New Roman"/>
                <w:sz w:val="20"/>
                <w:szCs w:val="20"/>
              </w:rPr>
              <w:t>2</w:t>
            </w:r>
            <w:r>
              <w:rPr>
                <w:rFonts w:ascii="Times New Roman" w:eastAsia="Calibri" w:hAnsi="Times New Roman"/>
                <w:sz w:val="20"/>
                <w:szCs w:val="20"/>
              </w:rPr>
              <w:t>3</w:t>
            </w:r>
          </w:p>
        </w:tc>
        <w:tc>
          <w:tcPr>
            <w:tcW w:w="6600" w:type="dxa"/>
            <w:shd w:val="clear" w:color="auto" w:fill="auto"/>
          </w:tcPr>
          <w:p w:rsidR="00C533BE" w:rsidRPr="00735589" w:rsidRDefault="00C533BE" w:rsidP="00882386">
            <w:pPr>
              <w:rPr>
                <w:rFonts w:ascii="Times New Roman" w:eastAsia="Calibri" w:hAnsi="Times New Roman"/>
                <w:sz w:val="20"/>
                <w:szCs w:val="20"/>
              </w:rPr>
            </w:pPr>
          </w:p>
        </w:tc>
        <w:tc>
          <w:tcPr>
            <w:tcW w:w="6174" w:type="dxa"/>
            <w:shd w:val="clear" w:color="auto" w:fill="auto"/>
          </w:tcPr>
          <w:p w:rsidR="00C533BE" w:rsidRPr="00735589" w:rsidRDefault="00C533BE" w:rsidP="005D6156">
            <w:pPr>
              <w:rPr>
                <w:rFonts w:ascii="Times New Roman" w:eastAsia="Calibri" w:hAnsi="Times New Roman"/>
                <w:sz w:val="20"/>
                <w:szCs w:val="20"/>
              </w:rPr>
            </w:pPr>
            <w:r w:rsidRPr="00735589">
              <w:rPr>
                <w:rFonts w:ascii="Times New Roman" w:eastAsia="Calibri" w:hAnsi="Times New Roman"/>
                <w:sz w:val="20"/>
                <w:szCs w:val="20"/>
              </w:rPr>
              <w:t>Derslerin geç başlaması ve bitmesi (     2 )</w:t>
            </w:r>
          </w:p>
        </w:tc>
      </w:tr>
      <w:tr w:rsidR="00C533BE" w:rsidRPr="001450B5" w:rsidTr="00983351">
        <w:trPr>
          <w:trHeight w:val="311"/>
        </w:trPr>
        <w:tc>
          <w:tcPr>
            <w:tcW w:w="0" w:type="auto"/>
            <w:vMerge/>
            <w:shd w:val="clear" w:color="auto" w:fill="auto"/>
            <w:vAlign w:val="center"/>
          </w:tcPr>
          <w:p w:rsidR="00C533BE" w:rsidRPr="001450B5" w:rsidRDefault="00C533BE" w:rsidP="00882386">
            <w:pPr>
              <w:jc w:val="center"/>
              <w:rPr>
                <w:rFonts w:ascii="Times New Roman" w:eastAsia="Calibri" w:hAnsi="Times New Roman"/>
                <w:szCs w:val="24"/>
              </w:rPr>
            </w:pPr>
          </w:p>
        </w:tc>
        <w:tc>
          <w:tcPr>
            <w:tcW w:w="0" w:type="auto"/>
            <w:shd w:val="clear" w:color="auto" w:fill="auto"/>
          </w:tcPr>
          <w:p w:rsidR="00C533BE" w:rsidRPr="00735589" w:rsidRDefault="00C533BE" w:rsidP="00882386">
            <w:pPr>
              <w:rPr>
                <w:rFonts w:ascii="Times New Roman" w:eastAsia="Calibri" w:hAnsi="Times New Roman"/>
                <w:sz w:val="20"/>
                <w:szCs w:val="20"/>
              </w:rPr>
            </w:pPr>
            <w:r w:rsidRPr="00735589">
              <w:rPr>
                <w:rFonts w:ascii="Times New Roman" w:eastAsia="Calibri" w:hAnsi="Times New Roman"/>
                <w:sz w:val="20"/>
                <w:szCs w:val="20"/>
              </w:rPr>
              <w:t>2</w:t>
            </w:r>
            <w:r>
              <w:rPr>
                <w:rFonts w:ascii="Times New Roman" w:eastAsia="Calibri" w:hAnsi="Times New Roman"/>
                <w:sz w:val="20"/>
                <w:szCs w:val="20"/>
              </w:rPr>
              <w:t>4</w:t>
            </w:r>
          </w:p>
        </w:tc>
        <w:tc>
          <w:tcPr>
            <w:tcW w:w="6600" w:type="dxa"/>
            <w:shd w:val="clear" w:color="auto" w:fill="auto"/>
          </w:tcPr>
          <w:p w:rsidR="00C533BE" w:rsidRPr="00735589" w:rsidRDefault="00C533BE" w:rsidP="00882386">
            <w:pPr>
              <w:rPr>
                <w:rFonts w:ascii="Times New Roman" w:eastAsia="Calibri" w:hAnsi="Times New Roman"/>
                <w:sz w:val="20"/>
                <w:szCs w:val="20"/>
              </w:rPr>
            </w:pPr>
          </w:p>
        </w:tc>
        <w:tc>
          <w:tcPr>
            <w:tcW w:w="6174" w:type="dxa"/>
            <w:shd w:val="clear" w:color="auto" w:fill="auto"/>
          </w:tcPr>
          <w:p w:rsidR="00C533BE" w:rsidRPr="00735589" w:rsidRDefault="00C533BE" w:rsidP="00CA3310">
            <w:pPr>
              <w:rPr>
                <w:rFonts w:ascii="Times New Roman" w:eastAsia="Calibri" w:hAnsi="Times New Roman"/>
                <w:sz w:val="20"/>
                <w:szCs w:val="20"/>
              </w:rPr>
            </w:pPr>
            <w:r w:rsidRPr="00735589">
              <w:rPr>
                <w:rFonts w:ascii="Times New Roman" w:eastAsia="Calibri" w:hAnsi="Times New Roman"/>
                <w:sz w:val="20"/>
                <w:szCs w:val="20"/>
              </w:rPr>
              <w:t>Müdür yardımcılarının kötü muamelesi</w:t>
            </w:r>
          </w:p>
        </w:tc>
      </w:tr>
      <w:tr w:rsidR="00C533BE" w:rsidRPr="001450B5" w:rsidTr="00983351">
        <w:trPr>
          <w:trHeight w:val="311"/>
        </w:trPr>
        <w:tc>
          <w:tcPr>
            <w:tcW w:w="0" w:type="auto"/>
            <w:vMerge/>
            <w:shd w:val="clear" w:color="auto" w:fill="auto"/>
            <w:vAlign w:val="center"/>
          </w:tcPr>
          <w:p w:rsidR="00C533BE" w:rsidRPr="001450B5" w:rsidRDefault="00C533BE" w:rsidP="00882386">
            <w:pPr>
              <w:jc w:val="center"/>
              <w:rPr>
                <w:rFonts w:ascii="Times New Roman" w:eastAsia="Calibri" w:hAnsi="Times New Roman"/>
                <w:szCs w:val="24"/>
              </w:rPr>
            </w:pPr>
          </w:p>
        </w:tc>
        <w:tc>
          <w:tcPr>
            <w:tcW w:w="0" w:type="auto"/>
            <w:shd w:val="clear" w:color="auto" w:fill="auto"/>
          </w:tcPr>
          <w:p w:rsidR="00C533BE" w:rsidRPr="00735589" w:rsidRDefault="00C533BE" w:rsidP="00882386">
            <w:pPr>
              <w:rPr>
                <w:rFonts w:ascii="Times New Roman" w:eastAsia="Calibri" w:hAnsi="Times New Roman"/>
                <w:sz w:val="20"/>
                <w:szCs w:val="20"/>
              </w:rPr>
            </w:pPr>
            <w:r w:rsidRPr="00735589">
              <w:rPr>
                <w:rFonts w:ascii="Times New Roman" w:eastAsia="Calibri" w:hAnsi="Times New Roman"/>
                <w:sz w:val="20"/>
                <w:szCs w:val="20"/>
              </w:rPr>
              <w:t>2</w:t>
            </w:r>
            <w:r>
              <w:rPr>
                <w:rFonts w:ascii="Times New Roman" w:eastAsia="Calibri" w:hAnsi="Times New Roman"/>
                <w:sz w:val="20"/>
                <w:szCs w:val="20"/>
              </w:rPr>
              <w:t>5</w:t>
            </w:r>
          </w:p>
        </w:tc>
        <w:tc>
          <w:tcPr>
            <w:tcW w:w="6600" w:type="dxa"/>
            <w:shd w:val="clear" w:color="auto" w:fill="auto"/>
          </w:tcPr>
          <w:p w:rsidR="00C533BE" w:rsidRPr="00735589" w:rsidRDefault="00C533BE" w:rsidP="00882386">
            <w:pPr>
              <w:rPr>
                <w:rFonts w:ascii="Times New Roman" w:eastAsia="Calibri" w:hAnsi="Times New Roman"/>
                <w:sz w:val="20"/>
                <w:szCs w:val="20"/>
              </w:rPr>
            </w:pPr>
          </w:p>
        </w:tc>
        <w:tc>
          <w:tcPr>
            <w:tcW w:w="6174" w:type="dxa"/>
            <w:shd w:val="clear" w:color="auto" w:fill="auto"/>
          </w:tcPr>
          <w:p w:rsidR="00C533BE" w:rsidRPr="00735589" w:rsidRDefault="00C533BE" w:rsidP="00735589">
            <w:pPr>
              <w:rPr>
                <w:rFonts w:ascii="Times New Roman" w:eastAsia="Calibri" w:hAnsi="Times New Roman"/>
                <w:sz w:val="20"/>
                <w:szCs w:val="20"/>
              </w:rPr>
            </w:pPr>
            <w:r w:rsidRPr="00735589">
              <w:rPr>
                <w:rFonts w:ascii="Times New Roman" w:eastAsia="Calibri" w:hAnsi="Times New Roman"/>
                <w:sz w:val="20"/>
                <w:szCs w:val="20"/>
              </w:rPr>
              <w:t>Okul müdürüyle görüşülememesi</w:t>
            </w:r>
          </w:p>
        </w:tc>
      </w:tr>
      <w:tr w:rsidR="00C533BE" w:rsidRPr="001450B5" w:rsidTr="00983351">
        <w:trPr>
          <w:trHeight w:val="311"/>
        </w:trPr>
        <w:tc>
          <w:tcPr>
            <w:tcW w:w="0" w:type="auto"/>
            <w:vMerge/>
            <w:shd w:val="clear" w:color="auto" w:fill="auto"/>
            <w:vAlign w:val="center"/>
          </w:tcPr>
          <w:p w:rsidR="00C533BE" w:rsidRPr="001450B5" w:rsidRDefault="00C533BE" w:rsidP="00882386">
            <w:pPr>
              <w:jc w:val="center"/>
              <w:rPr>
                <w:rFonts w:ascii="Times New Roman" w:eastAsia="Calibri" w:hAnsi="Times New Roman"/>
                <w:szCs w:val="24"/>
              </w:rPr>
            </w:pPr>
          </w:p>
        </w:tc>
        <w:tc>
          <w:tcPr>
            <w:tcW w:w="0" w:type="auto"/>
            <w:shd w:val="clear" w:color="auto" w:fill="auto"/>
          </w:tcPr>
          <w:p w:rsidR="00C533BE" w:rsidRPr="00735589" w:rsidRDefault="00C533BE" w:rsidP="00882386">
            <w:pPr>
              <w:rPr>
                <w:rFonts w:ascii="Times New Roman" w:eastAsia="Calibri" w:hAnsi="Times New Roman"/>
                <w:sz w:val="20"/>
                <w:szCs w:val="20"/>
              </w:rPr>
            </w:pPr>
            <w:r>
              <w:rPr>
                <w:rFonts w:ascii="Times New Roman" w:eastAsia="Calibri" w:hAnsi="Times New Roman"/>
                <w:sz w:val="20"/>
                <w:szCs w:val="20"/>
              </w:rPr>
              <w:t>26</w:t>
            </w:r>
          </w:p>
        </w:tc>
        <w:tc>
          <w:tcPr>
            <w:tcW w:w="6600" w:type="dxa"/>
            <w:shd w:val="clear" w:color="auto" w:fill="auto"/>
          </w:tcPr>
          <w:p w:rsidR="00C533BE" w:rsidRPr="00735589" w:rsidRDefault="00C533BE" w:rsidP="00882386">
            <w:pPr>
              <w:rPr>
                <w:rFonts w:ascii="Times New Roman" w:eastAsia="Calibri" w:hAnsi="Times New Roman"/>
                <w:sz w:val="20"/>
                <w:szCs w:val="20"/>
              </w:rPr>
            </w:pPr>
          </w:p>
        </w:tc>
        <w:tc>
          <w:tcPr>
            <w:tcW w:w="6174" w:type="dxa"/>
            <w:shd w:val="clear" w:color="auto" w:fill="auto"/>
          </w:tcPr>
          <w:p w:rsidR="00C533BE" w:rsidRPr="00735589" w:rsidRDefault="00C533BE" w:rsidP="00CA3310">
            <w:pPr>
              <w:rPr>
                <w:rFonts w:ascii="Times New Roman" w:eastAsia="Calibri" w:hAnsi="Times New Roman"/>
                <w:sz w:val="20"/>
                <w:szCs w:val="20"/>
              </w:rPr>
            </w:pPr>
            <w:r w:rsidRPr="00735589">
              <w:rPr>
                <w:rFonts w:ascii="Times New Roman" w:eastAsia="Calibri" w:hAnsi="Times New Roman"/>
                <w:sz w:val="20"/>
                <w:szCs w:val="20"/>
              </w:rPr>
              <w:t>Öğlen arasının kısa olması</w:t>
            </w:r>
          </w:p>
        </w:tc>
      </w:tr>
      <w:tr w:rsidR="00C533BE" w:rsidRPr="001450B5" w:rsidTr="00983351">
        <w:trPr>
          <w:trHeight w:val="311"/>
        </w:trPr>
        <w:tc>
          <w:tcPr>
            <w:tcW w:w="0" w:type="auto"/>
            <w:vMerge/>
            <w:shd w:val="clear" w:color="auto" w:fill="auto"/>
            <w:vAlign w:val="center"/>
          </w:tcPr>
          <w:p w:rsidR="00C533BE" w:rsidRPr="001450B5" w:rsidRDefault="00C533BE" w:rsidP="00882386">
            <w:pPr>
              <w:jc w:val="center"/>
              <w:rPr>
                <w:rFonts w:ascii="Times New Roman" w:eastAsia="Calibri" w:hAnsi="Times New Roman"/>
                <w:szCs w:val="24"/>
              </w:rPr>
            </w:pPr>
          </w:p>
        </w:tc>
        <w:tc>
          <w:tcPr>
            <w:tcW w:w="0" w:type="auto"/>
            <w:shd w:val="clear" w:color="auto" w:fill="auto"/>
          </w:tcPr>
          <w:p w:rsidR="00C533BE" w:rsidRPr="00735589" w:rsidRDefault="00C533BE" w:rsidP="00882386">
            <w:pPr>
              <w:rPr>
                <w:rFonts w:ascii="Times New Roman" w:eastAsia="Calibri" w:hAnsi="Times New Roman"/>
                <w:sz w:val="20"/>
                <w:szCs w:val="20"/>
              </w:rPr>
            </w:pPr>
            <w:r>
              <w:rPr>
                <w:rFonts w:ascii="Times New Roman" w:eastAsia="Calibri" w:hAnsi="Times New Roman"/>
                <w:sz w:val="20"/>
                <w:szCs w:val="20"/>
              </w:rPr>
              <w:t>26</w:t>
            </w:r>
          </w:p>
        </w:tc>
        <w:tc>
          <w:tcPr>
            <w:tcW w:w="6600" w:type="dxa"/>
            <w:shd w:val="clear" w:color="auto" w:fill="auto"/>
          </w:tcPr>
          <w:p w:rsidR="00C533BE" w:rsidRPr="00735589" w:rsidRDefault="00C533BE" w:rsidP="00882386">
            <w:pPr>
              <w:rPr>
                <w:rFonts w:ascii="Times New Roman" w:eastAsia="Calibri" w:hAnsi="Times New Roman"/>
                <w:sz w:val="20"/>
                <w:szCs w:val="20"/>
              </w:rPr>
            </w:pPr>
          </w:p>
        </w:tc>
        <w:tc>
          <w:tcPr>
            <w:tcW w:w="6174" w:type="dxa"/>
            <w:shd w:val="clear" w:color="auto" w:fill="auto"/>
          </w:tcPr>
          <w:p w:rsidR="00C533BE" w:rsidRPr="00735589" w:rsidRDefault="00C533BE" w:rsidP="00713438">
            <w:pPr>
              <w:rPr>
                <w:rFonts w:ascii="Times New Roman" w:eastAsia="Calibri" w:hAnsi="Times New Roman"/>
                <w:sz w:val="20"/>
                <w:szCs w:val="20"/>
              </w:rPr>
            </w:pPr>
            <w:r w:rsidRPr="00735589">
              <w:rPr>
                <w:rFonts w:ascii="Times New Roman" w:eastAsia="Calibri" w:hAnsi="Times New Roman"/>
                <w:sz w:val="20"/>
                <w:szCs w:val="20"/>
              </w:rPr>
              <w:t xml:space="preserve">Okul havuzunun kullanılmaması      </w:t>
            </w:r>
          </w:p>
        </w:tc>
      </w:tr>
      <w:tr w:rsidR="00C533BE" w:rsidRPr="001450B5" w:rsidTr="00983351">
        <w:trPr>
          <w:trHeight w:val="311"/>
        </w:trPr>
        <w:tc>
          <w:tcPr>
            <w:tcW w:w="0" w:type="auto"/>
            <w:vMerge/>
            <w:shd w:val="clear" w:color="auto" w:fill="auto"/>
            <w:vAlign w:val="center"/>
          </w:tcPr>
          <w:p w:rsidR="00C533BE" w:rsidRPr="001450B5" w:rsidRDefault="00C533BE" w:rsidP="00882386">
            <w:pPr>
              <w:jc w:val="center"/>
              <w:rPr>
                <w:rFonts w:ascii="Times New Roman" w:eastAsia="Calibri" w:hAnsi="Times New Roman"/>
                <w:szCs w:val="24"/>
              </w:rPr>
            </w:pPr>
          </w:p>
        </w:tc>
        <w:tc>
          <w:tcPr>
            <w:tcW w:w="0" w:type="auto"/>
            <w:shd w:val="clear" w:color="auto" w:fill="auto"/>
          </w:tcPr>
          <w:p w:rsidR="00C533BE" w:rsidRPr="00735589" w:rsidRDefault="00C533BE" w:rsidP="00882386">
            <w:pPr>
              <w:rPr>
                <w:rFonts w:ascii="Times New Roman" w:eastAsia="Calibri" w:hAnsi="Times New Roman"/>
                <w:sz w:val="20"/>
                <w:szCs w:val="20"/>
              </w:rPr>
            </w:pPr>
            <w:r>
              <w:rPr>
                <w:rFonts w:ascii="Times New Roman" w:eastAsia="Calibri" w:hAnsi="Times New Roman"/>
                <w:sz w:val="20"/>
                <w:szCs w:val="20"/>
              </w:rPr>
              <w:t>27</w:t>
            </w:r>
          </w:p>
        </w:tc>
        <w:tc>
          <w:tcPr>
            <w:tcW w:w="6600" w:type="dxa"/>
            <w:shd w:val="clear" w:color="auto" w:fill="auto"/>
          </w:tcPr>
          <w:p w:rsidR="00C533BE" w:rsidRPr="00735589" w:rsidRDefault="00C533BE" w:rsidP="00882386">
            <w:pPr>
              <w:rPr>
                <w:rFonts w:ascii="Times New Roman" w:eastAsia="Calibri" w:hAnsi="Times New Roman"/>
                <w:sz w:val="20"/>
                <w:szCs w:val="20"/>
              </w:rPr>
            </w:pPr>
          </w:p>
        </w:tc>
        <w:tc>
          <w:tcPr>
            <w:tcW w:w="6174" w:type="dxa"/>
            <w:shd w:val="clear" w:color="auto" w:fill="auto"/>
          </w:tcPr>
          <w:p w:rsidR="00C533BE" w:rsidRPr="00735589" w:rsidRDefault="00C533BE" w:rsidP="00CA3310">
            <w:pPr>
              <w:rPr>
                <w:rFonts w:ascii="Times New Roman" w:eastAsia="Calibri" w:hAnsi="Times New Roman"/>
                <w:sz w:val="20"/>
                <w:szCs w:val="20"/>
              </w:rPr>
            </w:pPr>
            <w:r w:rsidRPr="00735589">
              <w:rPr>
                <w:rFonts w:ascii="Times New Roman" w:eastAsia="Calibri" w:hAnsi="Times New Roman"/>
                <w:sz w:val="20"/>
                <w:szCs w:val="20"/>
              </w:rPr>
              <w:t>Kütüphanenin yetersiz olması</w:t>
            </w:r>
          </w:p>
        </w:tc>
      </w:tr>
      <w:tr w:rsidR="00C533BE" w:rsidRPr="001450B5" w:rsidTr="00983351">
        <w:trPr>
          <w:trHeight w:val="311"/>
        </w:trPr>
        <w:tc>
          <w:tcPr>
            <w:tcW w:w="0" w:type="auto"/>
            <w:shd w:val="clear" w:color="auto" w:fill="auto"/>
            <w:vAlign w:val="center"/>
          </w:tcPr>
          <w:p w:rsidR="00C533BE" w:rsidRPr="001450B5" w:rsidRDefault="00C533BE" w:rsidP="00882386">
            <w:pPr>
              <w:jc w:val="center"/>
              <w:rPr>
                <w:rFonts w:ascii="Times New Roman" w:eastAsia="Calibri" w:hAnsi="Times New Roman"/>
                <w:szCs w:val="24"/>
              </w:rPr>
            </w:pPr>
          </w:p>
        </w:tc>
        <w:tc>
          <w:tcPr>
            <w:tcW w:w="0" w:type="auto"/>
            <w:shd w:val="clear" w:color="auto" w:fill="auto"/>
          </w:tcPr>
          <w:p w:rsidR="00C533BE" w:rsidRPr="00735589" w:rsidRDefault="00C533BE" w:rsidP="00882386">
            <w:pPr>
              <w:rPr>
                <w:rFonts w:ascii="Times New Roman" w:eastAsia="Calibri" w:hAnsi="Times New Roman"/>
                <w:sz w:val="20"/>
                <w:szCs w:val="20"/>
              </w:rPr>
            </w:pPr>
            <w:r>
              <w:rPr>
                <w:rFonts w:ascii="Times New Roman" w:eastAsia="Calibri" w:hAnsi="Times New Roman"/>
                <w:sz w:val="20"/>
                <w:szCs w:val="20"/>
              </w:rPr>
              <w:t>28</w:t>
            </w:r>
          </w:p>
        </w:tc>
        <w:tc>
          <w:tcPr>
            <w:tcW w:w="6600" w:type="dxa"/>
            <w:shd w:val="clear" w:color="auto" w:fill="auto"/>
          </w:tcPr>
          <w:p w:rsidR="00C533BE" w:rsidRPr="00735589" w:rsidRDefault="00C533BE" w:rsidP="00882386">
            <w:pPr>
              <w:rPr>
                <w:rFonts w:ascii="Times New Roman" w:eastAsia="Calibri" w:hAnsi="Times New Roman"/>
                <w:sz w:val="20"/>
                <w:szCs w:val="20"/>
              </w:rPr>
            </w:pPr>
          </w:p>
        </w:tc>
        <w:tc>
          <w:tcPr>
            <w:tcW w:w="6174" w:type="dxa"/>
            <w:shd w:val="clear" w:color="auto" w:fill="auto"/>
          </w:tcPr>
          <w:p w:rsidR="00C533BE" w:rsidRPr="00735589" w:rsidRDefault="00C533BE" w:rsidP="00CA3310">
            <w:pPr>
              <w:rPr>
                <w:rFonts w:ascii="Times New Roman" w:eastAsia="Calibri" w:hAnsi="Times New Roman"/>
                <w:sz w:val="20"/>
                <w:szCs w:val="20"/>
              </w:rPr>
            </w:pPr>
            <w:r w:rsidRPr="00735589">
              <w:rPr>
                <w:rFonts w:ascii="Times New Roman" w:eastAsia="Calibri" w:hAnsi="Times New Roman"/>
                <w:sz w:val="20"/>
                <w:szCs w:val="20"/>
              </w:rPr>
              <w:t>Spor faaliyetlerinin olmaması</w:t>
            </w:r>
          </w:p>
        </w:tc>
      </w:tr>
      <w:tr w:rsidR="00C533BE" w:rsidRPr="001450B5" w:rsidTr="00983351">
        <w:trPr>
          <w:trHeight w:val="311"/>
        </w:trPr>
        <w:tc>
          <w:tcPr>
            <w:tcW w:w="0" w:type="auto"/>
            <w:shd w:val="clear" w:color="auto" w:fill="auto"/>
            <w:vAlign w:val="center"/>
          </w:tcPr>
          <w:p w:rsidR="00C533BE" w:rsidRPr="001450B5" w:rsidRDefault="00C533BE" w:rsidP="00882386">
            <w:pPr>
              <w:jc w:val="center"/>
              <w:rPr>
                <w:rFonts w:ascii="Times New Roman" w:eastAsia="Calibri" w:hAnsi="Times New Roman"/>
                <w:szCs w:val="24"/>
              </w:rPr>
            </w:pPr>
          </w:p>
        </w:tc>
        <w:tc>
          <w:tcPr>
            <w:tcW w:w="0" w:type="auto"/>
            <w:shd w:val="clear" w:color="auto" w:fill="auto"/>
          </w:tcPr>
          <w:p w:rsidR="00C533BE" w:rsidRPr="00735589" w:rsidRDefault="00C533BE" w:rsidP="00882386">
            <w:pPr>
              <w:rPr>
                <w:rFonts w:ascii="Times New Roman" w:eastAsia="Calibri" w:hAnsi="Times New Roman"/>
                <w:sz w:val="20"/>
                <w:szCs w:val="20"/>
              </w:rPr>
            </w:pPr>
            <w:r>
              <w:rPr>
                <w:rFonts w:ascii="Times New Roman" w:eastAsia="Calibri" w:hAnsi="Times New Roman"/>
                <w:sz w:val="20"/>
                <w:szCs w:val="20"/>
              </w:rPr>
              <w:t>29</w:t>
            </w:r>
          </w:p>
        </w:tc>
        <w:tc>
          <w:tcPr>
            <w:tcW w:w="6600" w:type="dxa"/>
            <w:shd w:val="clear" w:color="auto" w:fill="auto"/>
          </w:tcPr>
          <w:p w:rsidR="00C533BE" w:rsidRPr="00735589" w:rsidRDefault="00C533BE" w:rsidP="00882386">
            <w:pPr>
              <w:rPr>
                <w:rFonts w:ascii="Times New Roman" w:eastAsia="Calibri" w:hAnsi="Times New Roman"/>
                <w:sz w:val="20"/>
                <w:szCs w:val="20"/>
              </w:rPr>
            </w:pPr>
          </w:p>
        </w:tc>
        <w:tc>
          <w:tcPr>
            <w:tcW w:w="6174" w:type="dxa"/>
            <w:shd w:val="clear" w:color="auto" w:fill="auto"/>
          </w:tcPr>
          <w:p w:rsidR="00C533BE" w:rsidRPr="00735589" w:rsidRDefault="00C533BE" w:rsidP="00CA3310">
            <w:pPr>
              <w:rPr>
                <w:rFonts w:ascii="Times New Roman" w:eastAsia="Calibri" w:hAnsi="Times New Roman"/>
                <w:sz w:val="20"/>
                <w:szCs w:val="20"/>
              </w:rPr>
            </w:pPr>
            <w:r w:rsidRPr="00735589">
              <w:rPr>
                <w:rFonts w:ascii="Times New Roman" w:eastAsia="Calibri" w:hAnsi="Times New Roman"/>
                <w:sz w:val="20"/>
                <w:szCs w:val="20"/>
              </w:rPr>
              <w:t>Rehberlik servisinin iyi olmaması</w:t>
            </w:r>
          </w:p>
        </w:tc>
      </w:tr>
    </w:tbl>
    <w:p w:rsidR="00970DCF" w:rsidRDefault="00970DCF" w:rsidP="00A87033">
      <w:pPr>
        <w:tabs>
          <w:tab w:val="left" w:leader="dot" w:pos="8931"/>
        </w:tabs>
        <w:spacing w:line="360" w:lineRule="auto"/>
        <w:ind w:right="-249"/>
        <w:rPr>
          <w:rFonts w:ascii="Times New Roman" w:hAnsi="Times New Roman"/>
          <w:b/>
          <w:bCs/>
          <w:szCs w:val="24"/>
        </w:rPr>
      </w:pPr>
    </w:p>
    <w:p w:rsidR="00753E9D" w:rsidRDefault="00753E9D" w:rsidP="00A87033">
      <w:pPr>
        <w:tabs>
          <w:tab w:val="left" w:leader="dot" w:pos="8931"/>
        </w:tabs>
        <w:spacing w:line="360" w:lineRule="auto"/>
        <w:ind w:right="-249"/>
        <w:rPr>
          <w:rFonts w:ascii="Times New Roman" w:hAnsi="Times New Roman"/>
          <w:b/>
          <w:bCs/>
          <w:szCs w:val="24"/>
        </w:rPr>
      </w:pPr>
    </w:p>
    <w:p w:rsidR="00753E9D" w:rsidRDefault="00753E9D" w:rsidP="00A87033">
      <w:pPr>
        <w:tabs>
          <w:tab w:val="left" w:leader="dot" w:pos="8931"/>
        </w:tabs>
        <w:spacing w:line="360" w:lineRule="auto"/>
        <w:ind w:right="-249"/>
        <w:rPr>
          <w:rFonts w:ascii="Times New Roman" w:hAnsi="Times New Roman"/>
          <w:b/>
          <w:bCs/>
          <w:szCs w:val="24"/>
        </w:rPr>
      </w:pPr>
    </w:p>
    <w:p w:rsidR="00753E9D" w:rsidRDefault="00753E9D" w:rsidP="00A87033">
      <w:pPr>
        <w:tabs>
          <w:tab w:val="left" w:leader="dot" w:pos="8931"/>
        </w:tabs>
        <w:spacing w:line="360" w:lineRule="auto"/>
        <w:ind w:right="-249"/>
        <w:rPr>
          <w:rFonts w:ascii="Times New Roman" w:hAnsi="Times New Roman"/>
          <w:b/>
          <w:bCs/>
          <w:szCs w:val="24"/>
        </w:rPr>
      </w:pPr>
    </w:p>
    <w:p w:rsidR="00753E9D" w:rsidRDefault="00753E9D" w:rsidP="00A87033">
      <w:pPr>
        <w:tabs>
          <w:tab w:val="left" w:leader="dot" w:pos="8931"/>
        </w:tabs>
        <w:spacing w:line="360" w:lineRule="auto"/>
        <w:ind w:right="-249"/>
        <w:rPr>
          <w:rFonts w:ascii="Times New Roman" w:hAnsi="Times New Roman"/>
          <w:b/>
          <w:bCs/>
          <w:szCs w:val="24"/>
        </w:rPr>
      </w:pPr>
    </w:p>
    <w:p w:rsidR="00753E9D" w:rsidRDefault="00753E9D" w:rsidP="00A87033">
      <w:pPr>
        <w:tabs>
          <w:tab w:val="left" w:leader="dot" w:pos="8931"/>
        </w:tabs>
        <w:spacing w:line="360" w:lineRule="auto"/>
        <w:ind w:right="-249"/>
        <w:rPr>
          <w:rFonts w:ascii="Times New Roman" w:hAnsi="Times New Roman"/>
          <w:b/>
          <w:bCs/>
          <w:szCs w:val="24"/>
        </w:rPr>
      </w:pPr>
    </w:p>
    <w:p w:rsidR="00753E9D" w:rsidRPr="001450B5" w:rsidRDefault="00753E9D" w:rsidP="00A87033">
      <w:pPr>
        <w:tabs>
          <w:tab w:val="left" w:leader="dot" w:pos="8931"/>
        </w:tabs>
        <w:spacing w:line="360" w:lineRule="auto"/>
        <w:ind w:right="-249"/>
        <w:rPr>
          <w:rFonts w:ascii="Times New Roman" w:hAnsi="Times New Roman"/>
          <w:b/>
          <w:bCs/>
          <w:szCs w:val="24"/>
        </w:rPr>
      </w:pPr>
    </w:p>
    <w:p w:rsidR="0062727D" w:rsidRDefault="0062727D" w:rsidP="00970DCF">
      <w:pPr>
        <w:pStyle w:val="Balk3"/>
        <w:rPr>
          <w:rFonts w:ascii="Times New Roman" w:hAnsi="Times New Roman"/>
          <w:b/>
          <w:sz w:val="24"/>
          <w:szCs w:val="24"/>
        </w:rPr>
      </w:pPr>
    </w:p>
    <w:p w:rsidR="00A87033" w:rsidRPr="005176C4" w:rsidRDefault="00A87033" w:rsidP="00970DCF">
      <w:pPr>
        <w:pStyle w:val="Balk3"/>
        <w:rPr>
          <w:rFonts w:ascii="Times New Roman" w:hAnsi="Times New Roman"/>
          <w:b/>
          <w:sz w:val="24"/>
          <w:szCs w:val="24"/>
          <w:u w:val="single"/>
        </w:rPr>
      </w:pPr>
      <w:r w:rsidRPr="005176C4">
        <w:rPr>
          <w:rFonts w:ascii="Times New Roman" w:hAnsi="Times New Roman"/>
          <w:b/>
          <w:sz w:val="24"/>
          <w:szCs w:val="24"/>
          <w:u w:val="single"/>
        </w:rPr>
        <w:t>Veli Anketi Sonuçları:</w:t>
      </w:r>
    </w:p>
    <w:p w:rsidR="00A87033" w:rsidRPr="001450B5" w:rsidRDefault="00A87033" w:rsidP="00970DCF">
      <w:pPr>
        <w:spacing w:after="120" w:line="360" w:lineRule="auto"/>
        <w:jc w:val="center"/>
        <w:rPr>
          <w:rFonts w:ascii="Times New Roman" w:hAnsi="Times New Roman"/>
          <w:szCs w:val="24"/>
        </w:rPr>
      </w:pPr>
      <w:r w:rsidRPr="001450B5">
        <w:rPr>
          <w:rFonts w:ascii="Times New Roman" w:hAnsi="Times New Roman"/>
          <w:szCs w:val="24"/>
        </w:rPr>
        <w:t xml:space="preserve">Anket çalışmasına okulumuz öğrencilerinin velileri katılmış olup alınan cevapların yüzde değerleri aşağıdaki tabloda gösterilmiştir.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8199"/>
        <w:gridCol w:w="909"/>
        <w:gridCol w:w="909"/>
        <w:gridCol w:w="909"/>
        <w:gridCol w:w="909"/>
        <w:gridCol w:w="909"/>
      </w:tblGrid>
      <w:tr w:rsidR="00A87033" w:rsidRPr="001450B5" w:rsidTr="00970DCF">
        <w:trPr>
          <w:trHeight w:val="260"/>
        </w:trPr>
        <w:tc>
          <w:tcPr>
            <w:tcW w:w="0" w:type="auto"/>
            <w:vMerge w:val="restart"/>
            <w:shd w:val="clear" w:color="auto" w:fill="B6DDE8"/>
            <w:vAlign w:val="center"/>
          </w:tcPr>
          <w:p w:rsidR="00A87033" w:rsidRPr="001450B5" w:rsidRDefault="00A87033" w:rsidP="00882386">
            <w:pPr>
              <w:pStyle w:val="GvdeMetni2"/>
              <w:jc w:val="center"/>
              <w:rPr>
                <w:rFonts w:ascii="Times New Roman" w:hAnsi="Times New Roman"/>
                <w:b/>
                <w:szCs w:val="24"/>
              </w:rPr>
            </w:pPr>
            <w:r w:rsidRPr="001450B5">
              <w:rPr>
                <w:rFonts w:ascii="Times New Roman" w:hAnsi="Times New Roman"/>
                <w:b/>
                <w:szCs w:val="24"/>
              </w:rPr>
              <w:t>Sıra No</w:t>
            </w:r>
          </w:p>
        </w:tc>
        <w:tc>
          <w:tcPr>
            <w:tcW w:w="0" w:type="auto"/>
            <w:vMerge w:val="restart"/>
            <w:shd w:val="clear" w:color="auto" w:fill="B6DDE8"/>
            <w:vAlign w:val="center"/>
          </w:tcPr>
          <w:p w:rsidR="00A87033" w:rsidRPr="001450B5" w:rsidRDefault="00A87033" w:rsidP="00882386">
            <w:pPr>
              <w:pStyle w:val="GvdeMetni2"/>
              <w:jc w:val="center"/>
              <w:rPr>
                <w:rFonts w:ascii="Times New Roman" w:hAnsi="Times New Roman"/>
                <w:b/>
                <w:szCs w:val="24"/>
              </w:rPr>
            </w:pPr>
            <w:r w:rsidRPr="001450B5">
              <w:rPr>
                <w:rFonts w:ascii="Times New Roman" w:hAnsi="Times New Roman"/>
                <w:b/>
                <w:szCs w:val="24"/>
              </w:rPr>
              <w:t>MADDELER</w:t>
            </w:r>
          </w:p>
        </w:tc>
        <w:tc>
          <w:tcPr>
            <w:tcW w:w="0" w:type="auto"/>
            <w:gridSpan w:val="5"/>
            <w:shd w:val="clear" w:color="auto" w:fill="B6DDE8"/>
          </w:tcPr>
          <w:p w:rsidR="00A87033" w:rsidRPr="001450B5" w:rsidRDefault="00A87033" w:rsidP="00882386">
            <w:pPr>
              <w:pStyle w:val="GvdeMetni2"/>
              <w:jc w:val="center"/>
              <w:rPr>
                <w:rFonts w:ascii="Times New Roman" w:hAnsi="Times New Roman"/>
                <w:b/>
                <w:szCs w:val="24"/>
              </w:rPr>
            </w:pPr>
            <w:r w:rsidRPr="001450B5">
              <w:rPr>
                <w:rFonts w:ascii="Times New Roman" w:hAnsi="Times New Roman"/>
                <w:b/>
                <w:szCs w:val="24"/>
              </w:rPr>
              <w:t>KATILMA DERECESİ</w:t>
            </w:r>
          </w:p>
        </w:tc>
      </w:tr>
      <w:tr w:rsidR="00A87033" w:rsidRPr="001450B5" w:rsidTr="00970DCF">
        <w:trPr>
          <w:cantSplit/>
          <w:trHeight w:val="1807"/>
        </w:trPr>
        <w:tc>
          <w:tcPr>
            <w:tcW w:w="0" w:type="auto"/>
            <w:vMerge/>
            <w:shd w:val="clear" w:color="auto" w:fill="B6DDE8"/>
          </w:tcPr>
          <w:p w:rsidR="00A87033" w:rsidRPr="001450B5" w:rsidRDefault="00A87033" w:rsidP="00882386">
            <w:pPr>
              <w:pStyle w:val="GvdeMetni2"/>
              <w:rPr>
                <w:rFonts w:ascii="Times New Roman" w:hAnsi="Times New Roman"/>
                <w:b/>
                <w:szCs w:val="24"/>
              </w:rPr>
            </w:pPr>
          </w:p>
        </w:tc>
        <w:tc>
          <w:tcPr>
            <w:tcW w:w="0" w:type="auto"/>
            <w:vMerge/>
            <w:shd w:val="clear" w:color="auto" w:fill="B6DDE8"/>
          </w:tcPr>
          <w:p w:rsidR="00A87033" w:rsidRPr="001450B5" w:rsidRDefault="00A87033" w:rsidP="00882386">
            <w:pPr>
              <w:pStyle w:val="GvdeMetni2"/>
              <w:rPr>
                <w:rFonts w:ascii="Times New Roman" w:hAnsi="Times New Roman"/>
                <w:b/>
                <w:szCs w:val="24"/>
              </w:rPr>
            </w:pPr>
          </w:p>
        </w:tc>
        <w:tc>
          <w:tcPr>
            <w:tcW w:w="0" w:type="auto"/>
            <w:shd w:val="clear" w:color="auto" w:fill="B6DDE8"/>
            <w:textDirection w:val="tbRl"/>
          </w:tcPr>
          <w:p w:rsidR="00A87033" w:rsidRPr="001450B5" w:rsidRDefault="00A87033" w:rsidP="00882386">
            <w:pPr>
              <w:pStyle w:val="GvdeMetni2"/>
              <w:ind w:left="113" w:right="113"/>
              <w:rPr>
                <w:rFonts w:ascii="Times New Roman" w:hAnsi="Times New Roman"/>
                <w:b/>
                <w:szCs w:val="24"/>
              </w:rPr>
            </w:pPr>
            <w:r w:rsidRPr="001450B5">
              <w:rPr>
                <w:rFonts w:ascii="Times New Roman" w:hAnsi="Times New Roman"/>
                <w:b/>
                <w:szCs w:val="24"/>
              </w:rPr>
              <w:t>Kesinlikle Katılıyorum</w:t>
            </w:r>
          </w:p>
        </w:tc>
        <w:tc>
          <w:tcPr>
            <w:tcW w:w="0" w:type="auto"/>
            <w:shd w:val="clear" w:color="auto" w:fill="B6DDE8"/>
            <w:textDirection w:val="tbRl"/>
          </w:tcPr>
          <w:p w:rsidR="00A87033" w:rsidRPr="001450B5" w:rsidRDefault="00A87033" w:rsidP="00882386">
            <w:pPr>
              <w:pStyle w:val="GvdeMetni2"/>
              <w:ind w:left="113" w:right="113"/>
              <w:rPr>
                <w:rFonts w:ascii="Times New Roman" w:hAnsi="Times New Roman"/>
                <w:b/>
                <w:szCs w:val="24"/>
              </w:rPr>
            </w:pPr>
            <w:r w:rsidRPr="001450B5">
              <w:rPr>
                <w:rFonts w:ascii="Times New Roman" w:hAnsi="Times New Roman"/>
                <w:b/>
                <w:szCs w:val="24"/>
              </w:rPr>
              <w:t>Katılıyorum</w:t>
            </w:r>
          </w:p>
        </w:tc>
        <w:tc>
          <w:tcPr>
            <w:tcW w:w="0" w:type="auto"/>
            <w:shd w:val="clear" w:color="auto" w:fill="B6DDE8"/>
            <w:textDirection w:val="tbRl"/>
          </w:tcPr>
          <w:p w:rsidR="00A87033" w:rsidRPr="001450B5" w:rsidRDefault="00A87033" w:rsidP="00882386">
            <w:pPr>
              <w:pStyle w:val="GvdeMetni2"/>
              <w:ind w:left="113" w:right="113"/>
              <w:rPr>
                <w:rFonts w:ascii="Times New Roman" w:hAnsi="Times New Roman"/>
                <w:b/>
                <w:szCs w:val="24"/>
              </w:rPr>
            </w:pPr>
            <w:r w:rsidRPr="001450B5">
              <w:rPr>
                <w:rFonts w:ascii="Times New Roman" w:hAnsi="Times New Roman"/>
                <w:b/>
                <w:szCs w:val="24"/>
              </w:rPr>
              <w:t>Kararsızım</w:t>
            </w:r>
          </w:p>
        </w:tc>
        <w:tc>
          <w:tcPr>
            <w:tcW w:w="0" w:type="auto"/>
            <w:shd w:val="clear" w:color="auto" w:fill="B6DDE8"/>
            <w:textDirection w:val="tbRl"/>
          </w:tcPr>
          <w:p w:rsidR="00A87033" w:rsidRPr="001450B5" w:rsidRDefault="00A87033" w:rsidP="00882386">
            <w:pPr>
              <w:pStyle w:val="GvdeMetni2"/>
              <w:ind w:left="113" w:right="113"/>
              <w:rPr>
                <w:rFonts w:ascii="Times New Roman" w:hAnsi="Times New Roman"/>
                <w:b/>
                <w:szCs w:val="24"/>
              </w:rPr>
            </w:pPr>
            <w:r w:rsidRPr="001450B5">
              <w:rPr>
                <w:rFonts w:ascii="Times New Roman" w:hAnsi="Times New Roman"/>
                <w:b/>
                <w:szCs w:val="24"/>
              </w:rPr>
              <w:t>Kısmen Katılıyorum</w:t>
            </w:r>
          </w:p>
        </w:tc>
        <w:tc>
          <w:tcPr>
            <w:tcW w:w="0" w:type="auto"/>
            <w:shd w:val="clear" w:color="auto" w:fill="B6DDE8"/>
            <w:textDirection w:val="tbRl"/>
          </w:tcPr>
          <w:p w:rsidR="00A87033" w:rsidRPr="001450B5" w:rsidRDefault="00A87033" w:rsidP="00882386">
            <w:pPr>
              <w:pStyle w:val="GvdeMetni2"/>
              <w:ind w:left="113" w:right="113"/>
              <w:rPr>
                <w:rFonts w:ascii="Times New Roman" w:hAnsi="Times New Roman"/>
                <w:b/>
                <w:szCs w:val="24"/>
              </w:rPr>
            </w:pPr>
            <w:r w:rsidRPr="001450B5">
              <w:rPr>
                <w:rFonts w:ascii="Times New Roman" w:hAnsi="Times New Roman"/>
                <w:b/>
                <w:szCs w:val="24"/>
              </w:rPr>
              <w:t>Katılmıyorum</w:t>
            </w:r>
          </w:p>
        </w:tc>
      </w:tr>
      <w:tr w:rsidR="00A87033" w:rsidRPr="001450B5" w:rsidTr="00970DCF">
        <w:trPr>
          <w:trHeight w:val="234"/>
        </w:trPr>
        <w:tc>
          <w:tcPr>
            <w:tcW w:w="0" w:type="auto"/>
            <w:vAlign w:val="center"/>
          </w:tcPr>
          <w:p w:rsidR="00A87033" w:rsidRPr="001450B5" w:rsidRDefault="00A87033" w:rsidP="00882386">
            <w:pPr>
              <w:pStyle w:val="GvdeMetni2"/>
              <w:jc w:val="center"/>
              <w:rPr>
                <w:rFonts w:ascii="Times New Roman" w:hAnsi="Times New Roman"/>
                <w:b/>
                <w:szCs w:val="24"/>
              </w:rPr>
            </w:pPr>
            <w:r w:rsidRPr="001450B5">
              <w:rPr>
                <w:rFonts w:ascii="Times New Roman" w:hAnsi="Times New Roman"/>
                <w:b/>
                <w:szCs w:val="24"/>
              </w:rPr>
              <w:t>1</w:t>
            </w:r>
          </w:p>
        </w:tc>
        <w:tc>
          <w:tcPr>
            <w:tcW w:w="0" w:type="auto"/>
            <w:shd w:val="clear" w:color="auto" w:fill="auto"/>
          </w:tcPr>
          <w:p w:rsidR="00A87033" w:rsidRPr="001450B5" w:rsidRDefault="00A87033" w:rsidP="00882386">
            <w:pPr>
              <w:rPr>
                <w:rFonts w:ascii="Times New Roman" w:hAnsi="Times New Roman"/>
                <w:szCs w:val="24"/>
              </w:rPr>
            </w:pPr>
            <w:r w:rsidRPr="001450B5">
              <w:rPr>
                <w:rFonts w:ascii="Times New Roman" w:hAnsi="Times New Roman"/>
                <w:szCs w:val="24"/>
              </w:rPr>
              <w:t>İhtiyaç duyduğumda okul çalışanlarıyla rahatlıkla görüşebiliyorum.</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29</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34</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7</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4</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4</w:t>
            </w:r>
          </w:p>
        </w:tc>
      </w:tr>
      <w:tr w:rsidR="00A87033" w:rsidRPr="001450B5" w:rsidTr="00970DCF">
        <w:trPr>
          <w:trHeight w:val="260"/>
        </w:trPr>
        <w:tc>
          <w:tcPr>
            <w:tcW w:w="0" w:type="auto"/>
            <w:vAlign w:val="center"/>
          </w:tcPr>
          <w:p w:rsidR="00A87033" w:rsidRPr="001450B5" w:rsidRDefault="00A87033" w:rsidP="00882386">
            <w:pPr>
              <w:pStyle w:val="GvdeMetni2"/>
              <w:jc w:val="center"/>
              <w:rPr>
                <w:rFonts w:ascii="Times New Roman" w:hAnsi="Times New Roman"/>
                <w:b/>
                <w:szCs w:val="24"/>
              </w:rPr>
            </w:pPr>
            <w:r w:rsidRPr="001450B5">
              <w:rPr>
                <w:rFonts w:ascii="Times New Roman" w:hAnsi="Times New Roman"/>
                <w:b/>
                <w:szCs w:val="24"/>
              </w:rPr>
              <w:t>2</w:t>
            </w:r>
          </w:p>
        </w:tc>
        <w:tc>
          <w:tcPr>
            <w:tcW w:w="0" w:type="auto"/>
            <w:shd w:val="clear" w:color="auto" w:fill="auto"/>
          </w:tcPr>
          <w:p w:rsidR="00A87033" w:rsidRPr="001450B5" w:rsidRDefault="00A87033" w:rsidP="00882386">
            <w:pPr>
              <w:rPr>
                <w:rFonts w:ascii="Times New Roman" w:hAnsi="Times New Roman"/>
                <w:szCs w:val="24"/>
              </w:rPr>
            </w:pPr>
            <w:r w:rsidRPr="001450B5">
              <w:rPr>
                <w:rFonts w:ascii="Times New Roman" w:hAnsi="Times New Roman"/>
                <w:szCs w:val="24"/>
              </w:rPr>
              <w:t xml:space="preserve">Bizi ilgilendiren okul duyurularını zamanında öğreniyorum. </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41</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25</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10</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1</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0</w:t>
            </w:r>
          </w:p>
        </w:tc>
      </w:tr>
      <w:tr w:rsidR="00A87033" w:rsidRPr="001450B5" w:rsidTr="00970DCF">
        <w:trPr>
          <w:trHeight w:val="282"/>
        </w:trPr>
        <w:tc>
          <w:tcPr>
            <w:tcW w:w="0" w:type="auto"/>
            <w:vAlign w:val="center"/>
          </w:tcPr>
          <w:p w:rsidR="00A87033" w:rsidRPr="001450B5" w:rsidRDefault="00A87033" w:rsidP="00882386">
            <w:pPr>
              <w:pStyle w:val="GvdeMetni2"/>
              <w:jc w:val="center"/>
              <w:rPr>
                <w:rFonts w:ascii="Times New Roman" w:hAnsi="Times New Roman"/>
                <w:b/>
                <w:szCs w:val="24"/>
              </w:rPr>
            </w:pPr>
            <w:r w:rsidRPr="001450B5">
              <w:rPr>
                <w:rFonts w:ascii="Times New Roman" w:hAnsi="Times New Roman"/>
                <w:b/>
                <w:szCs w:val="24"/>
              </w:rPr>
              <w:t>3</w:t>
            </w:r>
          </w:p>
        </w:tc>
        <w:tc>
          <w:tcPr>
            <w:tcW w:w="0" w:type="auto"/>
            <w:shd w:val="clear" w:color="auto" w:fill="auto"/>
          </w:tcPr>
          <w:p w:rsidR="00A87033" w:rsidRPr="001450B5" w:rsidRDefault="00A87033" w:rsidP="00882386">
            <w:pPr>
              <w:rPr>
                <w:rFonts w:ascii="Times New Roman" w:hAnsi="Times New Roman"/>
                <w:szCs w:val="24"/>
              </w:rPr>
            </w:pPr>
            <w:r w:rsidRPr="001450B5">
              <w:rPr>
                <w:rFonts w:ascii="Times New Roman" w:hAnsi="Times New Roman"/>
                <w:szCs w:val="24"/>
              </w:rPr>
              <w:t>Öğrencimle ilgili konularda okulda rehberlik hizmeti alabiliyorum.</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24</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25</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22</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3</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3</w:t>
            </w:r>
          </w:p>
        </w:tc>
      </w:tr>
      <w:tr w:rsidR="00A87033" w:rsidRPr="001450B5" w:rsidTr="00970DCF">
        <w:trPr>
          <w:trHeight w:val="260"/>
        </w:trPr>
        <w:tc>
          <w:tcPr>
            <w:tcW w:w="0" w:type="auto"/>
            <w:vAlign w:val="center"/>
          </w:tcPr>
          <w:p w:rsidR="00A87033" w:rsidRPr="001450B5" w:rsidRDefault="00A87033" w:rsidP="00882386">
            <w:pPr>
              <w:pStyle w:val="GvdeMetni2"/>
              <w:jc w:val="center"/>
              <w:rPr>
                <w:rFonts w:ascii="Times New Roman" w:hAnsi="Times New Roman"/>
                <w:b/>
                <w:szCs w:val="24"/>
              </w:rPr>
            </w:pPr>
            <w:r w:rsidRPr="001450B5">
              <w:rPr>
                <w:rFonts w:ascii="Times New Roman" w:hAnsi="Times New Roman"/>
                <w:b/>
                <w:szCs w:val="24"/>
              </w:rPr>
              <w:t>4</w:t>
            </w:r>
          </w:p>
        </w:tc>
        <w:tc>
          <w:tcPr>
            <w:tcW w:w="0" w:type="auto"/>
            <w:shd w:val="clear" w:color="auto" w:fill="auto"/>
          </w:tcPr>
          <w:p w:rsidR="00A87033" w:rsidRPr="001450B5" w:rsidRDefault="00A87033" w:rsidP="00882386">
            <w:pPr>
              <w:rPr>
                <w:rFonts w:ascii="Times New Roman" w:hAnsi="Times New Roman"/>
                <w:szCs w:val="24"/>
              </w:rPr>
            </w:pPr>
            <w:r w:rsidRPr="001450B5">
              <w:rPr>
                <w:rFonts w:ascii="Times New Roman" w:hAnsi="Times New Roman"/>
                <w:szCs w:val="24"/>
              </w:rPr>
              <w:t xml:space="preserve">Okula ilettiğim istek ve şikâyetlerim dikkate alınıyor. </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24</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21</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16</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10</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6</w:t>
            </w:r>
          </w:p>
        </w:tc>
      </w:tr>
      <w:tr w:rsidR="00A87033" w:rsidRPr="001450B5" w:rsidTr="00970DCF">
        <w:trPr>
          <w:trHeight w:val="260"/>
        </w:trPr>
        <w:tc>
          <w:tcPr>
            <w:tcW w:w="0" w:type="auto"/>
            <w:vAlign w:val="center"/>
          </w:tcPr>
          <w:p w:rsidR="00A87033" w:rsidRPr="001450B5" w:rsidRDefault="00A87033" w:rsidP="00882386">
            <w:pPr>
              <w:pStyle w:val="GvdeMetni2"/>
              <w:jc w:val="center"/>
              <w:rPr>
                <w:rFonts w:ascii="Times New Roman" w:hAnsi="Times New Roman"/>
                <w:b/>
                <w:szCs w:val="24"/>
              </w:rPr>
            </w:pPr>
            <w:r w:rsidRPr="001450B5">
              <w:rPr>
                <w:rFonts w:ascii="Times New Roman" w:hAnsi="Times New Roman"/>
                <w:b/>
                <w:szCs w:val="24"/>
              </w:rPr>
              <w:t>5</w:t>
            </w:r>
          </w:p>
        </w:tc>
        <w:tc>
          <w:tcPr>
            <w:tcW w:w="0" w:type="auto"/>
            <w:shd w:val="clear" w:color="auto" w:fill="auto"/>
          </w:tcPr>
          <w:p w:rsidR="00A87033" w:rsidRPr="001450B5" w:rsidRDefault="00A87033" w:rsidP="00882386">
            <w:pPr>
              <w:rPr>
                <w:rFonts w:ascii="Times New Roman" w:hAnsi="Times New Roman"/>
                <w:szCs w:val="24"/>
              </w:rPr>
            </w:pPr>
            <w:r w:rsidRPr="001450B5">
              <w:rPr>
                <w:rFonts w:ascii="Times New Roman" w:hAnsi="Times New Roman"/>
                <w:color w:val="000000"/>
                <w:szCs w:val="24"/>
                <w:shd w:val="clear" w:color="auto" w:fill="FFFFFF"/>
              </w:rPr>
              <w:t>Öğretmenler yeniliğe açık olarak derslerin işlenişinde çeşitli yöntemler kullanmaktadır.</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20</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28</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19</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6</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4</w:t>
            </w:r>
          </w:p>
        </w:tc>
      </w:tr>
      <w:tr w:rsidR="00A87033" w:rsidRPr="001450B5" w:rsidTr="00970DCF">
        <w:trPr>
          <w:trHeight w:val="260"/>
        </w:trPr>
        <w:tc>
          <w:tcPr>
            <w:tcW w:w="0" w:type="auto"/>
            <w:vAlign w:val="center"/>
          </w:tcPr>
          <w:p w:rsidR="00A87033" w:rsidRPr="001450B5" w:rsidRDefault="00A87033" w:rsidP="00882386">
            <w:pPr>
              <w:pStyle w:val="GvdeMetni2"/>
              <w:jc w:val="center"/>
              <w:rPr>
                <w:rFonts w:ascii="Times New Roman" w:hAnsi="Times New Roman"/>
                <w:b/>
                <w:szCs w:val="24"/>
              </w:rPr>
            </w:pPr>
            <w:r w:rsidRPr="001450B5">
              <w:rPr>
                <w:rFonts w:ascii="Times New Roman" w:hAnsi="Times New Roman"/>
                <w:b/>
                <w:szCs w:val="24"/>
              </w:rPr>
              <w:t>6</w:t>
            </w:r>
          </w:p>
        </w:tc>
        <w:tc>
          <w:tcPr>
            <w:tcW w:w="0" w:type="auto"/>
            <w:shd w:val="clear" w:color="auto" w:fill="auto"/>
          </w:tcPr>
          <w:p w:rsidR="00A87033" w:rsidRPr="001450B5" w:rsidRDefault="00A87033" w:rsidP="00882386">
            <w:pPr>
              <w:rPr>
                <w:rFonts w:ascii="Times New Roman" w:hAnsi="Times New Roman"/>
                <w:szCs w:val="24"/>
              </w:rPr>
            </w:pPr>
            <w:r w:rsidRPr="001450B5">
              <w:rPr>
                <w:rFonts w:ascii="Times New Roman" w:hAnsi="Times New Roman"/>
                <w:szCs w:val="24"/>
              </w:rPr>
              <w:t xml:space="preserve">Okulda yabancı kişilere karşı güvenlik önlemleri alınmaktadır. </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36</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26</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8</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6</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1</w:t>
            </w:r>
          </w:p>
        </w:tc>
      </w:tr>
      <w:tr w:rsidR="00A87033" w:rsidRPr="001450B5" w:rsidTr="00970DCF">
        <w:trPr>
          <w:trHeight w:val="260"/>
        </w:trPr>
        <w:tc>
          <w:tcPr>
            <w:tcW w:w="0" w:type="auto"/>
            <w:vAlign w:val="center"/>
          </w:tcPr>
          <w:p w:rsidR="00A87033" w:rsidRPr="001450B5" w:rsidRDefault="00A87033" w:rsidP="00882386">
            <w:pPr>
              <w:pStyle w:val="GvdeMetni2"/>
              <w:jc w:val="center"/>
              <w:rPr>
                <w:rFonts w:ascii="Times New Roman" w:hAnsi="Times New Roman"/>
                <w:b/>
                <w:szCs w:val="24"/>
              </w:rPr>
            </w:pPr>
            <w:r w:rsidRPr="001450B5">
              <w:rPr>
                <w:rFonts w:ascii="Times New Roman" w:hAnsi="Times New Roman"/>
                <w:b/>
                <w:szCs w:val="24"/>
              </w:rPr>
              <w:t>7</w:t>
            </w:r>
          </w:p>
        </w:tc>
        <w:tc>
          <w:tcPr>
            <w:tcW w:w="0" w:type="auto"/>
            <w:shd w:val="clear" w:color="auto" w:fill="auto"/>
          </w:tcPr>
          <w:p w:rsidR="00A87033" w:rsidRPr="001450B5" w:rsidRDefault="00A87033" w:rsidP="00882386">
            <w:pPr>
              <w:rPr>
                <w:rFonts w:ascii="Times New Roman" w:hAnsi="Times New Roman"/>
                <w:szCs w:val="24"/>
              </w:rPr>
            </w:pPr>
            <w:r w:rsidRPr="001450B5">
              <w:rPr>
                <w:rFonts w:ascii="Times New Roman" w:hAnsi="Times New Roman"/>
                <w:szCs w:val="24"/>
              </w:rPr>
              <w:t xml:space="preserve">Okulda bizleri ilgilendiren kararlarda görüşlerimiz dikkate alınır. </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28</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32</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14</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2</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1</w:t>
            </w:r>
          </w:p>
        </w:tc>
      </w:tr>
      <w:tr w:rsidR="00A87033" w:rsidRPr="001450B5" w:rsidTr="00970DCF">
        <w:trPr>
          <w:trHeight w:val="274"/>
        </w:trPr>
        <w:tc>
          <w:tcPr>
            <w:tcW w:w="0" w:type="auto"/>
            <w:vAlign w:val="center"/>
          </w:tcPr>
          <w:p w:rsidR="00A87033" w:rsidRPr="001450B5" w:rsidRDefault="00A87033" w:rsidP="00882386">
            <w:pPr>
              <w:pStyle w:val="GvdeMetni2"/>
              <w:jc w:val="center"/>
              <w:rPr>
                <w:rFonts w:ascii="Times New Roman" w:hAnsi="Times New Roman"/>
                <w:b/>
                <w:szCs w:val="24"/>
              </w:rPr>
            </w:pPr>
            <w:r w:rsidRPr="001450B5">
              <w:rPr>
                <w:rFonts w:ascii="Times New Roman" w:hAnsi="Times New Roman"/>
                <w:b/>
                <w:szCs w:val="24"/>
              </w:rPr>
              <w:lastRenderedPageBreak/>
              <w:t>8</w:t>
            </w:r>
          </w:p>
        </w:tc>
        <w:tc>
          <w:tcPr>
            <w:tcW w:w="0" w:type="auto"/>
            <w:shd w:val="clear" w:color="auto" w:fill="auto"/>
          </w:tcPr>
          <w:p w:rsidR="00A87033" w:rsidRPr="001450B5" w:rsidRDefault="00A87033" w:rsidP="00882386">
            <w:pPr>
              <w:rPr>
                <w:rFonts w:ascii="Times New Roman" w:hAnsi="Times New Roman"/>
                <w:szCs w:val="24"/>
              </w:rPr>
            </w:pPr>
            <w:r w:rsidRPr="001450B5">
              <w:rPr>
                <w:rFonts w:ascii="Times New Roman" w:hAnsi="Times New Roman"/>
                <w:szCs w:val="24"/>
              </w:rPr>
              <w:t>E-Okul Veli Bilgilendirme Sistemi ile okulun internet sayfasını düzenli olarak takip ediyorum.</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37</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25</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7</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5</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3</w:t>
            </w:r>
          </w:p>
        </w:tc>
      </w:tr>
      <w:tr w:rsidR="00A87033" w:rsidRPr="001450B5" w:rsidTr="00970DCF">
        <w:trPr>
          <w:trHeight w:val="280"/>
        </w:trPr>
        <w:tc>
          <w:tcPr>
            <w:tcW w:w="0" w:type="auto"/>
            <w:vAlign w:val="center"/>
          </w:tcPr>
          <w:p w:rsidR="00A87033" w:rsidRPr="001450B5" w:rsidRDefault="00A87033" w:rsidP="00882386">
            <w:pPr>
              <w:pStyle w:val="GvdeMetni2"/>
              <w:jc w:val="center"/>
              <w:rPr>
                <w:rFonts w:ascii="Times New Roman" w:hAnsi="Times New Roman"/>
                <w:b/>
                <w:szCs w:val="24"/>
              </w:rPr>
            </w:pPr>
            <w:r w:rsidRPr="001450B5">
              <w:rPr>
                <w:rFonts w:ascii="Times New Roman" w:hAnsi="Times New Roman"/>
                <w:b/>
                <w:szCs w:val="24"/>
              </w:rPr>
              <w:t>9</w:t>
            </w:r>
          </w:p>
        </w:tc>
        <w:tc>
          <w:tcPr>
            <w:tcW w:w="0" w:type="auto"/>
            <w:shd w:val="clear" w:color="auto" w:fill="auto"/>
          </w:tcPr>
          <w:p w:rsidR="00A87033" w:rsidRPr="001450B5" w:rsidRDefault="00A87033" w:rsidP="00882386">
            <w:pPr>
              <w:rPr>
                <w:rFonts w:ascii="Times New Roman" w:hAnsi="Times New Roman"/>
                <w:szCs w:val="24"/>
              </w:rPr>
            </w:pPr>
            <w:r w:rsidRPr="001450B5">
              <w:rPr>
                <w:rFonts w:ascii="Times New Roman" w:hAnsi="Times New Roman"/>
                <w:szCs w:val="24"/>
              </w:rPr>
              <w:t>Çocuğumun okulunu sevdiğini ve öğretmenleriyle iyi anlaştığını düşünüyorum.</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35</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31</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14</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6</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0</w:t>
            </w:r>
          </w:p>
        </w:tc>
      </w:tr>
      <w:tr w:rsidR="00A87033" w:rsidRPr="001450B5" w:rsidTr="00970DCF">
        <w:trPr>
          <w:trHeight w:val="270"/>
        </w:trPr>
        <w:tc>
          <w:tcPr>
            <w:tcW w:w="0" w:type="auto"/>
            <w:vAlign w:val="center"/>
          </w:tcPr>
          <w:p w:rsidR="00A87033" w:rsidRPr="001450B5" w:rsidRDefault="00A87033" w:rsidP="00882386">
            <w:pPr>
              <w:pStyle w:val="GvdeMetni2"/>
              <w:jc w:val="center"/>
              <w:rPr>
                <w:rFonts w:ascii="Times New Roman" w:hAnsi="Times New Roman"/>
                <w:b/>
                <w:szCs w:val="24"/>
              </w:rPr>
            </w:pPr>
            <w:r w:rsidRPr="001450B5">
              <w:rPr>
                <w:rFonts w:ascii="Times New Roman" w:hAnsi="Times New Roman"/>
                <w:b/>
                <w:szCs w:val="24"/>
              </w:rPr>
              <w:t>10</w:t>
            </w:r>
          </w:p>
        </w:tc>
        <w:tc>
          <w:tcPr>
            <w:tcW w:w="0" w:type="auto"/>
            <w:shd w:val="clear" w:color="auto" w:fill="auto"/>
          </w:tcPr>
          <w:p w:rsidR="00A87033" w:rsidRPr="001450B5" w:rsidRDefault="00A87033" w:rsidP="00882386">
            <w:pPr>
              <w:shd w:val="clear" w:color="auto" w:fill="FFFFFF"/>
              <w:rPr>
                <w:rFonts w:ascii="Times New Roman" w:hAnsi="Times New Roman"/>
                <w:szCs w:val="24"/>
              </w:rPr>
            </w:pPr>
            <w:r w:rsidRPr="001450B5">
              <w:rPr>
                <w:rFonts w:ascii="Times New Roman" w:hAnsi="Times New Roman"/>
                <w:szCs w:val="24"/>
              </w:rPr>
              <w:t>Okul, teknik araç ve gereç yönünden yeterli donanıma sahiptir.</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35</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19</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10</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9</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4</w:t>
            </w:r>
          </w:p>
        </w:tc>
      </w:tr>
      <w:tr w:rsidR="00A87033" w:rsidRPr="001450B5" w:rsidTr="00970DCF">
        <w:trPr>
          <w:trHeight w:val="260"/>
        </w:trPr>
        <w:tc>
          <w:tcPr>
            <w:tcW w:w="0" w:type="auto"/>
            <w:vAlign w:val="center"/>
          </w:tcPr>
          <w:p w:rsidR="00A87033" w:rsidRPr="001450B5" w:rsidRDefault="00A87033" w:rsidP="00882386">
            <w:pPr>
              <w:pStyle w:val="GvdeMetni2"/>
              <w:jc w:val="center"/>
              <w:rPr>
                <w:rFonts w:ascii="Times New Roman" w:hAnsi="Times New Roman"/>
                <w:b/>
                <w:szCs w:val="24"/>
              </w:rPr>
            </w:pPr>
            <w:r w:rsidRPr="001450B5">
              <w:rPr>
                <w:rFonts w:ascii="Times New Roman" w:hAnsi="Times New Roman"/>
                <w:b/>
                <w:szCs w:val="24"/>
              </w:rPr>
              <w:t>11</w:t>
            </w:r>
          </w:p>
        </w:tc>
        <w:tc>
          <w:tcPr>
            <w:tcW w:w="0" w:type="auto"/>
            <w:shd w:val="clear" w:color="auto" w:fill="auto"/>
          </w:tcPr>
          <w:p w:rsidR="00A87033" w:rsidRPr="001450B5" w:rsidRDefault="00A87033" w:rsidP="00882386">
            <w:pPr>
              <w:rPr>
                <w:rFonts w:ascii="Times New Roman" w:hAnsi="Times New Roman"/>
                <w:szCs w:val="24"/>
              </w:rPr>
            </w:pPr>
            <w:r w:rsidRPr="001450B5">
              <w:rPr>
                <w:rFonts w:ascii="Times New Roman" w:hAnsi="Times New Roman"/>
                <w:szCs w:val="24"/>
              </w:rPr>
              <w:t>Okul her zaman temiz ve bakımlıdır.</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18</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13</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12</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14</w:t>
            </w:r>
          </w:p>
        </w:tc>
        <w:tc>
          <w:tcPr>
            <w:tcW w:w="0" w:type="auto"/>
            <w:shd w:val="clear" w:color="auto" w:fill="auto"/>
          </w:tcPr>
          <w:p w:rsidR="00A87033" w:rsidRPr="001450B5" w:rsidRDefault="0062727D" w:rsidP="00882386">
            <w:pPr>
              <w:pStyle w:val="GvdeMetni2"/>
              <w:rPr>
                <w:rFonts w:ascii="Times New Roman" w:hAnsi="Times New Roman"/>
                <w:szCs w:val="24"/>
              </w:rPr>
            </w:pPr>
            <w:r>
              <w:rPr>
                <w:rFonts w:ascii="Times New Roman" w:hAnsi="Times New Roman"/>
                <w:szCs w:val="24"/>
              </w:rPr>
              <w:t>10</w:t>
            </w:r>
          </w:p>
        </w:tc>
      </w:tr>
      <w:tr w:rsidR="00A87033" w:rsidRPr="001450B5" w:rsidTr="00970DCF">
        <w:trPr>
          <w:trHeight w:val="260"/>
        </w:trPr>
        <w:tc>
          <w:tcPr>
            <w:tcW w:w="0" w:type="auto"/>
            <w:vAlign w:val="center"/>
          </w:tcPr>
          <w:p w:rsidR="00A87033" w:rsidRPr="001450B5" w:rsidRDefault="00A87033" w:rsidP="00882386">
            <w:pPr>
              <w:pStyle w:val="GvdeMetni2"/>
              <w:jc w:val="center"/>
              <w:rPr>
                <w:rFonts w:ascii="Times New Roman" w:hAnsi="Times New Roman"/>
                <w:b/>
                <w:szCs w:val="24"/>
              </w:rPr>
            </w:pPr>
            <w:r w:rsidRPr="001450B5">
              <w:rPr>
                <w:rFonts w:ascii="Times New Roman" w:hAnsi="Times New Roman"/>
                <w:b/>
                <w:szCs w:val="24"/>
              </w:rPr>
              <w:t>12</w:t>
            </w:r>
          </w:p>
        </w:tc>
        <w:tc>
          <w:tcPr>
            <w:tcW w:w="0" w:type="auto"/>
            <w:shd w:val="clear" w:color="auto" w:fill="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Okulun binası ve diğer fiziki mekânlar yeterlidir.</w:t>
            </w:r>
          </w:p>
        </w:tc>
        <w:tc>
          <w:tcPr>
            <w:tcW w:w="0" w:type="auto"/>
            <w:shd w:val="clear" w:color="auto" w:fill="auto"/>
          </w:tcPr>
          <w:p w:rsidR="00A87033" w:rsidRPr="001450B5" w:rsidRDefault="000D36E2" w:rsidP="00882386">
            <w:pPr>
              <w:pStyle w:val="GvdeMetni2"/>
              <w:rPr>
                <w:rFonts w:ascii="Times New Roman" w:hAnsi="Times New Roman"/>
                <w:szCs w:val="24"/>
              </w:rPr>
            </w:pPr>
            <w:r>
              <w:rPr>
                <w:rFonts w:ascii="Times New Roman" w:hAnsi="Times New Roman"/>
                <w:szCs w:val="24"/>
              </w:rPr>
              <w:t>27</w:t>
            </w:r>
          </w:p>
        </w:tc>
        <w:tc>
          <w:tcPr>
            <w:tcW w:w="0" w:type="auto"/>
            <w:shd w:val="clear" w:color="auto" w:fill="auto"/>
          </w:tcPr>
          <w:p w:rsidR="00A87033" w:rsidRPr="001450B5" w:rsidRDefault="000D36E2" w:rsidP="00882386">
            <w:pPr>
              <w:pStyle w:val="GvdeMetni2"/>
              <w:rPr>
                <w:rFonts w:ascii="Times New Roman" w:hAnsi="Times New Roman"/>
                <w:szCs w:val="24"/>
              </w:rPr>
            </w:pPr>
            <w:r>
              <w:rPr>
                <w:rFonts w:ascii="Times New Roman" w:hAnsi="Times New Roman"/>
                <w:szCs w:val="24"/>
              </w:rPr>
              <w:t>23</w:t>
            </w:r>
          </w:p>
        </w:tc>
        <w:tc>
          <w:tcPr>
            <w:tcW w:w="0" w:type="auto"/>
            <w:shd w:val="clear" w:color="auto" w:fill="auto"/>
          </w:tcPr>
          <w:p w:rsidR="00A87033" w:rsidRPr="001450B5" w:rsidRDefault="000D36E2" w:rsidP="00882386">
            <w:pPr>
              <w:pStyle w:val="GvdeMetni2"/>
              <w:rPr>
                <w:rFonts w:ascii="Times New Roman" w:hAnsi="Times New Roman"/>
                <w:szCs w:val="24"/>
              </w:rPr>
            </w:pPr>
            <w:r>
              <w:rPr>
                <w:rFonts w:ascii="Times New Roman" w:hAnsi="Times New Roman"/>
                <w:szCs w:val="24"/>
              </w:rPr>
              <w:t>14</w:t>
            </w:r>
          </w:p>
        </w:tc>
        <w:tc>
          <w:tcPr>
            <w:tcW w:w="0" w:type="auto"/>
            <w:shd w:val="clear" w:color="auto" w:fill="auto"/>
          </w:tcPr>
          <w:p w:rsidR="00A87033" w:rsidRPr="001450B5" w:rsidRDefault="000D36E2" w:rsidP="00882386">
            <w:pPr>
              <w:pStyle w:val="GvdeMetni2"/>
              <w:rPr>
                <w:rFonts w:ascii="Times New Roman" w:hAnsi="Times New Roman"/>
                <w:szCs w:val="24"/>
              </w:rPr>
            </w:pPr>
            <w:r>
              <w:rPr>
                <w:rFonts w:ascii="Times New Roman" w:hAnsi="Times New Roman"/>
                <w:szCs w:val="24"/>
              </w:rPr>
              <w:t>7</w:t>
            </w:r>
          </w:p>
        </w:tc>
        <w:tc>
          <w:tcPr>
            <w:tcW w:w="0" w:type="auto"/>
            <w:shd w:val="clear" w:color="auto" w:fill="auto"/>
          </w:tcPr>
          <w:p w:rsidR="00A87033" w:rsidRPr="001450B5" w:rsidRDefault="000D36E2" w:rsidP="00882386">
            <w:pPr>
              <w:pStyle w:val="GvdeMetni2"/>
              <w:rPr>
                <w:rFonts w:ascii="Times New Roman" w:hAnsi="Times New Roman"/>
                <w:szCs w:val="24"/>
              </w:rPr>
            </w:pPr>
            <w:r>
              <w:rPr>
                <w:rFonts w:ascii="Times New Roman" w:hAnsi="Times New Roman"/>
                <w:szCs w:val="24"/>
              </w:rPr>
              <w:t>6</w:t>
            </w:r>
          </w:p>
        </w:tc>
      </w:tr>
      <w:tr w:rsidR="00A87033" w:rsidRPr="001450B5" w:rsidTr="00970DCF">
        <w:trPr>
          <w:trHeight w:val="260"/>
        </w:trPr>
        <w:tc>
          <w:tcPr>
            <w:tcW w:w="0" w:type="auto"/>
            <w:vAlign w:val="center"/>
          </w:tcPr>
          <w:p w:rsidR="00A87033" w:rsidRPr="001450B5" w:rsidRDefault="00A87033" w:rsidP="00882386">
            <w:pPr>
              <w:pStyle w:val="GvdeMetni2"/>
              <w:jc w:val="center"/>
              <w:rPr>
                <w:rFonts w:ascii="Times New Roman" w:hAnsi="Times New Roman"/>
                <w:b/>
                <w:szCs w:val="24"/>
              </w:rPr>
            </w:pPr>
            <w:r w:rsidRPr="001450B5">
              <w:rPr>
                <w:rFonts w:ascii="Times New Roman" w:hAnsi="Times New Roman"/>
                <w:b/>
                <w:szCs w:val="24"/>
              </w:rPr>
              <w:t>13</w:t>
            </w:r>
          </w:p>
        </w:tc>
        <w:tc>
          <w:tcPr>
            <w:tcW w:w="0" w:type="auto"/>
            <w:shd w:val="clear" w:color="auto" w:fill="auto"/>
          </w:tcPr>
          <w:p w:rsidR="00A87033" w:rsidRPr="001450B5" w:rsidRDefault="00A87033" w:rsidP="00882386">
            <w:pPr>
              <w:rPr>
                <w:rFonts w:ascii="Times New Roman" w:hAnsi="Times New Roman"/>
                <w:color w:val="000000"/>
                <w:szCs w:val="24"/>
                <w:shd w:val="clear" w:color="auto" w:fill="FFFFFF"/>
              </w:rPr>
            </w:pPr>
            <w:r w:rsidRPr="001450B5">
              <w:rPr>
                <w:rFonts w:ascii="Times New Roman" w:hAnsi="Times New Roman"/>
                <w:color w:val="000000"/>
                <w:szCs w:val="24"/>
                <w:shd w:val="clear" w:color="auto" w:fill="FFFFFF"/>
              </w:rPr>
              <w:t>Okulumuzda yeterli miktarda sanatsal ve kültürel faaliyetler düzenlenmektedir.</w:t>
            </w:r>
          </w:p>
        </w:tc>
        <w:tc>
          <w:tcPr>
            <w:tcW w:w="0" w:type="auto"/>
            <w:shd w:val="clear" w:color="auto" w:fill="auto"/>
          </w:tcPr>
          <w:p w:rsidR="00A87033" w:rsidRPr="001450B5" w:rsidRDefault="000D36E2" w:rsidP="00882386">
            <w:pPr>
              <w:pStyle w:val="GvdeMetni2"/>
              <w:rPr>
                <w:rFonts w:ascii="Times New Roman" w:hAnsi="Times New Roman"/>
                <w:szCs w:val="24"/>
              </w:rPr>
            </w:pPr>
            <w:r>
              <w:rPr>
                <w:rFonts w:ascii="Times New Roman" w:hAnsi="Times New Roman"/>
                <w:szCs w:val="24"/>
              </w:rPr>
              <w:t>22</w:t>
            </w:r>
          </w:p>
        </w:tc>
        <w:tc>
          <w:tcPr>
            <w:tcW w:w="0" w:type="auto"/>
            <w:shd w:val="clear" w:color="auto" w:fill="auto"/>
          </w:tcPr>
          <w:p w:rsidR="00A87033" w:rsidRPr="001450B5" w:rsidRDefault="000D36E2" w:rsidP="00882386">
            <w:pPr>
              <w:pStyle w:val="GvdeMetni2"/>
              <w:rPr>
                <w:rFonts w:ascii="Times New Roman" w:hAnsi="Times New Roman"/>
                <w:szCs w:val="24"/>
              </w:rPr>
            </w:pPr>
            <w:r>
              <w:rPr>
                <w:rFonts w:ascii="Times New Roman" w:hAnsi="Times New Roman"/>
                <w:szCs w:val="24"/>
              </w:rPr>
              <w:t>29</w:t>
            </w:r>
          </w:p>
        </w:tc>
        <w:tc>
          <w:tcPr>
            <w:tcW w:w="0" w:type="auto"/>
            <w:shd w:val="clear" w:color="auto" w:fill="auto"/>
          </w:tcPr>
          <w:p w:rsidR="00A87033" w:rsidRPr="001450B5" w:rsidRDefault="000D36E2" w:rsidP="00882386">
            <w:pPr>
              <w:pStyle w:val="GvdeMetni2"/>
              <w:rPr>
                <w:rFonts w:ascii="Times New Roman" w:hAnsi="Times New Roman"/>
                <w:szCs w:val="24"/>
              </w:rPr>
            </w:pPr>
            <w:r>
              <w:rPr>
                <w:rFonts w:ascii="Times New Roman" w:hAnsi="Times New Roman"/>
                <w:szCs w:val="24"/>
              </w:rPr>
              <w:t>6</w:t>
            </w:r>
          </w:p>
        </w:tc>
        <w:tc>
          <w:tcPr>
            <w:tcW w:w="0" w:type="auto"/>
            <w:shd w:val="clear" w:color="auto" w:fill="auto"/>
          </w:tcPr>
          <w:p w:rsidR="00A87033" w:rsidRPr="001450B5" w:rsidRDefault="000D36E2" w:rsidP="00882386">
            <w:pPr>
              <w:pStyle w:val="GvdeMetni2"/>
              <w:rPr>
                <w:rFonts w:ascii="Times New Roman" w:hAnsi="Times New Roman"/>
                <w:szCs w:val="24"/>
              </w:rPr>
            </w:pPr>
            <w:r>
              <w:rPr>
                <w:rFonts w:ascii="Times New Roman" w:hAnsi="Times New Roman"/>
                <w:szCs w:val="24"/>
              </w:rPr>
              <w:t>9</w:t>
            </w:r>
          </w:p>
        </w:tc>
        <w:tc>
          <w:tcPr>
            <w:tcW w:w="0" w:type="auto"/>
            <w:shd w:val="clear" w:color="auto" w:fill="auto"/>
          </w:tcPr>
          <w:p w:rsidR="00A87033" w:rsidRPr="001450B5" w:rsidRDefault="000D36E2" w:rsidP="00882386">
            <w:pPr>
              <w:pStyle w:val="GvdeMetni2"/>
              <w:rPr>
                <w:rFonts w:ascii="Times New Roman" w:hAnsi="Times New Roman"/>
                <w:szCs w:val="24"/>
              </w:rPr>
            </w:pPr>
            <w:r>
              <w:rPr>
                <w:rFonts w:ascii="Times New Roman" w:hAnsi="Times New Roman"/>
                <w:szCs w:val="24"/>
              </w:rPr>
              <w:t>11</w:t>
            </w:r>
          </w:p>
        </w:tc>
      </w:tr>
    </w:tbl>
    <w:p w:rsidR="00A87033" w:rsidRPr="001450B5" w:rsidRDefault="00A87033" w:rsidP="00A87033">
      <w:pPr>
        <w:jc w:val="both"/>
        <w:rPr>
          <w:rFonts w:ascii="Times New Roman" w:hAnsi="Times New Roman"/>
          <w:b/>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56"/>
        <w:gridCol w:w="5016"/>
        <w:gridCol w:w="7680"/>
      </w:tblGrid>
      <w:tr w:rsidR="00A87033" w:rsidRPr="001450B5" w:rsidTr="00753E9D">
        <w:trPr>
          <w:trHeight w:val="311"/>
        </w:trPr>
        <w:tc>
          <w:tcPr>
            <w:tcW w:w="0" w:type="auto"/>
            <w:shd w:val="clear" w:color="auto" w:fill="B6DDE8"/>
            <w:vAlign w:val="center"/>
          </w:tcPr>
          <w:p w:rsidR="00A87033" w:rsidRPr="001450B5" w:rsidRDefault="00A87033" w:rsidP="00882386">
            <w:pPr>
              <w:jc w:val="center"/>
              <w:rPr>
                <w:rFonts w:ascii="Times New Roman" w:eastAsia="Calibri" w:hAnsi="Times New Roman"/>
                <w:b/>
                <w:szCs w:val="24"/>
              </w:rPr>
            </w:pPr>
            <w:r w:rsidRPr="001450B5">
              <w:rPr>
                <w:rFonts w:ascii="Times New Roman" w:eastAsia="Calibri" w:hAnsi="Times New Roman"/>
                <w:b/>
                <w:szCs w:val="24"/>
              </w:rPr>
              <w:t>14</w:t>
            </w:r>
          </w:p>
        </w:tc>
        <w:tc>
          <w:tcPr>
            <w:tcW w:w="13152" w:type="dxa"/>
            <w:gridSpan w:val="3"/>
            <w:shd w:val="clear" w:color="auto" w:fill="B6DDE8"/>
          </w:tcPr>
          <w:p w:rsidR="00A87033" w:rsidRPr="004E4880" w:rsidRDefault="00A87033" w:rsidP="00882386">
            <w:pPr>
              <w:spacing w:line="276" w:lineRule="auto"/>
              <w:textAlignment w:val="baseline"/>
              <w:rPr>
                <w:rFonts w:ascii="Times New Roman" w:eastAsia="Calibri" w:hAnsi="Times New Roman"/>
                <w:b/>
                <w:szCs w:val="24"/>
              </w:rPr>
            </w:pPr>
            <w:r w:rsidRPr="004E4880">
              <w:rPr>
                <w:rFonts w:ascii="Times New Roman" w:eastAsia="Calibri" w:hAnsi="Times New Roman"/>
                <w:b/>
                <w:szCs w:val="24"/>
              </w:rPr>
              <w:t>Okulumuzun Olumlu (başarılı)  ve Olumsuz (başarısız) Yönlerine İlişkin Görüşleriniz.</w:t>
            </w:r>
          </w:p>
        </w:tc>
      </w:tr>
      <w:tr w:rsidR="001267D1" w:rsidRPr="001450B5" w:rsidTr="00753E9D">
        <w:trPr>
          <w:trHeight w:val="296"/>
        </w:trPr>
        <w:tc>
          <w:tcPr>
            <w:tcW w:w="0" w:type="auto"/>
            <w:vMerge w:val="restart"/>
            <w:shd w:val="clear" w:color="auto" w:fill="auto"/>
            <w:vAlign w:val="center"/>
          </w:tcPr>
          <w:p w:rsidR="00A87033" w:rsidRPr="001450B5" w:rsidRDefault="00A87033" w:rsidP="00882386">
            <w:pPr>
              <w:jc w:val="center"/>
              <w:rPr>
                <w:rFonts w:ascii="Times New Roman" w:eastAsia="Calibri" w:hAnsi="Times New Roman"/>
                <w:szCs w:val="24"/>
              </w:rPr>
            </w:pPr>
          </w:p>
        </w:tc>
        <w:tc>
          <w:tcPr>
            <w:tcW w:w="0" w:type="auto"/>
            <w:shd w:val="clear" w:color="auto" w:fill="auto"/>
          </w:tcPr>
          <w:p w:rsidR="00A87033" w:rsidRPr="001450B5" w:rsidRDefault="00A87033" w:rsidP="00882386">
            <w:pPr>
              <w:rPr>
                <w:rFonts w:ascii="Times New Roman" w:eastAsia="Calibri" w:hAnsi="Times New Roman"/>
                <w:szCs w:val="24"/>
              </w:rPr>
            </w:pPr>
          </w:p>
        </w:tc>
        <w:tc>
          <w:tcPr>
            <w:tcW w:w="0" w:type="auto"/>
            <w:shd w:val="clear" w:color="auto" w:fill="auto"/>
          </w:tcPr>
          <w:p w:rsidR="00A87033" w:rsidRPr="004E4880" w:rsidRDefault="00A87033" w:rsidP="00882386">
            <w:pPr>
              <w:rPr>
                <w:rFonts w:ascii="Times New Roman" w:eastAsia="Calibri" w:hAnsi="Times New Roman"/>
                <w:b/>
                <w:szCs w:val="24"/>
              </w:rPr>
            </w:pPr>
            <w:r w:rsidRPr="004E4880">
              <w:rPr>
                <w:rFonts w:ascii="Times New Roman" w:eastAsia="Calibri" w:hAnsi="Times New Roman"/>
                <w:b/>
                <w:szCs w:val="24"/>
              </w:rPr>
              <w:t>Olumlu (Başarılı) yönlerimiz</w:t>
            </w:r>
          </w:p>
        </w:tc>
        <w:tc>
          <w:tcPr>
            <w:tcW w:w="7680" w:type="dxa"/>
            <w:shd w:val="clear" w:color="auto" w:fill="auto"/>
          </w:tcPr>
          <w:p w:rsidR="00A87033" w:rsidRPr="004E4880" w:rsidRDefault="00A87033" w:rsidP="00882386">
            <w:pPr>
              <w:rPr>
                <w:rFonts w:ascii="Times New Roman" w:eastAsia="Calibri" w:hAnsi="Times New Roman"/>
                <w:b/>
                <w:szCs w:val="24"/>
              </w:rPr>
            </w:pPr>
            <w:r w:rsidRPr="004E4880">
              <w:rPr>
                <w:rFonts w:ascii="Times New Roman" w:eastAsia="Calibri" w:hAnsi="Times New Roman"/>
                <w:b/>
                <w:szCs w:val="24"/>
              </w:rPr>
              <w:t>Olumsuz (başarısız) yönlerimiz</w:t>
            </w:r>
          </w:p>
        </w:tc>
      </w:tr>
      <w:tr w:rsidR="001267D1" w:rsidRPr="001450B5" w:rsidTr="00753E9D">
        <w:trPr>
          <w:trHeight w:val="296"/>
        </w:trPr>
        <w:tc>
          <w:tcPr>
            <w:tcW w:w="0" w:type="auto"/>
            <w:vMerge/>
            <w:shd w:val="clear" w:color="auto" w:fill="auto"/>
            <w:vAlign w:val="center"/>
          </w:tcPr>
          <w:p w:rsidR="00A87033" w:rsidRPr="001450B5" w:rsidRDefault="00A87033" w:rsidP="00882386">
            <w:pPr>
              <w:jc w:val="center"/>
              <w:rPr>
                <w:rFonts w:ascii="Times New Roman" w:eastAsia="Calibri" w:hAnsi="Times New Roman"/>
                <w:szCs w:val="24"/>
              </w:rPr>
            </w:pPr>
          </w:p>
        </w:tc>
        <w:tc>
          <w:tcPr>
            <w:tcW w:w="0" w:type="auto"/>
            <w:shd w:val="clear" w:color="auto" w:fill="auto"/>
          </w:tcPr>
          <w:p w:rsidR="00A87033" w:rsidRPr="001450B5" w:rsidRDefault="00A87033" w:rsidP="00882386">
            <w:pPr>
              <w:rPr>
                <w:rFonts w:ascii="Times New Roman" w:eastAsia="Calibri" w:hAnsi="Times New Roman"/>
                <w:szCs w:val="24"/>
              </w:rPr>
            </w:pPr>
            <w:r w:rsidRPr="001450B5">
              <w:rPr>
                <w:rFonts w:ascii="Times New Roman" w:eastAsia="Calibri" w:hAnsi="Times New Roman"/>
                <w:szCs w:val="24"/>
              </w:rPr>
              <w:t>1</w:t>
            </w:r>
          </w:p>
        </w:tc>
        <w:tc>
          <w:tcPr>
            <w:tcW w:w="0" w:type="auto"/>
            <w:shd w:val="clear" w:color="auto" w:fill="auto"/>
          </w:tcPr>
          <w:p w:rsidR="00A87033" w:rsidRPr="000E5347" w:rsidRDefault="004E4880" w:rsidP="000E5347">
            <w:pPr>
              <w:rPr>
                <w:rFonts w:ascii="Times New Roman" w:eastAsia="Calibri" w:hAnsi="Times New Roman"/>
                <w:sz w:val="20"/>
                <w:szCs w:val="20"/>
              </w:rPr>
            </w:pPr>
            <w:r w:rsidRPr="000E5347">
              <w:rPr>
                <w:rFonts w:ascii="Times New Roman" w:eastAsia="Calibri" w:hAnsi="Times New Roman"/>
                <w:sz w:val="20"/>
                <w:szCs w:val="20"/>
              </w:rPr>
              <w:t xml:space="preserve">Okulun disiplinli olması ( </w:t>
            </w:r>
            <w:r w:rsidR="000E5347" w:rsidRPr="000E5347">
              <w:rPr>
                <w:rFonts w:ascii="Times New Roman" w:eastAsia="Calibri" w:hAnsi="Times New Roman"/>
                <w:sz w:val="20"/>
                <w:szCs w:val="20"/>
              </w:rPr>
              <w:t>16</w:t>
            </w:r>
            <w:r w:rsidRPr="000E5347">
              <w:rPr>
                <w:rFonts w:ascii="Times New Roman" w:eastAsia="Calibri" w:hAnsi="Times New Roman"/>
                <w:sz w:val="20"/>
                <w:szCs w:val="20"/>
              </w:rPr>
              <w:t>)</w:t>
            </w:r>
          </w:p>
        </w:tc>
        <w:tc>
          <w:tcPr>
            <w:tcW w:w="7680" w:type="dxa"/>
            <w:shd w:val="clear" w:color="auto" w:fill="auto"/>
          </w:tcPr>
          <w:p w:rsidR="00A87033" w:rsidRPr="000E5347" w:rsidRDefault="00714FC0" w:rsidP="000E5347">
            <w:pPr>
              <w:rPr>
                <w:rFonts w:ascii="Times New Roman" w:eastAsia="Calibri" w:hAnsi="Times New Roman"/>
                <w:sz w:val="20"/>
                <w:szCs w:val="20"/>
              </w:rPr>
            </w:pPr>
            <w:r w:rsidRPr="000E5347">
              <w:rPr>
                <w:rFonts w:ascii="Times New Roman" w:eastAsia="Calibri" w:hAnsi="Times New Roman"/>
                <w:sz w:val="20"/>
                <w:szCs w:val="20"/>
              </w:rPr>
              <w:t>Temizliğin yetersiz olması</w:t>
            </w:r>
            <w:r w:rsidR="009B09D7">
              <w:rPr>
                <w:rFonts w:ascii="Times New Roman" w:eastAsia="Calibri" w:hAnsi="Times New Roman"/>
                <w:sz w:val="20"/>
                <w:szCs w:val="20"/>
              </w:rPr>
              <w:t xml:space="preserve"> </w:t>
            </w:r>
            <w:r w:rsidRPr="000E5347">
              <w:rPr>
                <w:rFonts w:ascii="Times New Roman" w:eastAsia="Calibri" w:hAnsi="Times New Roman"/>
                <w:sz w:val="20"/>
                <w:szCs w:val="20"/>
              </w:rPr>
              <w:t>( 5  )</w:t>
            </w:r>
          </w:p>
        </w:tc>
      </w:tr>
      <w:tr w:rsidR="001267D1" w:rsidRPr="001450B5" w:rsidTr="00753E9D">
        <w:trPr>
          <w:trHeight w:val="311"/>
        </w:trPr>
        <w:tc>
          <w:tcPr>
            <w:tcW w:w="0" w:type="auto"/>
            <w:vMerge/>
            <w:shd w:val="clear" w:color="auto" w:fill="auto"/>
            <w:vAlign w:val="center"/>
          </w:tcPr>
          <w:p w:rsidR="00A87033" w:rsidRPr="001450B5" w:rsidRDefault="00A87033" w:rsidP="00882386">
            <w:pPr>
              <w:jc w:val="center"/>
              <w:rPr>
                <w:rFonts w:ascii="Times New Roman" w:eastAsia="Calibri" w:hAnsi="Times New Roman"/>
                <w:szCs w:val="24"/>
              </w:rPr>
            </w:pPr>
          </w:p>
        </w:tc>
        <w:tc>
          <w:tcPr>
            <w:tcW w:w="0" w:type="auto"/>
            <w:shd w:val="clear" w:color="auto" w:fill="auto"/>
          </w:tcPr>
          <w:p w:rsidR="00A87033" w:rsidRPr="001450B5" w:rsidRDefault="00A87033" w:rsidP="00882386">
            <w:pPr>
              <w:rPr>
                <w:rFonts w:ascii="Times New Roman" w:eastAsia="Calibri" w:hAnsi="Times New Roman"/>
                <w:szCs w:val="24"/>
              </w:rPr>
            </w:pPr>
            <w:r w:rsidRPr="001450B5">
              <w:rPr>
                <w:rFonts w:ascii="Times New Roman" w:eastAsia="Calibri" w:hAnsi="Times New Roman"/>
                <w:szCs w:val="24"/>
              </w:rPr>
              <w:t>2</w:t>
            </w:r>
          </w:p>
        </w:tc>
        <w:tc>
          <w:tcPr>
            <w:tcW w:w="0" w:type="auto"/>
            <w:shd w:val="clear" w:color="auto" w:fill="auto"/>
          </w:tcPr>
          <w:p w:rsidR="00A87033" w:rsidRPr="000E5347" w:rsidRDefault="00714FC0" w:rsidP="00714FC0">
            <w:pPr>
              <w:rPr>
                <w:rFonts w:ascii="Times New Roman" w:eastAsia="Calibri" w:hAnsi="Times New Roman"/>
                <w:sz w:val="20"/>
                <w:szCs w:val="20"/>
              </w:rPr>
            </w:pPr>
            <w:r w:rsidRPr="000E5347">
              <w:rPr>
                <w:rFonts w:ascii="Times New Roman" w:eastAsia="Calibri" w:hAnsi="Times New Roman"/>
                <w:sz w:val="20"/>
                <w:szCs w:val="20"/>
              </w:rPr>
              <w:t>Güvenliğinin iyi olması</w:t>
            </w:r>
            <w:r w:rsidR="009B09D7">
              <w:rPr>
                <w:rFonts w:ascii="Times New Roman" w:eastAsia="Calibri" w:hAnsi="Times New Roman"/>
                <w:sz w:val="20"/>
                <w:szCs w:val="20"/>
              </w:rPr>
              <w:t xml:space="preserve"> </w:t>
            </w:r>
            <w:r w:rsidRPr="000E5347">
              <w:rPr>
                <w:rFonts w:ascii="Times New Roman" w:eastAsia="Calibri" w:hAnsi="Times New Roman"/>
                <w:sz w:val="20"/>
                <w:szCs w:val="20"/>
              </w:rPr>
              <w:t>( 11 )</w:t>
            </w:r>
          </w:p>
        </w:tc>
        <w:tc>
          <w:tcPr>
            <w:tcW w:w="7680" w:type="dxa"/>
            <w:shd w:val="clear" w:color="auto" w:fill="auto"/>
          </w:tcPr>
          <w:p w:rsidR="00A87033" w:rsidRPr="000E5347" w:rsidRDefault="00714FC0" w:rsidP="000E5347">
            <w:pPr>
              <w:rPr>
                <w:rFonts w:ascii="Times New Roman" w:eastAsia="Calibri" w:hAnsi="Times New Roman"/>
                <w:sz w:val="20"/>
                <w:szCs w:val="20"/>
              </w:rPr>
            </w:pPr>
            <w:r w:rsidRPr="000E5347">
              <w:rPr>
                <w:rFonts w:ascii="Times New Roman" w:eastAsia="Calibri" w:hAnsi="Times New Roman"/>
                <w:sz w:val="20"/>
                <w:szCs w:val="20"/>
              </w:rPr>
              <w:t xml:space="preserve">Okul kıyafetinin uyumsuz </w:t>
            </w:r>
            <w:r w:rsidR="009B09D7" w:rsidRPr="000E5347">
              <w:rPr>
                <w:rFonts w:ascii="Times New Roman" w:eastAsia="Calibri" w:hAnsi="Times New Roman"/>
                <w:sz w:val="20"/>
                <w:szCs w:val="20"/>
              </w:rPr>
              <w:t>olması, renk</w:t>
            </w:r>
            <w:r w:rsidRPr="000E5347">
              <w:rPr>
                <w:rFonts w:ascii="Times New Roman" w:eastAsia="Calibri" w:hAnsi="Times New Roman"/>
                <w:sz w:val="20"/>
                <w:szCs w:val="20"/>
              </w:rPr>
              <w:t xml:space="preserve"> seçiminden dolayı çabuk kirlenmesi</w:t>
            </w:r>
            <w:r w:rsidR="009B09D7">
              <w:rPr>
                <w:rFonts w:ascii="Times New Roman" w:eastAsia="Calibri" w:hAnsi="Times New Roman"/>
                <w:sz w:val="20"/>
                <w:szCs w:val="20"/>
              </w:rPr>
              <w:t xml:space="preserve"> </w:t>
            </w:r>
            <w:r w:rsidRPr="000E5347">
              <w:rPr>
                <w:rFonts w:ascii="Times New Roman" w:eastAsia="Calibri" w:hAnsi="Times New Roman"/>
                <w:sz w:val="20"/>
                <w:szCs w:val="20"/>
              </w:rPr>
              <w:t>(  4   )</w:t>
            </w:r>
          </w:p>
        </w:tc>
      </w:tr>
      <w:tr w:rsidR="001267D1" w:rsidRPr="001450B5" w:rsidTr="00753E9D">
        <w:trPr>
          <w:trHeight w:val="311"/>
        </w:trPr>
        <w:tc>
          <w:tcPr>
            <w:tcW w:w="0" w:type="auto"/>
            <w:vMerge/>
            <w:shd w:val="clear" w:color="auto" w:fill="auto"/>
            <w:vAlign w:val="center"/>
          </w:tcPr>
          <w:p w:rsidR="00A87033" w:rsidRPr="001450B5" w:rsidRDefault="00A87033" w:rsidP="00882386">
            <w:pPr>
              <w:jc w:val="center"/>
              <w:rPr>
                <w:rFonts w:ascii="Times New Roman" w:eastAsia="Calibri" w:hAnsi="Times New Roman"/>
                <w:szCs w:val="24"/>
              </w:rPr>
            </w:pPr>
          </w:p>
        </w:tc>
        <w:tc>
          <w:tcPr>
            <w:tcW w:w="0" w:type="auto"/>
            <w:shd w:val="clear" w:color="auto" w:fill="auto"/>
          </w:tcPr>
          <w:p w:rsidR="00A87033" w:rsidRPr="001450B5" w:rsidRDefault="00A87033" w:rsidP="00882386">
            <w:pPr>
              <w:rPr>
                <w:rFonts w:ascii="Times New Roman" w:eastAsia="Calibri" w:hAnsi="Times New Roman"/>
                <w:szCs w:val="24"/>
              </w:rPr>
            </w:pPr>
            <w:r w:rsidRPr="001450B5">
              <w:rPr>
                <w:rFonts w:ascii="Times New Roman" w:eastAsia="Calibri" w:hAnsi="Times New Roman"/>
                <w:szCs w:val="24"/>
              </w:rPr>
              <w:t>3</w:t>
            </w:r>
          </w:p>
        </w:tc>
        <w:tc>
          <w:tcPr>
            <w:tcW w:w="0" w:type="auto"/>
            <w:shd w:val="clear" w:color="auto" w:fill="auto"/>
          </w:tcPr>
          <w:p w:rsidR="00A87033" w:rsidRPr="000E5347" w:rsidRDefault="00714FC0" w:rsidP="000E5347">
            <w:pPr>
              <w:rPr>
                <w:rFonts w:ascii="Times New Roman" w:eastAsia="Calibri" w:hAnsi="Times New Roman"/>
                <w:sz w:val="20"/>
                <w:szCs w:val="20"/>
              </w:rPr>
            </w:pPr>
            <w:r w:rsidRPr="000E5347">
              <w:rPr>
                <w:rFonts w:ascii="Times New Roman" w:eastAsia="Calibri" w:hAnsi="Times New Roman"/>
                <w:sz w:val="20"/>
                <w:szCs w:val="20"/>
              </w:rPr>
              <w:t>Öğretmenlerin ilgili olması (     6)</w:t>
            </w:r>
          </w:p>
        </w:tc>
        <w:tc>
          <w:tcPr>
            <w:tcW w:w="7680" w:type="dxa"/>
            <w:shd w:val="clear" w:color="auto" w:fill="auto"/>
          </w:tcPr>
          <w:p w:rsidR="00A87033" w:rsidRPr="000E5347" w:rsidRDefault="00714FC0" w:rsidP="00D86946">
            <w:pPr>
              <w:rPr>
                <w:rFonts w:ascii="Times New Roman" w:eastAsia="Calibri" w:hAnsi="Times New Roman"/>
                <w:sz w:val="20"/>
                <w:szCs w:val="20"/>
              </w:rPr>
            </w:pPr>
            <w:r w:rsidRPr="000E5347">
              <w:rPr>
                <w:rFonts w:ascii="Times New Roman" w:eastAsia="Calibri" w:hAnsi="Times New Roman"/>
                <w:sz w:val="20"/>
                <w:szCs w:val="20"/>
              </w:rPr>
              <w:t>Ders saatlerinin erken olması</w:t>
            </w:r>
            <w:r w:rsidR="009B09D7">
              <w:rPr>
                <w:rFonts w:ascii="Times New Roman" w:eastAsia="Calibri" w:hAnsi="Times New Roman"/>
                <w:sz w:val="20"/>
                <w:szCs w:val="20"/>
              </w:rPr>
              <w:t xml:space="preserve"> </w:t>
            </w:r>
            <w:r w:rsidRPr="000E5347">
              <w:rPr>
                <w:rFonts w:ascii="Times New Roman" w:eastAsia="Calibri" w:hAnsi="Times New Roman"/>
                <w:sz w:val="20"/>
                <w:szCs w:val="20"/>
              </w:rPr>
              <w:t>( 4   )</w:t>
            </w:r>
          </w:p>
        </w:tc>
      </w:tr>
      <w:tr w:rsidR="001267D1" w:rsidRPr="001450B5" w:rsidTr="00753E9D">
        <w:trPr>
          <w:trHeight w:val="311"/>
        </w:trPr>
        <w:tc>
          <w:tcPr>
            <w:tcW w:w="0" w:type="auto"/>
            <w:vMerge/>
            <w:shd w:val="clear" w:color="auto" w:fill="auto"/>
            <w:vAlign w:val="center"/>
          </w:tcPr>
          <w:p w:rsidR="00A87033" w:rsidRPr="001450B5" w:rsidRDefault="00A87033" w:rsidP="00882386">
            <w:pPr>
              <w:jc w:val="center"/>
              <w:rPr>
                <w:rFonts w:ascii="Times New Roman" w:eastAsia="Calibri" w:hAnsi="Times New Roman"/>
                <w:szCs w:val="24"/>
              </w:rPr>
            </w:pPr>
          </w:p>
        </w:tc>
        <w:tc>
          <w:tcPr>
            <w:tcW w:w="0" w:type="auto"/>
            <w:shd w:val="clear" w:color="auto" w:fill="auto"/>
          </w:tcPr>
          <w:p w:rsidR="00A87033" w:rsidRPr="001450B5" w:rsidRDefault="00A87033" w:rsidP="00882386">
            <w:pPr>
              <w:rPr>
                <w:rFonts w:ascii="Times New Roman" w:eastAsia="Calibri" w:hAnsi="Times New Roman"/>
                <w:szCs w:val="24"/>
              </w:rPr>
            </w:pPr>
            <w:r w:rsidRPr="001450B5">
              <w:rPr>
                <w:rFonts w:ascii="Times New Roman" w:eastAsia="Calibri" w:hAnsi="Times New Roman"/>
                <w:szCs w:val="24"/>
              </w:rPr>
              <w:t>4</w:t>
            </w:r>
          </w:p>
        </w:tc>
        <w:tc>
          <w:tcPr>
            <w:tcW w:w="0" w:type="auto"/>
            <w:shd w:val="clear" w:color="auto" w:fill="auto"/>
          </w:tcPr>
          <w:p w:rsidR="00A87033" w:rsidRPr="000E5347" w:rsidRDefault="00714FC0" w:rsidP="00714FC0">
            <w:pPr>
              <w:rPr>
                <w:rFonts w:ascii="Times New Roman" w:eastAsia="Calibri" w:hAnsi="Times New Roman"/>
                <w:sz w:val="20"/>
                <w:szCs w:val="20"/>
              </w:rPr>
            </w:pPr>
            <w:r w:rsidRPr="000E5347">
              <w:rPr>
                <w:rFonts w:ascii="Times New Roman" w:eastAsia="Calibri" w:hAnsi="Times New Roman"/>
                <w:sz w:val="20"/>
                <w:szCs w:val="20"/>
              </w:rPr>
              <w:t>Spor alanında iyi olması</w:t>
            </w:r>
            <w:r w:rsidR="009B09D7">
              <w:rPr>
                <w:rFonts w:ascii="Times New Roman" w:eastAsia="Calibri" w:hAnsi="Times New Roman"/>
                <w:sz w:val="20"/>
                <w:szCs w:val="20"/>
              </w:rPr>
              <w:t xml:space="preserve"> </w:t>
            </w:r>
            <w:r w:rsidRPr="000E5347">
              <w:rPr>
                <w:rFonts w:ascii="Times New Roman" w:eastAsia="Calibri" w:hAnsi="Times New Roman"/>
                <w:sz w:val="20"/>
                <w:szCs w:val="20"/>
              </w:rPr>
              <w:t>(  6  )</w:t>
            </w:r>
          </w:p>
        </w:tc>
        <w:tc>
          <w:tcPr>
            <w:tcW w:w="7680" w:type="dxa"/>
            <w:shd w:val="clear" w:color="auto" w:fill="auto"/>
          </w:tcPr>
          <w:p w:rsidR="00A87033" w:rsidRPr="000E5347" w:rsidRDefault="001267D1" w:rsidP="000E5347">
            <w:pPr>
              <w:rPr>
                <w:rFonts w:ascii="Times New Roman" w:eastAsia="Calibri" w:hAnsi="Times New Roman"/>
                <w:sz w:val="20"/>
                <w:szCs w:val="20"/>
              </w:rPr>
            </w:pPr>
            <w:r w:rsidRPr="000E5347">
              <w:rPr>
                <w:rFonts w:ascii="Times New Roman" w:eastAsia="Calibri" w:hAnsi="Times New Roman"/>
                <w:sz w:val="20"/>
                <w:szCs w:val="20"/>
              </w:rPr>
              <w:t>Disiplinin fazla olması</w:t>
            </w:r>
            <w:r w:rsidR="009B09D7">
              <w:rPr>
                <w:rFonts w:ascii="Times New Roman" w:eastAsia="Calibri" w:hAnsi="Times New Roman"/>
                <w:sz w:val="20"/>
                <w:szCs w:val="20"/>
              </w:rPr>
              <w:t xml:space="preserve"> </w:t>
            </w:r>
            <w:r w:rsidRPr="000E5347">
              <w:rPr>
                <w:rFonts w:ascii="Times New Roman" w:eastAsia="Calibri" w:hAnsi="Times New Roman"/>
                <w:sz w:val="20"/>
                <w:szCs w:val="20"/>
              </w:rPr>
              <w:t xml:space="preserve">(   </w:t>
            </w:r>
            <w:r w:rsidR="000E5347" w:rsidRPr="000E5347">
              <w:rPr>
                <w:rFonts w:ascii="Times New Roman" w:eastAsia="Calibri" w:hAnsi="Times New Roman"/>
                <w:sz w:val="20"/>
                <w:szCs w:val="20"/>
              </w:rPr>
              <w:t>3</w:t>
            </w:r>
            <w:r w:rsidRPr="000E5347">
              <w:rPr>
                <w:rFonts w:ascii="Times New Roman" w:eastAsia="Calibri" w:hAnsi="Times New Roman"/>
                <w:sz w:val="20"/>
                <w:szCs w:val="20"/>
              </w:rPr>
              <w:t xml:space="preserve"> )</w:t>
            </w:r>
          </w:p>
        </w:tc>
      </w:tr>
      <w:tr w:rsidR="001267D1" w:rsidRPr="001450B5" w:rsidTr="00753E9D">
        <w:trPr>
          <w:trHeight w:val="311"/>
        </w:trPr>
        <w:tc>
          <w:tcPr>
            <w:tcW w:w="0" w:type="auto"/>
            <w:vMerge/>
            <w:shd w:val="clear" w:color="auto" w:fill="auto"/>
            <w:vAlign w:val="center"/>
          </w:tcPr>
          <w:p w:rsidR="00A87033" w:rsidRPr="001450B5" w:rsidRDefault="00A87033" w:rsidP="00882386">
            <w:pPr>
              <w:jc w:val="center"/>
              <w:rPr>
                <w:rFonts w:ascii="Times New Roman" w:eastAsia="Calibri" w:hAnsi="Times New Roman"/>
                <w:szCs w:val="24"/>
              </w:rPr>
            </w:pPr>
          </w:p>
        </w:tc>
        <w:tc>
          <w:tcPr>
            <w:tcW w:w="0" w:type="auto"/>
            <w:shd w:val="clear" w:color="auto" w:fill="auto"/>
          </w:tcPr>
          <w:p w:rsidR="00A87033" w:rsidRPr="001450B5" w:rsidRDefault="00A87033" w:rsidP="00882386">
            <w:pPr>
              <w:rPr>
                <w:rFonts w:ascii="Times New Roman" w:eastAsia="Calibri" w:hAnsi="Times New Roman"/>
                <w:szCs w:val="24"/>
              </w:rPr>
            </w:pPr>
            <w:r w:rsidRPr="001450B5">
              <w:rPr>
                <w:rFonts w:ascii="Times New Roman" w:eastAsia="Calibri" w:hAnsi="Times New Roman"/>
                <w:szCs w:val="24"/>
              </w:rPr>
              <w:t>5</w:t>
            </w:r>
          </w:p>
        </w:tc>
        <w:tc>
          <w:tcPr>
            <w:tcW w:w="0" w:type="auto"/>
            <w:shd w:val="clear" w:color="auto" w:fill="auto"/>
          </w:tcPr>
          <w:p w:rsidR="00A87033" w:rsidRPr="000E5347" w:rsidRDefault="00714FC0" w:rsidP="00714FC0">
            <w:pPr>
              <w:rPr>
                <w:rFonts w:ascii="Times New Roman" w:eastAsia="Calibri" w:hAnsi="Times New Roman"/>
                <w:sz w:val="20"/>
                <w:szCs w:val="20"/>
              </w:rPr>
            </w:pPr>
            <w:r w:rsidRPr="000E5347">
              <w:rPr>
                <w:rFonts w:ascii="Times New Roman" w:eastAsia="Calibri" w:hAnsi="Times New Roman"/>
                <w:sz w:val="20"/>
                <w:szCs w:val="20"/>
              </w:rPr>
              <w:t>Atölye donanımının iyi olması</w:t>
            </w:r>
            <w:r w:rsidR="009B09D7">
              <w:rPr>
                <w:rFonts w:ascii="Times New Roman" w:eastAsia="Calibri" w:hAnsi="Times New Roman"/>
                <w:sz w:val="20"/>
                <w:szCs w:val="20"/>
              </w:rPr>
              <w:t xml:space="preserve"> </w:t>
            </w:r>
            <w:r w:rsidRPr="000E5347">
              <w:rPr>
                <w:rFonts w:ascii="Times New Roman" w:eastAsia="Calibri" w:hAnsi="Times New Roman"/>
                <w:sz w:val="20"/>
                <w:szCs w:val="20"/>
              </w:rPr>
              <w:t>(   5  )</w:t>
            </w:r>
          </w:p>
        </w:tc>
        <w:tc>
          <w:tcPr>
            <w:tcW w:w="7680" w:type="dxa"/>
            <w:shd w:val="clear" w:color="auto" w:fill="auto"/>
          </w:tcPr>
          <w:p w:rsidR="00A87033" w:rsidRPr="000E5347" w:rsidRDefault="00714FC0" w:rsidP="000E5347">
            <w:pPr>
              <w:rPr>
                <w:rFonts w:ascii="Times New Roman" w:eastAsia="Calibri" w:hAnsi="Times New Roman"/>
                <w:sz w:val="20"/>
                <w:szCs w:val="20"/>
              </w:rPr>
            </w:pPr>
            <w:r w:rsidRPr="000E5347">
              <w:rPr>
                <w:rFonts w:ascii="Times New Roman" w:eastAsia="Calibri" w:hAnsi="Times New Roman"/>
                <w:sz w:val="20"/>
                <w:szCs w:val="20"/>
              </w:rPr>
              <w:t>Tuvaletlerde sigara içilmesi</w:t>
            </w:r>
            <w:r w:rsidR="009B09D7">
              <w:rPr>
                <w:rFonts w:ascii="Times New Roman" w:eastAsia="Calibri" w:hAnsi="Times New Roman"/>
                <w:sz w:val="20"/>
                <w:szCs w:val="20"/>
              </w:rPr>
              <w:t xml:space="preserve"> </w:t>
            </w:r>
            <w:r w:rsidRPr="000E5347">
              <w:rPr>
                <w:rFonts w:ascii="Times New Roman" w:eastAsia="Calibri" w:hAnsi="Times New Roman"/>
                <w:sz w:val="20"/>
                <w:szCs w:val="20"/>
              </w:rPr>
              <w:t>(  3 )</w:t>
            </w:r>
          </w:p>
        </w:tc>
      </w:tr>
      <w:tr w:rsidR="001267D1" w:rsidRPr="001450B5" w:rsidTr="00753E9D">
        <w:trPr>
          <w:trHeight w:val="311"/>
        </w:trPr>
        <w:tc>
          <w:tcPr>
            <w:tcW w:w="0" w:type="auto"/>
            <w:vMerge/>
            <w:shd w:val="clear" w:color="auto" w:fill="auto"/>
            <w:vAlign w:val="center"/>
          </w:tcPr>
          <w:p w:rsidR="00A87033" w:rsidRPr="001450B5" w:rsidRDefault="00A87033" w:rsidP="00882386">
            <w:pPr>
              <w:jc w:val="center"/>
              <w:rPr>
                <w:rFonts w:ascii="Times New Roman" w:eastAsia="Calibri" w:hAnsi="Times New Roman"/>
                <w:szCs w:val="24"/>
              </w:rPr>
            </w:pPr>
          </w:p>
        </w:tc>
        <w:tc>
          <w:tcPr>
            <w:tcW w:w="0" w:type="auto"/>
            <w:shd w:val="clear" w:color="auto" w:fill="auto"/>
          </w:tcPr>
          <w:p w:rsidR="00A87033" w:rsidRPr="001450B5" w:rsidRDefault="00A87033" w:rsidP="00882386">
            <w:pPr>
              <w:rPr>
                <w:rFonts w:ascii="Times New Roman" w:eastAsia="Calibri" w:hAnsi="Times New Roman"/>
                <w:szCs w:val="24"/>
              </w:rPr>
            </w:pPr>
            <w:r w:rsidRPr="001450B5">
              <w:rPr>
                <w:rFonts w:ascii="Times New Roman" w:eastAsia="Calibri" w:hAnsi="Times New Roman"/>
                <w:szCs w:val="24"/>
              </w:rPr>
              <w:t>6</w:t>
            </w:r>
          </w:p>
        </w:tc>
        <w:tc>
          <w:tcPr>
            <w:tcW w:w="0" w:type="auto"/>
            <w:shd w:val="clear" w:color="auto" w:fill="auto"/>
          </w:tcPr>
          <w:p w:rsidR="00A87033" w:rsidRPr="000E5347" w:rsidRDefault="00714FC0" w:rsidP="000E5347">
            <w:pPr>
              <w:rPr>
                <w:rFonts w:ascii="Times New Roman" w:eastAsia="Calibri" w:hAnsi="Times New Roman"/>
                <w:sz w:val="20"/>
                <w:szCs w:val="20"/>
              </w:rPr>
            </w:pPr>
            <w:r w:rsidRPr="000E5347">
              <w:rPr>
                <w:rFonts w:ascii="Times New Roman" w:eastAsia="Calibri" w:hAnsi="Times New Roman"/>
                <w:sz w:val="20"/>
                <w:szCs w:val="20"/>
              </w:rPr>
              <w:t xml:space="preserve">Okul </w:t>
            </w:r>
            <w:r w:rsidR="009B09D7" w:rsidRPr="000E5347">
              <w:rPr>
                <w:rFonts w:ascii="Times New Roman" w:eastAsia="Calibri" w:hAnsi="Times New Roman"/>
                <w:sz w:val="20"/>
                <w:szCs w:val="20"/>
              </w:rPr>
              <w:t>yönetiminin iyi</w:t>
            </w:r>
            <w:r w:rsidRPr="000E5347">
              <w:rPr>
                <w:rFonts w:ascii="Times New Roman" w:eastAsia="Calibri" w:hAnsi="Times New Roman"/>
                <w:sz w:val="20"/>
                <w:szCs w:val="20"/>
              </w:rPr>
              <w:t xml:space="preserve"> olması</w:t>
            </w:r>
            <w:r w:rsidR="009B09D7">
              <w:rPr>
                <w:rFonts w:ascii="Times New Roman" w:eastAsia="Calibri" w:hAnsi="Times New Roman"/>
                <w:sz w:val="20"/>
                <w:szCs w:val="20"/>
              </w:rPr>
              <w:t xml:space="preserve"> </w:t>
            </w:r>
            <w:r w:rsidRPr="000E5347">
              <w:rPr>
                <w:rFonts w:ascii="Times New Roman" w:eastAsia="Calibri" w:hAnsi="Times New Roman"/>
                <w:sz w:val="20"/>
                <w:szCs w:val="20"/>
              </w:rPr>
              <w:t>(  3  )</w:t>
            </w:r>
          </w:p>
        </w:tc>
        <w:tc>
          <w:tcPr>
            <w:tcW w:w="7680" w:type="dxa"/>
            <w:shd w:val="clear" w:color="auto" w:fill="auto"/>
          </w:tcPr>
          <w:p w:rsidR="00A87033" w:rsidRPr="000E5347" w:rsidRDefault="005176C4" w:rsidP="005176C4">
            <w:pPr>
              <w:rPr>
                <w:rFonts w:ascii="Times New Roman" w:eastAsia="Calibri" w:hAnsi="Times New Roman"/>
                <w:sz w:val="20"/>
                <w:szCs w:val="20"/>
              </w:rPr>
            </w:pPr>
            <w:r w:rsidRPr="000E5347">
              <w:rPr>
                <w:rFonts w:ascii="Times New Roman" w:eastAsia="Calibri" w:hAnsi="Times New Roman"/>
                <w:sz w:val="20"/>
                <w:szCs w:val="20"/>
              </w:rPr>
              <w:t>Kantinin pahalı olması</w:t>
            </w:r>
            <w:r w:rsidR="009B09D7">
              <w:rPr>
                <w:rFonts w:ascii="Times New Roman" w:eastAsia="Calibri" w:hAnsi="Times New Roman"/>
                <w:sz w:val="20"/>
                <w:szCs w:val="20"/>
              </w:rPr>
              <w:t xml:space="preserve"> </w:t>
            </w:r>
            <w:r w:rsidRPr="000E5347">
              <w:rPr>
                <w:rFonts w:ascii="Times New Roman" w:eastAsia="Calibri" w:hAnsi="Times New Roman"/>
                <w:sz w:val="20"/>
                <w:szCs w:val="20"/>
              </w:rPr>
              <w:t>(  2   )</w:t>
            </w:r>
          </w:p>
        </w:tc>
      </w:tr>
      <w:tr w:rsidR="001267D1" w:rsidRPr="001450B5" w:rsidTr="00753E9D">
        <w:trPr>
          <w:trHeight w:val="311"/>
        </w:trPr>
        <w:tc>
          <w:tcPr>
            <w:tcW w:w="0" w:type="auto"/>
            <w:vMerge/>
            <w:shd w:val="clear" w:color="auto" w:fill="auto"/>
            <w:vAlign w:val="center"/>
          </w:tcPr>
          <w:p w:rsidR="00A87033" w:rsidRPr="001450B5" w:rsidRDefault="00A87033" w:rsidP="00882386">
            <w:pPr>
              <w:jc w:val="center"/>
              <w:rPr>
                <w:rFonts w:ascii="Times New Roman" w:eastAsia="Calibri" w:hAnsi="Times New Roman"/>
                <w:szCs w:val="24"/>
              </w:rPr>
            </w:pPr>
          </w:p>
        </w:tc>
        <w:tc>
          <w:tcPr>
            <w:tcW w:w="0" w:type="auto"/>
            <w:shd w:val="clear" w:color="auto" w:fill="auto"/>
          </w:tcPr>
          <w:p w:rsidR="00A87033" w:rsidRPr="001450B5" w:rsidRDefault="00A87033" w:rsidP="00882386">
            <w:pPr>
              <w:rPr>
                <w:rFonts w:ascii="Times New Roman" w:eastAsia="Calibri" w:hAnsi="Times New Roman"/>
                <w:szCs w:val="24"/>
              </w:rPr>
            </w:pPr>
            <w:r w:rsidRPr="001450B5">
              <w:rPr>
                <w:rFonts w:ascii="Times New Roman" w:eastAsia="Calibri" w:hAnsi="Times New Roman"/>
                <w:szCs w:val="24"/>
              </w:rPr>
              <w:t>7</w:t>
            </w:r>
          </w:p>
        </w:tc>
        <w:tc>
          <w:tcPr>
            <w:tcW w:w="0" w:type="auto"/>
            <w:shd w:val="clear" w:color="auto" w:fill="auto"/>
          </w:tcPr>
          <w:p w:rsidR="00A87033" w:rsidRPr="000E5347" w:rsidRDefault="00714FC0" w:rsidP="00714FC0">
            <w:pPr>
              <w:rPr>
                <w:rFonts w:ascii="Times New Roman" w:eastAsia="Calibri" w:hAnsi="Times New Roman"/>
                <w:sz w:val="20"/>
                <w:szCs w:val="20"/>
              </w:rPr>
            </w:pPr>
            <w:r w:rsidRPr="000E5347">
              <w:rPr>
                <w:rFonts w:ascii="Times New Roman" w:eastAsia="Calibri" w:hAnsi="Times New Roman"/>
                <w:sz w:val="20"/>
                <w:szCs w:val="20"/>
              </w:rPr>
              <w:t>Öğretmenlerin deneyimli olması(  3   )</w:t>
            </w:r>
          </w:p>
        </w:tc>
        <w:tc>
          <w:tcPr>
            <w:tcW w:w="7680" w:type="dxa"/>
            <w:shd w:val="clear" w:color="auto" w:fill="auto"/>
          </w:tcPr>
          <w:p w:rsidR="00A87033" w:rsidRPr="000E5347" w:rsidRDefault="00714FC0" w:rsidP="001267D1">
            <w:pPr>
              <w:rPr>
                <w:rFonts w:ascii="Times New Roman" w:eastAsia="Calibri" w:hAnsi="Times New Roman"/>
                <w:sz w:val="20"/>
                <w:szCs w:val="20"/>
              </w:rPr>
            </w:pPr>
            <w:r w:rsidRPr="000E5347">
              <w:rPr>
                <w:rFonts w:ascii="Times New Roman" w:eastAsia="Calibri" w:hAnsi="Times New Roman"/>
                <w:sz w:val="20"/>
                <w:szCs w:val="20"/>
              </w:rPr>
              <w:t>Telefonların toplanması</w:t>
            </w:r>
            <w:r w:rsidR="009B09D7">
              <w:rPr>
                <w:rFonts w:ascii="Times New Roman" w:eastAsia="Calibri" w:hAnsi="Times New Roman"/>
                <w:sz w:val="20"/>
                <w:szCs w:val="20"/>
              </w:rPr>
              <w:t xml:space="preserve"> </w:t>
            </w:r>
            <w:r w:rsidRPr="000E5347">
              <w:rPr>
                <w:rFonts w:ascii="Times New Roman" w:eastAsia="Calibri" w:hAnsi="Times New Roman"/>
                <w:sz w:val="20"/>
                <w:szCs w:val="20"/>
              </w:rPr>
              <w:t>(   2  )</w:t>
            </w:r>
          </w:p>
        </w:tc>
      </w:tr>
      <w:tr w:rsidR="001267D1" w:rsidRPr="001450B5" w:rsidTr="00753E9D">
        <w:trPr>
          <w:trHeight w:val="311"/>
        </w:trPr>
        <w:tc>
          <w:tcPr>
            <w:tcW w:w="0" w:type="auto"/>
            <w:vMerge/>
            <w:shd w:val="clear" w:color="auto" w:fill="auto"/>
            <w:vAlign w:val="center"/>
          </w:tcPr>
          <w:p w:rsidR="00A87033" w:rsidRPr="001450B5" w:rsidRDefault="00A87033" w:rsidP="00882386">
            <w:pPr>
              <w:jc w:val="center"/>
              <w:rPr>
                <w:rFonts w:ascii="Times New Roman" w:eastAsia="Calibri" w:hAnsi="Times New Roman"/>
                <w:szCs w:val="24"/>
              </w:rPr>
            </w:pPr>
          </w:p>
        </w:tc>
        <w:tc>
          <w:tcPr>
            <w:tcW w:w="0" w:type="auto"/>
            <w:shd w:val="clear" w:color="auto" w:fill="auto"/>
          </w:tcPr>
          <w:p w:rsidR="00A87033" w:rsidRPr="001450B5" w:rsidRDefault="00A87033" w:rsidP="00882386">
            <w:pPr>
              <w:rPr>
                <w:rFonts w:ascii="Times New Roman" w:eastAsia="Calibri" w:hAnsi="Times New Roman"/>
                <w:szCs w:val="24"/>
              </w:rPr>
            </w:pPr>
            <w:r w:rsidRPr="001450B5">
              <w:rPr>
                <w:rFonts w:ascii="Times New Roman" w:eastAsia="Calibri" w:hAnsi="Times New Roman"/>
                <w:szCs w:val="24"/>
              </w:rPr>
              <w:t>8</w:t>
            </w:r>
          </w:p>
        </w:tc>
        <w:tc>
          <w:tcPr>
            <w:tcW w:w="0" w:type="auto"/>
            <w:shd w:val="clear" w:color="auto" w:fill="auto"/>
          </w:tcPr>
          <w:p w:rsidR="00A87033" w:rsidRPr="000E5347" w:rsidRDefault="00714FC0" w:rsidP="000E5347">
            <w:pPr>
              <w:rPr>
                <w:rFonts w:ascii="Times New Roman" w:eastAsia="Calibri" w:hAnsi="Times New Roman"/>
                <w:sz w:val="20"/>
                <w:szCs w:val="20"/>
              </w:rPr>
            </w:pPr>
            <w:r w:rsidRPr="000E5347">
              <w:rPr>
                <w:rFonts w:ascii="Times New Roman" w:eastAsia="Calibri" w:hAnsi="Times New Roman"/>
                <w:sz w:val="20"/>
                <w:szCs w:val="20"/>
              </w:rPr>
              <w:t xml:space="preserve">Okulun kurum kültürüne sahip </w:t>
            </w:r>
            <w:r w:rsidR="009B09D7" w:rsidRPr="000E5347">
              <w:rPr>
                <w:rFonts w:ascii="Times New Roman" w:eastAsia="Calibri" w:hAnsi="Times New Roman"/>
                <w:sz w:val="20"/>
                <w:szCs w:val="20"/>
              </w:rPr>
              <w:t>olması ve</w:t>
            </w:r>
            <w:r w:rsidRPr="000E5347">
              <w:rPr>
                <w:rFonts w:ascii="Times New Roman" w:eastAsia="Calibri" w:hAnsi="Times New Roman"/>
                <w:sz w:val="20"/>
                <w:szCs w:val="20"/>
              </w:rPr>
              <w:t xml:space="preserve"> marka oluşu(  2   )</w:t>
            </w:r>
          </w:p>
        </w:tc>
        <w:tc>
          <w:tcPr>
            <w:tcW w:w="7680" w:type="dxa"/>
            <w:shd w:val="clear" w:color="auto" w:fill="auto"/>
          </w:tcPr>
          <w:p w:rsidR="00A87033" w:rsidRPr="000E5347" w:rsidRDefault="00714FC0" w:rsidP="001267D1">
            <w:pPr>
              <w:rPr>
                <w:rFonts w:ascii="Times New Roman" w:eastAsia="Calibri" w:hAnsi="Times New Roman"/>
                <w:sz w:val="20"/>
                <w:szCs w:val="20"/>
              </w:rPr>
            </w:pPr>
            <w:r w:rsidRPr="000E5347">
              <w:rPr>
                <w:rFonts w:ascii="Times New Roman" w:eastAsia="Calibri" w:hAnsi="Times New Roman"/>
                <w:sz w:val="20"/>
                <w:szCs w:val="20"/>
              </w:rPr>
              <w:t>Atölye takımları eski</w:t>
            </w:r>
            <w:r w:rsidR="009B09D7">
              <w:rPr>
                <w:rFonts w:ascii="Times New Roman" w:eastAsia="Calibri" w:hAnsi="Times New Roman"/>
                <w:sz w:val="20"/>
                <w:szCs w:val="20"/>
              </w:rPr>
              <w:t xml:space="preserve"> </w:t>
            </w:r>
            <w:r w:rsidRPr="000E5347">
              <w:rPr>
                <w:rFonts w:ascii="Times New Roman" w:eastAsia="Calibri" w:hAnsi="Times New Roman"/>
                <w:sz w:val="20"/>
                <w:szCs w:val="20"/>
              </w:rPr>
              <w:t>( 2    )</w:t>
            </w:r>
          </w:p>
        </w:tc>
      </w:tr>
      <w:tr w:rsidR="001267D1" w:rsidRPr="001450B5" w:rsidTr="00753E9D">
        <w:trPr>
          <w:trHeight w:val="311"/>
        </w:trPr>
        <w:tc>
          <w:tcPr>
            <w:tcW w:w="0" w:type="auto"/>
            <w:vMerge/>
            <w:shd w:val="clear" w:color="auto" w:fill="auto"/>
            <w:vAlign w:val="center"/>
          </w:tcPr>
          <w:p w:rsidR="00A87033" w:rsidRPr="001450B5" w:rsidRDefault="00A87033" w:rsidP="00882386">
            <w:pPr>
              <w:jc w:val="center"/>
              <w:rPr>
                <w:rFonts w:ascii="Times New Roman" w:eastAsia="Calibri" w:hAnsi="Times New Roman"/>
                <w:szCs w:val="24"/>
              </w:rPr>
            </w:pPr>
          </w:p>
        </w:tc>
        <w:tc>
          <w:tcPr>
            <w:tcW w:w="0" w:type="auto"/>
            <w:shd w:val="clear" w:color="auto" w:fill="auto"/>
          </w:tcPr>
          <w:p w:rsidR="00A87033" w:rsidRPr="001450B5" w:rsidRDefault="00A87033" w:rsidP="00882386">
            <w:pPr>
              <w:rPr>
                <w:rFonts w:ascii="Times New Roman" w:eastAsia="Calibri" w:hAnsi="Times New Roman"/>
                <w:szCs w:val="24"/>
              </w:rPr>
            </w:pPr>
            <w:r w:rsidRPr="001450B5">
              <w:rPr>
                <w:rFonts w:ascii="Times New Roman" w:eastAsia="Calibri" w:hAnsi="Times New Roman"/>
                <w:szCs w:val="24"/>
              </w:rPr>
              <w:t>9</w:t>
            </w:r>
          </w:p>
        </w:tc>
        <w:tc>
          <w:tcPr>
            <w:tcW w:w="0" w:type="auto"/>
            <w:shd w:val="clear" w:color="auto" w:fill="auto"/>
          </w:tcPr>
          <w:p w:rsidR="00A87033" w:rsidRPr="000E5347" w:rsidRDefault="00714FC0" w:rsidP="00882386">
            <w:pPr>
              <w:rPr>
                <w:rFonts w:ascii="Times New Roman" w:eastAsia="Calibri" w:hAnsi="Times New Roman"/>
                <w:sz w:val="20"/>
                <w:szCs w:val="20"/>
              </w:rPr>
            </w:pPr>
            <w:r w:rsidRPr="000E5347">
              <w:rPr>
                <w:rFonts w:ascii="Times New Roman" w:eastAsia="Calibri" w:hAnsi="Times New Roman"/>
                <w:sz w:val="20"/>
                <w:szCs w:val="20"/>
              </w:rPr>
              <w:t>Temizliğin iyi olması</w:t>
            </w:r>
            <w:r w:rsidR="009B09D7">
              <w:rPr>
                <w:rFonts w:ascii="Times New Roman" w:eastAsia="Calibri" w:hAnsi="Times New Roman"/>
                <w:sz w:val="20"/>
                <w:szCs w:val="20"/>
              </w:rPr>
              <w:t xml:space="preserve"> </w:t>
            </w:r>
            <w:r w:rsidRPr="000E5347">
              <w:rPr>
                <w:rFonts w:ascii="Times New Roman" w:eastAsia="Calibri" w:hAnsi="Times New Roman"/>
                <w:sz w:val="20"/>
                <w:szCs w:val="20"/>
              </w:rPr>
              <w:t>(   2)</w:t>
            </w:r>
          </w:p>
        </w:tc>
        <w:tc>
          <w:tcPr>
            <w:tcW w:w="7680" w:type="dxa"/>
            <w:shd w:val="clear" w:color="auto" w:fill="auto"/>
          </w:tcPr>
          <w:p w:rsidR="00A87033" w:rsidRPr="000E5347" w:rsidRDefault="005176C4" w:rsidP="00D86946">
            <w:pPr>
              <w:rPr>
                <w:rFonts w:ascii="Times New Roman" w:eastAsia="Calibri" w:hAnsi="Times New Roman"/>
                <w:sz w:val="20"/>
                <w:szCs w:val="20"/>
              </w:rPr>
            </w:pPr>
            <w:r w:rsidRPr="000E5347">
              <w:rPr>
                <w:rFonts w:ascii="Times New Roman" w:eastAsia="Calibri" w:hAnsi="Times New Roman"/>
                <w:sz w:val="20"/>
                <w:szCs w:val="20"/>
              </w:rPr>
              <w:t>Acil durumlarda öğrencilere ulaşılamaması</w:t>
            </w:r>
          </w:p>
        </w:tc>
      </w:tr>
      <w:tr w:rsidR="001267D1" w:rsidRPr="001450B5" w:rsidTr="00753E9D">
        <w:trPr>
          <w:trHeight w:val="311"/>
        </w:trPr>
        <w:tc>
          <w:tcPr>
            <w:tcW w:w="0" w:type="auto"/>
            <w:vMerge/>
            <w:shd w:val="clear" w:color="auto" w:fill="auto"/>
            <w:vAlign w:val="center"/>
          </w:tcPr>
          <w:p w:rsidR="00A87033" w:rsidRPr="001450B5" w:rsidRDefault="00A87033" w:rsidP="00882386">
            <w:pPr>
              <w:jc w:val="center"/>
              <w:rPr>
                <w:rFonts w:ascii="Times New Roman" w:eastAsia="Calibri" w:hAnsi="Times New Roman"/>
                <w:szCs w:val="24"/>
              </w:rPr>
            </w:pPr>
          </w:p>
        </w:tc>
        <w:tc>
          <w:tcPr>
            <w:tcW w:w="0" w:type="auto"/>
            <w:shd w:val="clear" w:color="auto" w:fill="auto"/>
          </w:tcPr>
          <w:p w:rsidR="00A87033" w:rsidRPr="001450B5" w:rsidRDefault="00A87033" w:rsidP="00882386">
            <w:pPr>
              <w:rPr>
                <w:rFonts w:ascii="Times New Roman" w:eastAsia="Calibri" w:hAnsi="Times New Roman"/>
                <w:szCs w:val="24"/>
              </w:rPr>
            </w:pPr>
            <w:r w:rsidRPr="001450B5">
              <w:rPr>
                <w:rFonts w:ascii="Times New Roman" w:eastAsia="Calibri" w:hAnsi="Times New Roman"/>
                <w:szCs w:val="24"/>
              </w:rPr>
              <w:t>10</w:t>
            </w:r>
          </w:p>
        </w:tc>
        <w:tc>
          <w:tcPr>
            <w:tcW w:w="0" w:type="auto"/>
            <w:shd w:val="clear" w:color="auto" w:fill="auto"/>
          </w:tcPr>
          <w:p w:rsidR="00A87033" w:rsidRPr="000E5347" w:rsidRDefault="001267D1" w:rsidP="005D6156">
            <w:pPr>
              <w:rPr>
                <w:rFonts w:ascii="Times New Roman" w:eastAsia="Calibri" w:hAnsi="Times New Roman"/>
                <w:sz w:val="20"/>
                <w:szCs w:val="20"/>
              </w:rPr>
            </w:pPr>
            <w:r w:rsidRPr="000E5347">
              <w:rPr>
                <w:rFonts w:ascii="Times New Roman" w:eastAsia="Calibri" w:hAnsi="Times New Roman"/>
                <w:sz w:val="20"/>
                <w:szCs w:val="20"/>
              </w:rPr>
              <w:t>Velilerle iletişim için çaba gösterilmesi</w:t>
            </w:r>
          </w:p>
        </w:tc>
        <w:tc>
          <w:tcPr>
            <w:tcW w:w="7680" w:type="dxa"/>
            <w:shd w:val="clear" w:color="auto" w:fill="auto"/>
          </w:tcPr>
          <w:p w:rsidR="00A87033" w:rsidRPr="000E5347" w:rsidRDefault="001267D1" w:rsidP="00D86946">
            <w:pPr>
              <w:rPr>
                <w:rFonts w:ascii="Times New Roman" w:eastAsia="Calibri" w:hAnsi="Times New Roman"/>
                <w:sz w:val="20"/>
                <w:szCs w:val="20"/>
              </w:rPr>
            </w:pPr>
            <w:r w:rsidRPr="000E5347">
              <w:rPr>
                <w:rFonts w:ascii="Times New Roman" w:eastAsia="Calibri" w:hAnsi="Times New Roman"/>
                <w:sz w:val="20"/>
                <w:szCs w:val="20"/>
              </w:rPr>
              <w:t>Halı saha ve basketbol alanı olmayışı</w:t>
            </w:r>
          </w:p>
        </w:tc>
      </w:tr>
      <w:tr w:rsidR="001267D1" w:rsidRPr="001450B5" w:rsidTr="00753E9D">
        <w:trPr>
          <w:trHeight w:val="311"/>
        </w:trPr>
        <w:tc>
          <w:tcPr>
            <w:tcW w:w="0" w:type="auto"/>
            <w:vMerge/>
            <w:shd w:val="clear" w:color="auto" w:fill="auto"/>
            <w:vAlign w:val="center"/>
          </w:tcPr>
          <w:p w:rsidR="00A87033" w:rsidRPr="001450B5" w:rsidRDefault="00A87033" w:rsidP="00882386">
            <w:pPr>
              <w:jc w:val="center"/>
              <w:rPr>
                <w:rFonts w:ascii="Times New Roman" w:eastAsia="Calibri" w:hAnsi="Times New Roman"/>
                <w:szCs w:val="24"/>
              </w:rPr>
            </w:pPr>
          </w:p>
        </w:tc>
        <w:tc>
          <w:tcPr>
            <w:tcW w:w="0" w:type="auto"/>
            <w:shd w:val="clear" w:color="auto" w:fill="auto"/>
          </w:tcPr>
          <w:p w:rsidR="00A87033" w:rsidRPr="001450B5" w:rsidRDefault="00A87033" w:rsidP="00882386">
            <w:pPr>
              <w:rPr>
                <w:rFonts w:ascii="Times New Roman" w:eastAsia="Calibri" w:hAnsi="Times New Roman"/>
                <w:szCs w:val="24"/>
              </w:rPr>
            </w:pPr>
            <w:r w:rsidRPr="001450B5">
              <w:rPr>
                <w:rFonts w:ascii="Times New Roman" w:eastAsia="Calibri" w:hAnsi="Times New Roman"/>
                <w:szCs w:val="24"/>
              </w:rPr>
              <w:t>11</w:t>
            </w:r>
          </w:p>
        </w:tc>
        <w:tc>
          <w:tcPr>
            <w:tcW w:w="0" w:type="auto"/>
            <w:shd w:val="clear" w:color="auto" w:fill="auto"/>
          </w:tcPr>
          <w:p w:rsidR="00A87033" w:rsidRPr="000E5347" w:rsidRDefault="00714FC0" w:rsidP="000E5347">
            <w:pPr>
              <w:rPr>
                <w:rFonts w:ascii="Times New Roman" w:eastAsia="Calibri" w:hAnsi="Times New Roman"/>
                <w:sz w:val="20"/>
                <w:szCs w:val="20"/>
              </w:rPr>
            </w:pPr>
            <w:r w:rsidRPr="000E5347">
              <w:rPr>
                <w:rFonts w:ascii="Times New Roman" w:eastAsia="Calibri" w:hAnsi="Times New Roman"/>
                <w:sz w:val="20"/>
                <w:szCs w:val="20"/>
              </w:rPr>
              <w:t>Devamsızlık bilgilendirilmesinin zamanında yapılması</w:t>
            </w:r>
          </w:p>
        </w:tc>
        <w:tc>
          <w:tcPr>
            <w:tcW w:w="7680" w:type="dxa"/>
            <w:shd w:val="clear" w:color="auto" w:fill="auto"/>
          </w:tcPr>
          <w:p w:rsidR="00A87033" w:rsidRPr="000E5347" w:rsidRDefault="001267D1" w:rsidP="00D86946">
            <w:pPr>
              <w:rPr>
                <w:rFonts w:ascii="Times New Roman" w:eastAsia="Calibri" w:hAnsi="Times New Roman"/>
                <w:sz w:val="20"/>
                <w:szCs w:val="20"/>
              </w:rPr>
            </w:pPr>
            <w:r w:rsidRPr="000E5347">
              <w:rPr>
                <w:rFonts w:ascii="Times New Roman" w:eastAsia="Calibri" w:hAnsi="Times New Roman"/>
                <w:sz w:val="20"/>
                <w:szCs w:val="20"/>
              </w:rPr>
              <w:t>Faaliyetlerin yetersiz olması</w:t>
            </w:r>
          </w:p>
        </w:tc>
      </w:tr>
      <w:tr w:rsidR="001267D1" w:rsidRPr="001450B5" w:rsidTr="00753E9D">
        <w:trPr>
          <w:trHeight w:val="311"/>
        </w:trPr>
        <w:tc>
          <w:tcPr>
            <w:tcW w:w="0" w:type="auto"/>
            <w:vMerge/>
            <w:shd w:val="clear" w:color="auto" w:fill="auto"/>
            <w:vAlign w:val="center"/>
          </w:tcPr>
          <w:p w:rsidR="00A87033" w:rsidRPr="001450B5" w:rsidRDefault="00A87033" w:rsidP="00882386">
            <w:pPr>
              <w:jc w:val="center"/>
              <w:rPr>
                <w:rFonts w:ascii="Times New Roman" w:eastAsia="Calibri" w:hAnsi="Times New Roman"/>
                <w:szCs w:val="24"/>
              </w:rPr>
            </w:pPr>
          </w:p>
        </w:tc>
        <w:tc>
          <w:tcPr>
            <w:tcW w:w="0" w:type="auto"/>
            <w:shd w:val="clear" w:color="auto" w:fill="auto"/>
          </w:tcPr>
          <w:p w:rsidR="00A87033" w:rsidRPr="001450B5" w:rsidRDefault="00A87033" w:rsidP="00882386">
            <w:pPr>
              <w:rPr>
                <w:rFonts w:ascii="Times New Roman" w:eastAsia="Calibri" w:hAnsi="Times New Roman"/>
                <w:szCs w:val="24"/>
              </w:rPr>
            </w:pPr>
            <w:r w:rsidRPr="001450B5">
              <w:rPr>
                <w:rFonts w:ascii="Times New Roman" w:eastAsia="Calibri" w:hAnsi="Times New Roman"/>
                <w:szCs w:val="24"/>
              </w:rPr>
              <w:t>12</w:t>
            </w:r>
          </w:p>
        </w:tc>
        <w:tc>
          <w:tcPr>
            <w:tcW w:w="0" w:type="auto"/>
            <w:shd w:val="clear" w:color="auto" w:fill="auto"/>
          </w:tcPr>
          <w:p w:rsidR="00A87033" w:rsidRPr="000E5347" w:rsidRDefault="000E5347" w:rsidP="00882386">
            <w:pPr>
              <w:rPr>
                <w:rFonts w:ascii="Times New Roman" w:eastAsia="Calibri" w:hAnsi="Times New Roman"/>
                <w:sz w:val="20"/>
                <w:szCs w:val="20"/>
              </w:rPr>
            </w:pPr>
            <w:r w:rsidRPr="000E5347">
              <w:rPr>
                <w:rFonts w:ascii="Times New Roman" w:eastAsia="Calibri" w:hAnsi="Times New Roman"/>
                <w:sz w:val="20"/>
                <w:szCs w:val="20"/>
              </w:rPr>
              <w:t>Okul rehberlik servisinin iyi olması</w:t>
            </w:r>
          </w:p>
        </w:tc>
        <w:tc>
          <w:tcPr>
            <w:tcW w:w="7680" w:type="dxa"/>
            <w:shd w:val="clear" w:color="auto" w:fill="auto"/>
          </w:tcPr>
          <w:p w:rsidR="00A87033" w:rsidRPr="000E5347" w:rsidRDefault="00714FC0" w:rsidP="00D86946">
            <w:pPr>
              <w:rPr>
                <w:rFonts w:ascii="Times New Roman" w:eastAsia="Calibri" w:hAnsi="Times New Roman"/>
                <w:sz w:val="20"/>
                <w:szCs w:val="20"/>
              </w:rPr>
            </w:pPr>
            <w:r w:rsidRPr="000E5347">
              <w:rPr>
                <w:rFonts w:ascii="Times New Roman" w:eastAsia="Calibri" w:hAnsi="Times New Roman"/>
                <w:sz w:val="20"/>
                <w:szCs w:val="20"/>
              </w:rPr>
              <w:t>Öğrenci öğretmen iletişiminin eşit olmaması</w:t>
            </w:r>
          </w:p>
        </w:tc>
      </w:tr>
      <w:tr w:rsidR="001267D1" w:rsidRPr="001450B5" w:rsidTr="00753E9D">
        <w:trPr>
          <w:trHeight w:val="311"/>
        </w:trPr>
        <w:tc>
          <w:tcPr>
            <w:tcW w:w="0" w:type="auto"/>
            <w:shd w:val="clear" w:color="auto" w:fill="auto"/>
            <w:vAlign w:val="center"/>
          </w:tcPr>
          <w:p w:rsidR="001267D1" w:rsidRPr="001450B5" w:rsidRDefault="001267D1" w:rsidP="00882386">
            <w:pPr>
              <w:jc w:val="center"/>
              <w:rPr>
                <w:rFonts w:ascii="Times New Roman" w:eastAsia="Calibri" w:hAnsi="Times New Roman"/>
                <w:szCs w:val="24"/>
              </w:rPr>
            </w:pPr>
          </w:p>
        </w:tc>
        <w:tc>
          <w:tcPr>
            <w:tcW w:w="0" w:type="auto"/>
            <w:shd w:val="clear" w:color="auto" w:fill="auto"/>
          </w:tcPr>
          <w:p w:rsidR="001267D1" w:rsidRPr="001450B5" w:rsidRDefault="00714FC0" w:rsidP="00882386">
            <w:pPr>
              <w:rPr>
                <w:rFonts w:ascii="Times New Roman" w:eastAsia="Calibri" w:hAnsi="Times New Roman"/>
                <w:szCs w:val="24"/>
              </w:rPr>
            </w:pPr>
            <w:r>
              <w:rPr>
                <w:rFonts w:ascii="Times New Roman" w:eastAsia="Calibri" w:hAnsi="Times New Roman"/>
                <w:szCs w:val="24"/>
              </w:rPr>
              <w:t>13</w:t>
            </w:r>
          </w:p>
        </w:tc>
        <w:tc>
          <w:tcPr>
            <w:tcW w:w="0" w:type="auto"/>
            <w:shd w:val="clear" w:color="auto" w:fill="auto"/>
          </w:tcPr>
          <w:p w:rsidR="001267D1" w:rsidRPr="000E5347" w:rsidRDefault="00714FC0" w:rsidP="00882386">
            <w:pPr>
              <w:rPr>
                <w:rFonts w:ascii="Times New Roman" w:eastAsia="Calibri" w:hAnsi="Times New Roman"/>
                <w:sz w:val="20"/>
                <w:szCs w:val="20"/>
              </w:rPr>
            </w:pPr>
            <w:r w:rsidRPr="000E5347">
              <w:rPr>
                <w:rFonts w:ascii="Times New Roman" w:eastAsia="Calibri" w:hAnsi="Times New Roman"/>
                <w:sz w:val="20"/>
                <w:szCs w:val="20"/>
              </w:rPr>
              <w:t>Öğretmenlerin anlayışlı olması</w:t>
            </w:r>
          </w:p>
        </w:tc>
        <w:tc>
          <w:tcPr>
            <w:tcW w:w="7680" w:type="dxa"/>
            <w:shd w:val="clear" w:color="auto" w:fill="auto"/>
          </w:tcPr>
          <w:p w:rsidR="001267D1" w:rsidRPr="000E5347" w:rsidRDefault="000E5347" w:rsidP="00D86946">
            <w:pPr>
              <w:rPr>
                <w:rFonts w:ascii="Times New Roman" w:eastAsia="Calibri" w:hAnsi="Times New Roman"/>
                <w:sz w:val="20"/>
                <w:szCs w:val="20"/>
              </w:rPr>
            </w:pPr>
            <w:r w:rsidRPr="000E5347">
              <w:rPr>
                <w:rFonts w:ascii="Times New Roman" w:eastAsia="Calibri" w:hAnsi="Times New Roman"/>
                <w:sz w:val="20"/>
                <w:szCs w:val="20"/>
              </w:rPr>
              <w:t>Okulda çok kavga olması</w:t>
            </w:r>
          </w:p>
        </w:tc>
      </w:tr>
      <w:tr w:rsidR="001267D1" w:rsidRPr="001450B5" w:rsidTr="00753E9D">
        <w:trPr>
          <w:trHeight w:val="311"/>
        </w:trPr>
        <w:tc>
          <w:tcPr>
            <w:tcW w:w="0" w:type="auto"/>
            <w:shd w:val="clear" w:color="auto" w:fill="auto"/>
            <w:vAlign w:val="center"/>
          </w:tcPr>
          <w:p w:rsidR="001267D1" w:rsidRPr="001450B5" w:rsidRDefault="001267D1" w:rsidP="00882386">
            <w:pPr>
              <w:jc w:val="center"/>
              <w:rPr>
                <w:rFonts w:ascii="Times New Roman" w:eastAsia="Calibri" w:hAnsi="Times New Roman"/>
                <w:szCs w:val="24"/>
              </w:rPr>
            </w:pPr>
          </w:p>
        </w:tc>
        <w:tc>
          <w:tcPr>
            <w:tcW w:w="0" w:type="auto"/>
            <w:shd w:val="clear" w:color="auto" w:fill="auto"/>
          </w:tcPr>
          <w:p w:rsidR="001267D1" w:rsidRPr="001450B5" w:rsidRDefault="00714FC0" w:rsidP="00882386">
            <w:pPr>
              <w:rPr>
                <w:rFonts w:ascii="Times New Roman" w:eastAsia="Calibri" w:hAnsi="Times New Roman"/>
                <w:szCs w:val="24"/>
              </w:rPr>
            </w:pPr>
            <w:r>
              <w:rPr>
                <w:rFonts w:ascii="Times New Roman" w:eastAsia="Calibri" w:hAnsi="Times New Roman"/>
                <w:szCs w:val="24"/>
              </w:rPr>
              <w:t>14</w:t>
            </w:r>
          </w:p>
        </w:tc>
        <w:tc>
          <w:tcPr>
            <w:tcW w:w="0" w:type="auto"/>
            <w:shd w:val="clear" w:color="auto" w:fill="auto"/>
          </w:tcPr>
          <w:p w:rsidR="001267D1" w:rsidRPr="000E5347" w:rsidRDefault="000E5347" w:rsidP="00882386">
            <w:pPr>
              <w:rPr>
                <w:rFonts w:ascii="Times New Roman" w:eastAsia="Calibri" w:hAnsi="Times New Roman"/>
                <w:sz w:val="20"/>
                <w:szCs w:val="20"/>
              </w:rPr>
            </w:pPr>
            <w:r w:rsidRPr="000E5347">
              <w:rPr>
                <w:rFonts w:ascii="Times New Roman" w:eastAsia="Calibri" w:hAnsi="Times New Roman"/>
                <w:sz w:val="20"/>
                <w:szCs w:val="20"/>
              </w:rPr>
              <w:t>Mesleki yönden başarılı olması</w:t>
            </w:r>
          </w:p>
        </w:tc>
        <w:tc>
          <w:tcPr>
            <w:tcW w:w="7680" w:type="dxa"/>
            <w:shd w:val="clear" w:color="auto" w:fill="auto"/>
          </w:tcPr>
          <w:p w:rsidR="001267D1" w:rsidRPr="000E5347" w:rsidRDefault="000E5347" w:rsidP="00D86946">
            <w:pPr>
              <w:rPr>
                <w:rFonts w:ascii="Times New Roman" w:eastAsia="Calibri" w:hAnsi="Times New Roman"/>
                <w:sz w:val="20"/>
                <w:szCs w:val="20"/>
              </w:rPr>
            </w:pPr>
            <w:r w:rsidRPr="000E5347">
              <w:rPr>
                <w:rFonts w:ascii="Times New Roman" w:eastAsia="Calibri" w:hAnsi="Times New Roman"/>
                <w:sz w:val="20"/>
                <w:szCs w:val="20"/>
              </w:rPr>
              <w:t>Okulda kötü alışkanlıkları kullanan olması</w:t>
            </w:r>
          </w:p>
        </w:tc>
      </w:tr>
      <w:tr w:rsidR="001267D1" w:rsidRPr="001450B5" w:rsidTr="00753E9D">
        <w:trPr>
          <w:trHeight w:val="311"/>
        </w:trPr>
        <w:tc>
          <w:tcPr>
            <w:tcW w:w="0" w:type="auto"/>
            <w:shd w:val="clear" w:color="auto" w:fill="auto"/>
            <w:vAlign w:val="center"/>
          </w:tcPr>
          <w:p w:rsidR="001267D1" w:rsidRPr="001450B5" w:rsidRDefault="001267D1" w:rsidP="00882386">
            <w:pPr>
              <w:jc w:val="center"/>
              <w:rPr>
                <w:rFonts w:ascii="Times New Roman" w:eastAsia="Calibri" w:hAnsi="Times New Roman"/>
                <w:szCs w:val="24"/>
              </w:rPr>
            </w:pPr>
          </w:p>
        </w:tc>
        <w:tc>
          <w:tcPr>
            <w:tcW w:w="0" w:type="auto"/>
            <w:shd w:val="clear" w:color="auto" w:fill="auto"/>
          </w:tcPr>
          <w:p w:rsidR="001267D1" w:rsidRPr="001450B5" w:rsidRDefault="00714FC0" w:rsidP="00882386">
            <w:pPr>
              <w:rPr>
                <w:rFonts w:ascii="Times New Roman" w:eastAsia="Calibri" w:hAnsi="Times New Roman"/>
                <w:szCs w:val="24"/>
              </w:rPr>
            </w:pPr>
            <w:r>
              <w:rPr>
                <w:rFonts w:ascii="Times New Roman" w:eastAsia="Calibri" w:hAnsi="Times New Roman"/>
                <w:szCs w:val="24"/>
              </w:rPr>
              <w:t>15</w:t>
            </w:r>
          </w:p>
        </w:tc>
        <w:tc>
          <w:tcPr>
            <w:tcW w:w="0" w:type="auto"/>
            <w:shd w:val="clear" w:color="auto" w:fill="auto"/>
          </w:tcPr>
          <w:p w:rsidR="001267D1" w:rsidRPr="000E5347" w:rsidRDefault="000E5347" w:rsidP="00882386">
            <w:pPr>
              <w:rPr>
                <w:rFonts w:ascii="Times New Roman" w:eastAsia="Calibri" w:hAnsi="Times New Roman"/>
                <w:sz w:val="20"/>
                <w:szCs w:val="20"/>
              </w:rPr>
            </w:pPr>
            <w:r w:rsidRPr="000E5347">
              <w:rPr>
                <w:rFonts w:ascii="Times New Roman" w:eastAsia="Calibri" w:hAnsi="Times New Roman"/>
                <w:sz w:val="20"/>
                <w:szCs w:val="20"/>
              </w:rPr>
              <w:t>Eğitim konusunda iyi olması</w:t>
            </w:r>
          </w:p>
        </w:tc>
        <w:tc>
          <w:tcPr>
            <w:tcW w:w="7680" w:type="dxa"/>
            <w:shd w:val="clear" w:color="auto" w:fill="auto"/>
          </w:tcPr>
          <w:p w:rsidR="001267D1" w:rsidRPr="000E5347" w:rsidRDefault="000E5347" w:rsidP="00D86946">
            <w:pPr>
              <w:rPr>
                <w:rFonts w:ascii="Times New Roman" w:eastAsia="Calibri" w:hAnsi="Times New Roman"/>
                <w:sz w:val="20"/>
                <w:szCs w:val="20"/>
              </w:rPr>
            </w:pPr>
            <w:r w:rsidRPr="000E5347">
              <w:rPr>
                <w:rFonts w:ascii="Times New Roman" w:eastAsia="Calibri" w:hAnsi="Times New Roman"/>
                <w:sz w:val="20"/>
                <w:szCs w:val="20"/>
              </w:rPr>
              <w:t>Okulda hurdaların olması</w:t>
            </w:r>
          </w:p>
        </w:tc>
      </w:tr>
      <w:tr w:rsidR="001267D1" w:rsidRPr="001450B5" w:rsidTr="00753E9D">
        <w:trPr>
          <w:trHeight w:val="311"/>
        </w:trPr>
        <w:tc>
          <w:tcPr>
            <w:tcW w:w="0" w:type="auto"/>
            <w:shd w:val="clear" w:color="auto" w:fill="auto"/>
            <w:vAlign w:val="center"/>
          </w:tcPr>
          <w:p w:rsidR="001267D1" w:rsidRPr="001450B5" w:rsidRDefault="001267D1" w:rsidP="00882386">
            <w:pPr>
              <w:jc w:val="center"/>
              <w:rPr>
                <w:rFonts w:ascii="Times New Roman" w:eastAsia="Calibri" w:hAnsi="Times New Roman"/>
                <w:szCs w:val="24"/>
              </w:rPr>
            </w:pPr>
          </w:p>
        </w:tc>
        <w:tc>
          <w:tcPr>
            <w:tcW w:w="0" w:type="auto"/>
            <w:shd w:val="clear" w:color="auto" w:fill="auto"/>
          </w:tcPr>
          <w:p w:rsidR="001267D1" w:rsidRPr="001450B5" w:rsidRDefault="00714FC0" w:rsidP="00882386">
            <w:pPr>
              <w:rPr>
                <w:rFonts w:ascii="Times New Roman" w:eastAsia="Calibri" w:hAnsi="Times New Roman"/>
                <w:szCs w:val="24"/>
              </w:rPr>
            </w:pPr>
            <w:r>
              <w:rPr>
                <w:rFonts w:ascii="Times New Roman" w:eastAsia="Calibri" w:hAnsi="Times New Roman"/>
                <w:szCs w:val="24"/>
              </w:rPr>
              <w:t>16</w:t>
            </w:r>
          </w:p>
        </w:tc>
        <w:tc>
          <w:tcPr>
            <w:tcW w:w="0" w:type="auto"/>
            <w:shd w:val="clear" w:color="auto" w:fill="auto"/>
          </w:tcPr>
          <w:p w:rsidR="001267D1" w:rsidRPr="000E5347" w:rsidRDefault="000E5347" w:rsidP="00882386">
            <w:pPr>
              <w:rPr>
                <w:rFonts w:ascii="Times New Roman" w:eastAsia="Calibri" w:hAnsi="Times New Roman"/>
                <w:sz w:val="20"/>
                <w:szCs w:val="20"/>
              </w:rPr>
            </w:pPr>
            <w:r w:rsidRPr="000E5347">
              <w:rPr>
                <w:rFonts w:ascii="Times New Roman" w:eastAsia="Calibri" w:hAnsi="Times New Roman"/>
                <w:sz w:val="20"/>
                <w:szCs w:val="20"/>
              </w:rPr>
              <w:t>Okulda faaliyetlerinin çok olması</w:t>
            </w:r>
          </w:p>
        </w:tc>
        <w:tc>
          <w:tcPr>
            <w:tcW w:w="7680" w:type="dxa"/>
            <w:shd w:val="clear" w:color="auto" w:fill="auto"/>
          </w:tcPr>
          <w:p w:rsidR="001267D1" w:rsidRPr="000E5347" w:rsidRDefault="000E5347" w:rsidP="00D86946">
            <w:pPr>
              <w:rPr>
                <w:rFonts w:ascii="Times New Roman" w:eastAsia="Calibri" w:hAnsi="Times New Roman"/>
                <w:sz w:val="20"/>
                <w:szCs w:val="20"/>
              </w:rPr>
            </w:pPr>
            <w:r w:rsidRPr="000E5347">
              <w:rPr>
                <w:rFonts w:ascii="Times New Roman" w:eastAsia="Calibri" w:hAnsi="Times New Roman"/>
                <w:sz w:val="20"/>
                <w:szCs w:val="20"/>
              </w:rPr>
              <w:t>Kantinin hijyenik olmaması</w:t>
            </w:r>
          </w:p>
        </w:tc>
      </w:tr>
      <w:tr w:rsidR="001267D1" w:rsidRPr="001450B5" w:rsidTr="00753E9D">
        <w:trPr>
          <w:trHeight w:val="311"/>
        </w:trPr>
        <w:tc>
          <w:tcPr>
            <w:tcW w:w="0" w:type="auto"/>
            <w:shd w:val="clear" w:color="auto" w:fill="auto"/>
            <w:vAlign w:val="center"/>
          </w:tcPr>
          <w:p w:rsidR="001267D1" w:rsidRPr="001450B5" w:rsidRDefault="001267D1" w:rsidP="00882386">
            <w:pPr>
              <w:jc w:val="center"/>
              <w:rPr>
                <w:rFonts w:ascii="Times New Roman" w:eastAsia="Calibri" w:hAnsi="Times New Roman"/>
                <w:szCs w:val="24"/>
              </w:rPr>
            </w:pPr>
          </w:p>
        </w:tc>
        <w:tc>
          <w:tcPr>
            <w:tcW w:w="0" w:type="auto"/>
            <w:shd w:val="clear" w:color="auto" w:fill="auto"/>
          </w:tcPr>
          <w:p w:rsidR="001267D1" w:rsidRPr="001450B5" w:rsidRDefault="00714FC0" w:rsidP="00882386">
            <w:pPr>
              <w:rPr>
                <w:rFonts w:ascii="Times New Roman" w:eastAsia="Calibri" w:hAnsi="Times New Roman"/>
                <w:szCs w:val="24"/>
              </w:rPr>
            </w:pPr>
            <w:r>
              <w:rPr>
                <w:rFonts w:ascii="Times New Roman" w:eastAsia="Calibri" w:hAnsi="Times New Roman"/>
                <w:szCs w:val="24"/>
              </w:rPr>
              <w:t>17</w:t>
            </w:r>
          </w:p>
        </w:tc>
        <w:tc>
          <w:tcPr>
            <w:tcW w:w="0" w:type="auto"/>
            <w:shd w:val="clear" w:color="auto" w:fill="auto"/>
          </w:tcPr>
          <w:p w:rsidR="001267D1" w:rsidRPr="000E5347" w:rsidRDefault="00714FC0" w:rsidP="00882386">
            <w:pPr>
              <w:rPr>
                <w:rFonts w:ascii="Times New Roman" w:eastAsia="Calibri" w:hAnsi="Times New Roman"/>
                <w:sz w:val="20"/>
                <w:szCs w:val="20"/>
              </w:rPr>
            </w:pPr>
            <w:r w:rsidRPr="000E5347">
              <w:rPr>
                <w:rFonts w:ascii="Times New Roman" w:eastAsia="Calibri" w:hAnsi="Times New Roman"/>
                <w:sz w:val="20"/>
                <w:szCs w:val="20"/>
              </w:rPr>
              <w:t>Okulun her bölüme özel kıyafetinin olması</w:t>
            </w:r>
          </w:p>
        </w:tc>
        <w:tc>
          <w:tcPr>
            <w:tcW w:w="7680" w:type="dxa"/>
            <w:shd w:val="clear" w:color="auto" w:fill="auto"/>
          </w:tcPr>
          <w:p w:rsidR="001267D1" w:rsidRPr="000E5347" w:rsidRDefault="00714FC0" w:rsidP="00D86946">
            <w:pPr>
              <w:rPr>
                <w:rFonts w:ascii="Times New Roman" w:eastAsia="Calibri" w:hAnsi="Times New Roman"/>
                <w:sz w:val="20"/>
                <w:szCs w:val="20"/>
              </w:rPr>
            </w:pPr>
            <w:r w:rsidRPr="000E5347">
              <w:rPr>
                <w:rFonts w:ascii="Times New Roman" w:eastAsia="Calibri" w:hAnsi="Times New Roman"/>
                <w:sz w:val="20"/>
                <w:szCs w:val="20"/>
              </w:rPr>
              <w:t>C Blok sağlıklı değil</w:t>
            </w:r>
          </w:p>
        </w:tc>
      </w:tr>
      <w:tr w:rsidR="001267D1" w:rsidRPr="001450B5" w:rsidTr="00753E9D">
        <w:trPr>
          <w:trHeight w:val="311"/>
        </w:trPr>
        <w:tc>
          <w:tcPr>
            <w:tcW w:w="0" w:type="auto"/>
            <w:shd w:val="clear" w:color="auto" w:fill="auto"/>
            <w:vAlign w:val="center"/>
          </w:tcPr>
          <w:p w:rsidR="001267D1" w:rsidRPr="001450B5" w:rsidRDefault="001267D1" w:rsidP="00882386">
            <w:pPr>
              <w:jc w:val="center"/>
              <w:rPr>
                <w:rFonts w:ascii="Times New Roman" w:eastAsia="Calibri" w:hAnsi="Times New Roman"/>
                <w:szCs w:val="24"/>
              </w:rPr>
            </w:pPr>
          </w:p>
        </w:tc>
        <w:tc>
          <w:tcPr>
            <w:tcW w:w="0" w:type="auto"/>
            <w:shd w:val="clear" w:color="auto" w:fill="auto"/>
          </w:tcPr>
          <w:p w:rsidR="001267D1" w:rsidRPr="001450B5" w:rsidRDefault="00714FC0" w:rsidP="00882386">
            <w:pPr>
              <w:rPr>
                <w:rFonts w:ascii="Times New Roman" w:eastAsia="Calibri" w:hAnsi="Times New Roman"/>
                <w:szCs w:val="24"/>
              </w:rPr>
            </w:pPr>
            <w:r>
              <w:rPr>
                <w:rFonts w:ascii="Times New Roman" w:eastAsia="Calibri" w:hAnsi="Times New Roman"/>
                <w:szCs w:val="24"/>
              </w:rPr>
              <w:t>18</w:t>
            </w:r>
          </w:p>
        </w:tc>
        <w:tc>
          <w:tcPr>
            <w:tcW w:w="0" w:type="auto"/>
            <w:shd w:val="clear" w:color="auto" w:fill="auto"/>
          </w:tcPr>
          <w:p w:rsidR="001267D1" w:rsidRPr="000E5347" w:rsidRDefault="001267D1" w:rsidP="00882386">
            <w:pPr>
              <w:rPr>
                <w:rFonts w:ascii="Times New Roman" w:eastAsia="Calibri" w:hAnsi="Times New Roman"/>
                <w:sz w:val="20"/>
                <w:szCs w:val="20"/>
              </w:rPr>
            </w:pPr>
          </w:p>
        </w:tc>
        <w:tc>
          <w:tcPr>
            <w:tcW w:w="7680" w:type="dxa"/>
            <w:shd w:val="clear" w:color="auto" w:fill="auto"/>
          </w:tcPr>
          <w:p w:rsidR="001267D1" w:rsidRPr="000E5347" w:rsidRDefault="000E5347" w:rsidP="00D86946">
            <w:pPr>
              <w:rPr>
                <w:rFonts w:ascii="Times New Roman" w:eastAsia="Calibri" w:hAnsi="Times New Roman"/>
                <w:sz w:val="20"/>
                <w:szCs w:val="20"/>
              </w:rPr>
            </w:pPr>
            <w:r w:rsidRPr="000E5347">
              <w:rPr>
                <w:rFonts w:ascii="Times New Roman" w:eastAsia="Calibri" w:hAnsi="Times New Roman"/>
                <w:sz w:val="20"/>
                <w:szCs w:val="20"/>
              </w:rPr>
              <w:t>Okul MEB tarafından yeterli desteklenmiyor</w:t>
            </w:r>
          </w:p>
        </w:tc>
      </w:tr>
      <w:tr w:rsidR="001267D1" w:rsidRPr="001450B5" w:rsidTr="00753E9D">
        <w:trPr>
          <w:trHeight w:val="311"/>
        </w:trPr>
        <w:tc>
          <w:tcPr>
            <w:tcW w:w="0" w:type="auto"/>
            <w:shd w:val="clear" w:color="auto" w:fill="auto"/>
            <w:vAlign w:val="center"/>
          </w:tcPr>
          <w:p w:rsidR="001267D1" w:rsidRPr="001450B5" w:rsidRDefault="001267D1" w:rsidP="00882386">
            <w:pPr>
              <w:jc w:val="center"/>
              <w:rPr>
                <w:rFonts w:ascii="Times New Roman" w:eastAsia="Calibri" w:hAnsi="Times New Roman"/>
                <w:szCs w:val="24"/>
              </w:rPr>
            </w:pPr>
          </w:p>
        </w:tc>
        <w:tc>
          <w:tcPr>
            <w:tcW w:w="0" w:type="auto"/>
            <w:shd w:val="clear" w:color="auto" w:fill="auto"/>
          </w:tcPr>
          <w:p w:rsidR="001267D1" w:rsidRPr="001450B5" w:rsidRDefault="00714FC0" w:rsidP="00882386">
            <w:pPr>
              <w:rPr>
                <w:rFonts w:ascii="Times New Roman" w:eastAsia="Calibri" w:hAnsi="Times New Roman"/>
                <w:szCs w:val="24"/>
              </w:rPr>
            </w:pPr>
            <w:r>
              <w:rPr>
                <w:rFonts w:ascii="Times New Roman" w:eastAsia="Calibri" w:hAnsi="Times New Roman"/>
                <w:szCs w:val="24"/>
              </w:rPr>
              <w:t>19</w:t>
            </w:r>
          </w:p>
        </w:tc>
        <w:tc>
          <w:tcPr>
            <w:tcW w:w="0" w:type="auto"/>
            <w:shd w:val="clear" w:color="auto" w:fill="auto"/>
          </w:tcPr>
          <w:p w:rsidR="001267D1" w:rsidRPr="000E5347" w:rsidRDefault="001267D1" w:rsidP="00882386">
            <w:pPr>
              <w:rPr>
                <w:rFonts w:ascii="Times New Roman" w:eastAsia="Calibri" w:hAnsi="Times New Roman"/>
                <w:sz w:val="20"/>
                <w:szCs w:val="20"/>
              </w:rPr>
            </w:pPr>
          </w:p>
        </w:tc>
        <w:tc>
          <w:tcPr>
            <w:tcW w:w="7680" w:type="dxa"/>
            <w:shd w:val="clear" w:color="auto" w:fill="auto"/>
          </w:tcPr>
          <w:p w:rsidR="001267D1" w:rsidRPr="000E5347" w:rsidRDefault="000E5347" w:rsidP="00D86946">
            <w:pPr>
              <w:rPr>
                <w:rFonts w:ascii="Times New Roman" w:eastAsia="Calibri" w:hAnsi="Times New Roman"/>
                <w:sz w:val="20"/>
                <w:szCs w:val="20"/>
              </w:rPr>
            </w:pPr>
            <w:r w:rsidRPr="000E5347">
              <w:rPr>
                <w:rFonts w:ascii="Times New Roman" w:eastAsia="Calibri" w:hAnsi="Times New Roman"/>
                <w:sz w:val="20"/>
                <w:szCs w:val="20"/>
              </w:rPr>
              <w:t>Kaloriferlerin yeterince yakılmaması</w:t>
            </w:r>
          </w:p>
        </w:tc>
      </w:tr>
    </w:tbl>
    <w:p w:rsidR="00C853A2" w:rsidRPr="001450B5" w:rsidRDefault="00C853A2" w:rsidP="000E5347">
      <w:pPr>
        <w:spacing w:after="120" w:line="360" w:lineRule="auto"/>
        <w:rPr>
          <w:rFonts w:ascii="Times New Roman" w:hAnsi="Times New Roman"/>
          <w:b/>
          <w:bCs/>
          <w:szCs w:val="24"/>
        </w:rPr>
      </w:pPr>
    </w:p>
    <w:p w:rsidR="00373590" w:rsidRPr="001450B5" w:rsidRDefault="00373590" w:rsidP="00373590">
      <w:pPr>
        <w:rPr>
          <w:rFonts w:ascii="Times New Roman" w:hAnsi="Times New Roman"/>
          <w:szCs w:val="24"/>
        </w:rPr>
      </w:pPr>
    </w:p>
    <w:p w:rsidR="00EA32DB" w:rsidRPr="001450B5" w:rsidRDefault="00F16D1B" w:rsidP="00B21A33">
      <w:pPr>
        <w:pStyle w:val="Balk2"/>
        <w:rPr>
          <w:rFonts w:ascii="Times New Roman" w:hAnsi="Times New Roman"/>
          <w:sz w:val="24"/>
          <w:szCs w:val="24"/>
        </w:rPr>
      </w:pPr>
      <w:bookmarkStart w:id="23" w:name="_Toc531097537"/>
      <w:r w:rsidRPr="001450B5">
        <w:rPr>
          <w:rFonts w:ascii="Times New Roman" w:hAnsi="Times New Roman"/>
          <w:sz w:val="24"/>
          <w:szCs w:val="24"/>
        </w:rPr>
        <w:lastRenderedPageBreak/>
        <w:t>GZFT</w:t>
      </w:r>
      <w:r w:rsidR="006658C1" w:rsidRPr="001450B5">
        <w:rPr>
          <w:rFonts w:ascii="Times New Roman" w:hAnsi="Times New Roman"/>
          <w:sz w:val="24"/>
          <w:szCs w:val="24"/>
        </w:rPr>
        <w:t xml:space="preserve"> (Güçlü, Zayıf, Fırsat, Tehdit)</w:t>
      </w:r>
      <w:r w:rsidRPr="001450B5">
        <w:rPr>
          <w:rFonts w:ascii="Times New Roman" w:hAnsi="Times New Roman"/>
          <w:sz w:val="24"/>
          <w:szCs w:val="24"/>
        </w:rPr>
        <w:t xml:space="preserve"> Analizi</w:t>
      </w:r>
      <w:bookmarkEnd w:id="22"/>
      <w:bookmarkEnd w:id="23"/>
      <w:r w:rsidR="00710994" w:rsidRPr="001450B5">
        <w:rPr>
          <w:rFonts w:ascii="Times New Roman" w:hAnsi="Times New Roman"/>
          <w:sz w:val="24"/>
          <w:szCs w:val="24"/>
        </w:rPr>
        <w:t xml:space="preserve"> </w:t>
      </w:r>
    </w:p>
    <w:p w:rsidR="00B21A33" w:rsidRPr="001450B5" w:rsidRDefault="00B21A33" w:rsidP="008E01DD">
      <w:pPr>
        <w:ind w:firstLine="708"/>
        <w:jc w:val="both"/>
        <w:rPr>
          <w:rFonts w:ascii="Times New Roman" w:hAnsi="Times New Roman"/>
          <w:szCs w:val="24"/>
        </w:rPr>
      </w:pPr>
      <w:r w:rsidRPr="001450B5">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1450B5" w:rsidRDefault="009F4287" w:rsidP="008E01DD">
      <w:pPr>
        <w:ind w:firstLine="708"/>
        <w:jc w:val="both"/>
        <w:rPr>
          <w:rFonts w:ascii="Times New Roman" w:hAnsi="Times New Roman"/>
          <w:szCs w:val="24"/>
        </w:rPr>
      </w:pPr>
      <w:r w:rsidRPr="001450B5">
        <w:rPr>
          <w:rFonts w:ascii="Times New Roman" w:hAnsi="Times New Roman"/>
          <w:szCs w:val="24"/>
        </w:rPr>
        <w:t xml:space="preserve">Kurumun güçlü ve zayıf yönleri </w:t>
      </w:r>
      <w:r w:rsidR="008E01DD" w:rsidRPr="001450B5">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1450B5" w:rsidRDefault="008E01DD" w:rsidP="008E01DD">
      <w:pPr>
        <w:pStyle w:val="Balk3"/>
        <w:rPr>
          <w:rFonts w:ascii="Times New Roman" w:hAnsi="Times New Roman"/>
          <w:b/>
          <w:sz w:val="24"/>
          <w:szCs w:val="24"/>
        </w:rPr>
      </w:pPr>
      <w:bookmarkStart w:id="24" w:name="_Toc416084889"/>
      <w:r w:rsidRPr="001450B5">
        <w:rPr>
          <w:rFonts w:ascii="Times New Roman" w:hAnsi="Times New Roman"/>
          <w:b/>
          <w:sz w:val="24"/>
          <w:szCs w:val="24"/>
        </w:rPr>
        <w:t>İçsel Faktörler</w:t>
      </w:r>
      <w:r w:rsidR="00474795" w:rsidRPr="001450B5">
        <w:rPr>
          <w:rFonts w:ascii="Times New Roman" w:hAnsi="Times New Roman"/>
          <w:b/>
          <w:sz w:val="24"/>
          <w:szCs w:val="24"/>
        </w:rPr>
        <w:t xml:space="preserve"> </w:t>
      </w:r>
    </w:p>
    <w:p w:rsidR="009029FB" w:rsidRPr="001450B5" w:rsidRDefault="009029FB" w:rsidP="0049575C">
      <w:pPr>
        <w:spacing w:after="0"/>
        <w:ind w:firstLine="708"/>
        <w:jc w:val="both"/>
        <w:rPr>
          <w:rFonts w:ascii="Times New Roman" w:hAnsi="Times New Roman"/>
          <w:b/>
          <w:szCs w:val="24"/>
        </w:rPr>
      </w:pPr>
    </w:p>
    <w:p w:rsidR="000D3A4A" w:rsidRPr="001450B5" w:rsidRDefault="00284611" w:rsidP="0049575C">
      <w:pPr>
        <w:spacing w:after="0"/>
        <w:ind w:firstLine="708"/>
        <w:jc w:val="both"/>
        <w:rPr>
          <w:rFonts w:ascii="Times New Roman" w:hAnsi="Times New Roman"/>
          <w:b/>
          <w:szCs w:val="24"/>
        </w:rPr>
      </w:pPr>
      <w:r w:rsidRPr="001450B5">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7658"/>
      </w:tblGrid>
      <w:tr w:rsidR="00284611" w:rsidRPr="001450B5" w:rsidTr="00753E9D">
        <w:trPr>
          <w:trHeight w:val="2792"/>
        </w:trPr>
        <w:tc>
          <w:tcPr>
            <w:tcW w:w="2616" w:type="dxa"/>
            <w:shd w:val="clear" w:color="auto" w:fill="E5DFEC"/>
          </w:tcPr>
          <w:p w:rsidR="00284611" w:rsidRPr="001450B5" w:rsidRDefault="00284611" w:rsidP="00D41148">
            <w:pPr>
              <w:spacing w:after="0"/>
              <w:jc w:val="both"/>
              <w:rPr>
                <w:rFonts w:ascii="Times New Roman" w:hAnsi="Times New Roman"/>
                <w:szCs w:val="24"/>
              </w:rPr>
            </w:pPr>
            <w:r w:rsidRPr="001450B5">
              <w:rPr>
                <w:rFonts w:ascii="Times New Roman" w:hAnsi="Times New Roman"/>
                <w:szCs w:val="24"/>
              </w:rPr>
              <w:t>Öğrenciler</w:t>
            </w:r>
          </w:p>
        </w:tc>
        <w:tc>
          <w:tcPr>
            <w:tcW w:w="7658" w:type="dxa"/>
            <w:shd w:val="clear" w:color="auto" w:fill="auto"/>
          </w:tcPr>
          <w:p w:rsidR="000C097B" w:rsidRPr="001450B5" w:rsidRDefault="009A3B6A" w:rsidP="006917FC">
            <w:pPr>
              <w:spacing w:after="0"/>
              <w:jc w:val="both"/>
              <w:rPr>
                <w:rFonts w:ascii="Times New Roman" w:hAnsi="Times New Roman"/>
                <w:szCs w:val="24"/>
              </w:rPr>
            </w:pPr>
            <w:r w:rsidRPr="001450B5">
              <w:rPr>
                <w:rFonts w:ascii="Times New Roman" w:hAnsi="Times New Roman"/>
                <w:szCs w:val="24"/>
              </w:rPr>
              <w:t>Öğrencilerin</w:t>
            </w:r>
            <w:r w:rsidR="006917FC" w:rsidRPr="001450B5">
              <w:rPr>
                <w:rFonts w:ascii="Times New Roman" w:hAnsi="Times New Roman"/>
                <w:szCs w:val="24"/>
              </w:rPr>
              <w:t xml:space="preserve"> baba veya akraba mesleğinin okulumuzda ki bölümlerden biri olması</w:t>
            </w:r>
            <w:r w:rsidR="000C097B" w:rsidRPr="001450B5">
              <w:rPr>
                <w:rFonts w:ascii="Times New Roman" w:hAnsi="Times New Roman"/>
                <w:szCs w:val="24"/>
              </w:rPr>
              <w:t xml:space="preserve"> </w:t>
            </w:r>
          </w:p>
          <w:p w:rsidR="000C097B" w:rsidRPr="001450B5" w:rsidRDefault="000C097B" w:rsidP="000C097B">
            <w:pPr>
              <w:spacing w:after="0"/>
              <w:jc w:val="both"/>
              <w:rPr>
                <w:rFonts w:ascii="Times New Roman" w:hAnsi="Times New Roman"/>
                <w:szCs w:val="24"/>
              </w:rPr>
            </w:pPr>
            <w:r w:rsidRPr="001450B5">
              <w:rPr>
                <w:rFonts w:ascii="Times New Roman" w:hAnsi="Times New Roman"/>
                <w:szCs w:val="24"/>
              </w:rPr>
              <w:t xml:space="preserve">Okul öğrencilerinin ders dışı etkinliklerde motivasyon ve isteklerinin yüksek olması </w:t>
            </w:r>
          </w:p>
          <w:p w:rsidR="000C097B" w:rsidRPr="001450B5" w:rsidRDefault="000C097B" w:rsidP="000C097B">
            <w:pPr>
              <w:spacing w:after="0"/>
              <w:jc w:val="both"/>
              <w:rPr>
                <w:rFonts w:ascii="Times New Roman" w:hAnsi="Times New Roman"/>
                <w:szCs w:val="24"/>
              </w:rPr>
            </w:pPr>
            <w:r w:rsidRPr="001450B5">
              <w:rPr>
                <w:rFonts w:ascii="Times New Roman" w:hAnsi="Times New Roman"/>
                <w:szCs w:val="24"/>
              </w:rPr>
              <w:t xml:space="preserve">Spor, sanat ve bilim konusunda meraklı, yetenekli ve bu alanlarda başarılı öğrencilerin olması </w:t>
            </w:r>
          </w:p>
          <w:p w:rsidR="000C097B" w:rsidRPr="001450B5" w:rsidRDefault="000C097B" w:rsidP="000C097B">
            <w:pPr>
              <w:spacing w:after="0"/>
              <w:jc w:val="both"/>
              <w:rPr>
                <w:rFonts w:ascii="Times New Roman" w:hAnsi="Times New Roman"/>
                <w:szCs w:val="24"/>
              </w:rPr>
            </w:pPr>
            <w:r w:rsidRPr="001450B5">
              <w:rPr>
                <w:rFonts w:ascii="Times New Roman" w:hAnsi="Times New Roman"/>
                <w:szCs w:val="24"/>
              </w:rPr>
              <w:t>Öğrenciler arası iletişim kuvvetli olması</w:t>
            </w:r>
          </w:p>
          <w:p w:rsidR="00284611" w:rsidRPr="001450B5" w:rsidRDefault="000C097B" w:rsidP="000C097B">
            <w:pPr>
              <w:spacing w:after="0"/>
              <w:jc w:val="both"/>
              <w:rPr>
                <w:rFonts w:ascii="Times New Roman" w:hAnsi="Times New Roman"/>
                <w:szCs w:val="24"/>
              </w:rPr>
            </w:pPr>
            <w:r w:rsidRPr="001450B5">
              <w:rPr>
                <w:rFonts w:ascii="Times New Roman" w:hAnsi="Times New Roman"/>
                <w:szCs w:val="24"/>
              </w:rPr>
              <w:t xml:space="preserve">Sosyal, kültürel, sportif ve sanatsal faaliyetleri destekleyen okul kültürü  </w:t>
            </w:r>
          </w:p>
        </w:tc>
      </w:tr>
      <w:tr w:rsidR="00284611" w:rsidRPr="001450B5" w:rsidTr="00753E9D">
        <w:trPr>
          <w:trHeight w:val="1756"/>
        </w:trPr>
        <w:tc>
          <w:tcPr>
            <w:tcW w:w="2616" w:type="dxa"/>
            <w:shd w:val="clear" w:color="auto" w:fill="E5DFEC"/>
          </w:tcPr>
          <w:p w:rsidR="00284611" w:rsidRPr="001450B5" w:rsidRDefault="00284611" w:rsidP="00D41148">
            <w:pPr>
              <w:spacing w:after="0"/>
              <w:jc w:val="both"/>
              <w:rPr>
                <w:rFonts w:ascii="Times New Roman" w:hAnsi="Times New Roman"/>
                <w:szCs w:val="24"/>
              </w:rPr>
            </w:pPr>
            <w:r w:rsidRPr="001450B5">
              <w:rPr>
                <w:rFonts w:ascii="Times New Roman" w:hAnsi="Times New Roman"/>
                <w:szCs w:val="24"/>
              </w:rPr>
              <w:t>Çalışanlar</w:t>
            </w:r>
          </w:p>
        </w:tc>
        <w:tc>
          <w:tcPr>
            <w:tcW w:w="7658" w:type="dxa"/>
            <w:shd w:val="clear" w:color="auto" w:fill="auto"/>
          </w:tcPr>
          <w:p w:rsidR="00307A65" w:rsidRPr="001450B5" w:rsidRDefault="009A3B6A" w:rsidP="00D41148">
            <w:pPr>
              <w:spacing w:after="0"/>
              <w:jc w:val="both"/>
              <w:rPr>
                <w:rFonts w:ascii="Times New Roman" w:hAnsi="Times New Roman"/>
                <w:szCs w:val="24"/>
              </w:rPr>
            </w:pPr>
            <w:r w:rsidRPr="001450B5">
              <w:rPr>
                <w:rFonts w:ascii="Times New Roman" w:hAnsi="Times New Roman"/>
                <w:szCs w:val="24"/>
              </w:rPr>
              <w:t>Okul öğretmen kadrosunun yeterli olması</w:t>
            </w:r>
          </w:p>
          <w:p w:rsidR="000C097B" w:rsidRPr="001450B5" w:rsidRDefault="000C097B" w:rsidP="00D41148">
            <w:pPr>
              <w:spacing w:after="0"/>
              <w:jc w:val="both"/>
              <w:rPr>
                <w:rFonts w:ascii="Times New Roman" w:hAnsi="Times New Roman"/>
                <w:szCs w:val="24"/>
              </w:rPr>
            </w:pPr>
            <w:r w:rsidRPr="001450B5">
              <w:rPr>
                <w:rFonts w:ascii="Times New Roman" w:hAnsi="Times New Roman"/>
                <w:szCs w:val="24"/>
              </w:rPr>
              <w:t>Öğretmenlerin çoğunluğu ve öğrenciler arasındaki iletişimin iyi olması</w:t>
            </w:r>
          </w:p>
          <w:p w:rsidR="000C097B" w:rsidRDefault="000C097B" w:rsidP="00D41148">
            <w:pPr>
              <w:spacing w:after="0"/>
              <w:jc w:val="both"/>
              <w:rPr>
                <w:rFonts w:ascii="Times New Roman" w:hAnsi="Times New Roman"/>
                <w:szCs w:val="24"/>
              </w:rPr>
            </w:pPr>
            <w:r w:rsidRPr="001450B5">
              <w:rPr>
                <w:rFonts w:ascii="Times New Roman" w:hAnsi="Times New Roman"/>
                <w:szCs w:val="24"/>
              </w:rPr>
              <w:t>Okul kulüplerinin etkin ve verimli çalışması</w:t>
            </w:r>
          </w:p>
          <w:p w:rsidR="000F6B09" w:rsidRDefault="000F6B09" w:rsidP="00D41148">
            <w:pPr>
              <w:spacing w:after="0"/>
              <w:jc w:val="both"/>
              <w:rPr>
                <w:rFonts w:ascii="Georgia" w:hAnsi="Georgia"/>
                <w:szCs w:val="24"/>
              </w:rPr>
            </w:pPr>
            <w:r>
              <w:rPr>
                <w:rFonts w:ascii="Georgia" w:hAnsi="Georgia"/>
                <w:szCs w:val="24"/>
              </w:rPr>
              <w:t>Öğretmenlerin t</w:t>
            </w:r>
            <w:r w:rsidR="00533BE3" w:rsidRPr="00B2262B">
              <w:rPr>
                <w:rFonts w:ascii="Georgia" w:hAnsi="Georgia"/>
                <w:szCs w:val="24"/>
              </w:rPr>
              <w:t>ecrübeli olmaları,yenilik ve gelişmeye açık bulunmaları.</w:t>
            </w:r>
          </w:p>
          <w:p w:rsidR="00533BE3" w:rsidRPr="001450B5" w:rsidRDefault="000F6B09" w:rsidP="00D41148">
            <w:pPr>
              <w:spacing w:after="0"/>
              <w:jc w:val="both"/>
              <w:rPr>
                <w:rFonts w:ascii="Times New Roman" w:hAnsi="Times New Roman"/>
                <w:szCs w:val="24"/>
              </w:rPr>
            </w:pPr>
            <w:r>
              <w:rPr>
                <w:rFonts w:ascii="Georgia" w:hAnsi="Georgia"/>
                <w:szCs w:val="24"/>
              </w:rPr>
              <w:lastRenderedPageBreak/>
              <w:t>Öğretmenlerin b</w:t>
            </w:r>
            <w:r w:rsidR="00533BE3" w:rsidRPr="00B2262B">
              <w:rPr>
                <w:rFonts w:ascii="Georgia" w:hAnsi="Georgia"/>
                <w:szCs w:val="24"/>
              </w:rPr>
              <w:t>ilgi ve eğitim teknolojilerine vakıf olmaları.</w:t>
            </w:r>
          </w:p>
        </w:tc>
      </w:tr>
      <w:tr w:rsidR="00284611" w:rsidRPr="001450B5" w:rsidTr="00753E9D">
        <w:trPr>
          <w:trHeight w:val="146"/>
        </w:trPr>
        <w:tc>
          <w:tcPr>
            <w:tcW w:w="2616" w:type="dxa"/>
            <w:shd w:val="clear" w:color="auto" w:fill="E5DFEC"/>
          </w:tcPr>
          <w:p w:rsidR="00284611" w:rsidRPr="001450B5" w:rsidRDefault="00284611" w:rsidP="00D41148">
            <w:pPr>
              <w:spacing w:after="0"/>
              <w:jc w:val="both"/>
              <w:rPr>
                <w:rFonts w:ascii="Times New Roman" w:hAnsi="Times New Roman"/>
                <w:szCs w:val="24"/>
              </w:rPr>
            </w:pPr>
            <w:r w:rsidRPr="001450B5">
              <w:rPr>
                <w:rFonts w:ascii="Times New Roman" w:hAnsi="Times New Roman"/>
                <w:szCs w:val="24"/>
              </w:rPr>
              <w:lastRenderedPageBreak/>
              <w:t>Veliler</w:t>
            </w:r>
          </w:p>
        </w:tc>
        <w:tc>
          <w:tcPr>
            <w:tcW w:w="7658" w:type="dxa"/>
            <w:shd w:val="clear" w:color="auto" w:fill="auto"/>
          </w:tcPr>
          <w:p w:rsidR="00DD0B17" w:rsidRPr="001450B5" w:rsidRDefault="009A3B6A" w:rsidP="00D41148">
            <w:pPr>
              <w:spacing w:after="0"/>
              <w:jc w:val="both"/>
              <w:rPr>
                <w:rFonts w:ascii="Times New Roman" w:hAnsi="Times New Roman"/>
                <w:szCs w:val="24"/>
              </w:rPr>
            </w:pPr>
            <w:r w:rsidRPr="001450B5">
              <w:rPr>
                <w:rFonts w:ascii="Times New Roman" w:hAnsi="Times New Roman"/>
                <w:szCs w:val="24"/>
              </w:rPr>
              <w:t>Velilerimizden alanlarla ilgili işle uğraşanların staj yeri olarak katkıda bulunması</w:t>
            </w:r>
          </w:p>
          <w:p w:rsidR="009A3B6A" w:rsidRDefault="00DD0B17" w:rsidP="00D41148">
            <w:pPr>
              <w:spacing w:after="0"/>
              <w:jc w:val="both"/>
              <w:rPr>
                <w:rFonts w:ascii="Times New Roman" w:hAnsi="Times New Roman"/>
                <w:szCs w:val="24"/>
              </w:rPr>
            </w:pPr>
            <w:r w:rsidRPr="001450B5">
              <w:rPr>
                <w:rFonts w:ascii="Times New Roman" w:hAnsi="Times New Roman"/>
                <w:szCs w:val="24"/>
              </w:rPr>
              <w:t>Velilerin bir kısmının okuldan mezun olması ve öğrencilere örnek olması,  Önemli mevkilerde bulunan okul mezunlarının okul öğrencilerine örnek teşkil etmesi</w:t>
            </w:r>
          </w:p>
          <w:p w:rsidR="000F6B09" w:rsidRPr="001450B5" w:rsidRDefault="000F6B09" w:rsidP="00D41148">
            <w:pPr>
              <w:spacing w:after="0"/>
              <w:jc w:val="both"/>
              <w:rPr>
                <w:rFonts w:ascii="Times New Roman" w:hAnsi="Times New Roman"/>
                <w:szCs w:val="24"/>
              </w:rPr>
            </w:pPr>
            <w:r w:rsidRPr="00B2262B">
              <w:rPr>
                <w:rFonts w:ascii="Georgia" w:hAnsi="Georgia"/>
                <w:szCs w:val="24"/>
              </w:rPr>
              <w:t>Velilerimiz öğrenci bilgilendirme toplantıların</w:t>
            </w:r>
            <w:r>
              <w:rPr>
                <w:rFonts w:ascii="Georgia" w:hAnsi="Georgia"/>
                <w:szCs w:val="24"/>
              </w:rPr>
              <w:t>a yüksek katılım sağlamaktadırla</w:t>
            </w:r>
            <w:r w:rsidRPr="00B2262B">
              <w:rPr>
                <w:rFonts w:ascii="Georgia" w:hAnsi="Georgia"/>
                <w:szCs w:val="24"/>
              </w:rPr>
              <w:t>r</w:t>
            </w:r>
          </w:p>
        </w:tc>
      </w:tr>
      <w:tr w:rsidR="00284611" w:rsidRPr="001450B5" w:rsidTr="00753E9D">
        <w:trPr>
          <w:trHeight w:val="146"/>
        </w:trPr>
        <w:tc>
          <w:tcPr>
            <w:tcW w:w="2616" w:type="dxa"/>
            <w:shd w:val="clear" w:color="auto" w:fill="E5DFEC"/>
          </w:tcPr>
          <w:p w:rsidR="00284611" w:rsidRPr="001450B5" w:rsidRDefault="00284611" w:rsidP="00D41148">
            <w:pPr>
              <w:spacing w:after="0"/>
              <w:jc w:val="both"/>
              <w:rPr>
                <w:rFonts w:ascii="Times New Roman" w:hAnsi="Times New Roman"/>
                <w:szCs w:val="24"/>
              </w:rPr>
            </w:pPr>
            <w:r w:rsidRPr="001450B5">
              <w:rPr>
                <w:rFonts w:ascii="Times New Roman" w:hAnsi="Times New Roman"/>
                <w:szCs w:val="24"/>
              </w:rPr>
              <w:t>Bina ve Yerleşke</w:t>
            </w:r>
          </w:p>
        </w:tc>
        <w:tc>
          <w:tcPr>
            <w:tcW w:w="7658" w:type="dxa"/>
            <w:shd w:val="clear" w:color="auto" w:fill="auto"/>
          </w:tcPr>
          <w:p w:rsidR="00284611" w:rsidRDefault="00A72D0A" w:rsidP="00A72D0A">
            <w:pPr>
              <w:spacing w:after="0"/>
              <w:jc w:val="both"/>
              <w:rPr>
                <w:rFonts w:ascii="Times New Roman" w:hAnsi="Times New Roman"/>
                <w:szCs w:val="24"/>
              </w:rPr>
            </w:pPr>
            <w:r w:rsidRPr="001450B5">
              <w:rPr>
                <w:rFonts w:ascii="Times New Roman" w:hAnsi="Times New Roman"/>
                <w:szCs w:val="24"/>
              </w:rPr>
              <w:t>Okul bahçesinin g</w:t>
            </w:r>
            <w:r w:rsidR="009A3B6A" w:rsidRPr="001450B5">
              <w:rPr>
                <w:rFonts w:ascii="Times New Roman" w:hAnsi="Times New Roman"/>
                <w:szCs w:val="24"/>
              </w:rPr>
              <w:t xml:space="preserve">eniş bir alana sahip </w:t>
            </w:r>
            <w:r w:rsidR="000F6B09">
              <w:rPr>
                <w:rFonts w:ascii="Times New Roman" w:hAnsi="Times New Roman"/>
                <w:szCs w:val="24"/>
              </w:rPr>
              <w:t>olması</w:t>
            </w:r>
          </w:p>
          <w:p w:rsidR="000F6B09" w:rsidRDefault="000F6B09" w:rsidP="00A72D0A">
            <w:pPr>
              <w:spacing w:after="0"/>
              <w:jc w:val="both"/>
              <w:rPr>
                <w:rFonts w:ascii="Georgia" w:hAnsi="Georgia"/>
                <w:szCs w:val="24"/>
              </w:rPr>
            </w:pPr>
            <w:r w:rsidRPr="00B2262B">
              <w:rPr>
                <w:rFonts w:ascii="Georgia" w:hAnsi="Georgia"/>
                <w:szCs w:val="24"/>
              </w:rPr>
              <w:t>Okulumuz merkezi yerde ve diğer kamu kuruluşlarına yakın durumdadır.</w:t>
            </w:r>
          </w:p>
          <w:p w:rsidR="000F6B09" w:rsidRPr="001450B5" w:rsidRDefault="000F6B09" w:rsidP="00A72D0A">
            <w:pPr>
              <w:spacing w:after="0"/>
              <w:jc w:val="both"/>
              <w:rPr>
                <w:rFonts w:ascii="Times New Roman" w:hAnsi="Times New Roman"/>
                <w:szCs w:val="24"/>
              </w:rPr>
            </w:pPr>
            <w:r w:rsidRPr="00B2262B">
              <w:rPr>
                <w:rFonts w:ascii="Georgia" w:hAnsi="Georgia"/>
                <w:szCs w:val="24"/>
              </w:rPr>
              <w:t>Binalarımızın fiziki kapasitesi  yeterlidir.</w:t>
            </w:r>
          </w:p>
          <w:p w:rsidR="000C097B" w:rsidRPr="001450B5" w:rsidRDefault="000C097B" w:rsidP="00A72D0A">
            <w:pPr>
              <w:spacing w:after="0"/>
              <w:jc w:val="both"/>
              <w:rPr>
                <w:rFonts w:ascii="Times New Roman" w:hAnsi="Times New Roman"/>
                <w:szCs w:val="24"/>
              </w:rPr>
            </w:pPr>
            <w:r w:rsidRPr="001450B5">
              <w:rPr>
                <w:rFonts w:ascii="Times New Roman" w:hAnsi="Times New Roman"/>
                <w:szCs w:val="24"/>
              </w:rPr>
              <w:t>Okul kulüplerinin etkin ve verimli çalışması</w:t>
            </w:r>
          </w:p>
        </w:tc>
      </w:tr>
      <w:tr w:rsidR="00284611" w:rsidRPr="001450B5" w:rsidTr="00753E9D">
        <w:trPr>
          <w:trHeight w:val="146"/>
        </w:trPr>
        <w:tc>
          <w:tcPr>
            <w:tcW w:w="2616" w:type="dxa"/>
            <w:shd w:val="clear" w:color="auto" w:fill="E5DFEC"/>
          </w:tcPr>
          <w:p w:rsidR="00284611" w:rsidRPr="001450B5" w:rsidRDefault="00284611" w:rsidP="00D41148">
            <w:pPr>
              <w:spacing w:after="0"/>
              <w:jc w:val="both"/>
              <w:rPr>
                <w:rFonts w:ascii="Times New Roman" w:hAnsi="Times New Roman"/>
                <w:szCs w:val="24"/>
              </w:rPr>
            </w:pPr>
            <w:r w:rsidRPr="001450B5">
              <w:rPr>
                <w:rFonts w:ascii="Times New Roman" w:hAnsi="Times New Roman"/>
                <w:szCs w:val="24"/>
              </w:rPr>
              <w:t>Donanım</w:t>
            </w:r>
          </w:p>
        </w:tc>
        <w:tc>
          <w:tcPr>
            <w:tcW w:w="7658" w:type="dxa"/>
            <w:shd w:val="clear" w:color="auto" w:fill="auto"/>
          </w:tcPr>
          <w:p w:rsidR="00284611" w:rsidRPr="000F6B09" w:rsidRDefault="000F6B09" w:rsidP="00DD0B17">
            <w:pPr>
              <w:spacing w:after="0"/>
              <w:jc w:val="both"/>
            </w:pPr>
            <w:r>
              <w:rPr>
                <w:rFonts w:ascii="Georgia" w:hAnsi="Georgia"/>
                <w:szCs w:val="24"/>
              </w:rPr>
              <w:t>Atö</w:t>
            </w:r>
            <w:r w:rsidRPr="00B2262B">
              <w:rPr>
                <w:rFonts w:ascii="Georgia" w:hAnsi="Georgia"/>
                <w:szCs w:val="24"/>
              </w:rPr>
              <w:t>lyelerimizin donanımı yeterli ve teknoloji ile entegre olmuş durumdadır.</w:t>
            </w:r>
          </w:p>
        </w:tc>
      </w:tr>
      <w:tr w:rsidR="00284611" w:rsidRPr="001450B5" w:rsidTr="00753E9D">
        <w:trPr>
          <w:trHeight w:val="146"/>
        </w:trPr>
        <w:tc>
          <w:tcPr>
            <w:tcW w:w="2616" w:type="dxa"/>
            <w:shd w:val="clear" w:color="auto" w:fill="E5DFEC"/>
          </w:tcPr>
          <w:p w:rsidR="00284611" w:rsidRPr="001450B5" w:rsidRDefault="00284611" w:rsidP="00D41148">
            <w:pPr>
              <w:spacing w:after="0"/>
              <w:jc w:val="both"/>
              <w:rPr>
                <w:rFonts w:ascii="Times New Roman" w:hAnsi="Times New Roman"/>
                <w:szCs w:val="24"/>
              </w:rPr>
            </w:pPr>
            <w:r w:rsidRPr="001450B5">
              <w:rPr>
                <w:rFonts w:ascii="Times New Roman" w:hAnsi="Times New Roman"/>
                <w:szCs w:val="24"/>
              </w:rPr>
              <w:t>Bütçe</w:t>
            </w:r>
          </w:p>
        </w:tc>
        <w:tc>
          <w:tcPr>
            <w:tcW w:w="7658" w:type="dxa"/>
            <w:shd w:val="clear" w:color="auto" w:fill="auto"/>
          </w:tcPr>
          <w:p w:rsidR="00284611" w:rsidRPr="001450B5" w:rsidRDefault="00A72D0A" w:rsidP="00D41148">
            <w:pPr>
              <w:spacing w:after="0"/>
              <w:jc w:val="both"/>
              <w:rPr>
                <w:rFonts w:ascii="Times New Roman" w:hAnsi="Times New Roman"/>
                <w:szCs w:val="24"/>
              </w:rPr>
            </w:pPr>
            <w:r w:rsidRPr="001450B5">
              <w:rPr>
                <w:rFonts w:ascii="Times New Roman" w:hAnsi="Times New Roman"/>
                <w:szCs w:val="24"/>
              </w:rPr>
              <w:t>Okul Aile B</w:t>
            </w:r>
            <w:r w:rsidR="009A3B6A" w:rsidRPr="001450B5">
              <w:rPr>
                <w:rFonts w:ascii="Times New Roman" w:hAnsi="Times New Roman"/>
                <w:szCs w:val="24"/>
              </w:rPr>
              <w:t>irliğinin katkısı</w:t>
            </w:r>
          </w:p>
        </w:tc>
      </w:tr>
      <w:tr w:rsidR="00284611" w:rsidRPr="001450B5" w:rsidTr="00753E9D">
        <w:trPr>
          <w:trHeight w:val="146"/>
        </w:trPr>
        <w:tc>
          <w:tcPr>
            <w:tcW w:w="2616" w:type="dxa"/>
            <w:shd w:val="clear" w:color="auto" w:fill="E5DFEC"/>
          </w:tcPr>
          <w:p w:rsidR="00284611" w:rsidRPr="001450B5" w:rsidRDefault="00284611" w:rsidP="00D41148">
            <w:pPr>
              <w:spacing w:after="0"/>
              <w:jc w:val="both"/>
              <w:rPr>
                <w:rFonts w:ascii="Times New Roman" w:hAnsi="Times New Roman"/>
                <w:szCs w:val="24"/>
              </w:rPr>
            </w:pPr>
            <w:r w:rsidRPr="001450B5">
              <w:rPr>
                <w:rFonts w:ascii="Times New Roman" w:hAnsi="Times New Roman"/>
                <w:szCs w:val="24"/>
              </w:rPr>
              <w:t>Yönetim</w:t>
            </w:r>
            <w:r w:rsidR="009F4287" w:rsidRPr="001450B5">
              <w:rPr>
                <w:rFonts w:ascii="Times New Roman" w:hAnsi="Times New Roman"/>
                <w:szCs w:val="24"/>
              </w:rPr>
              <w:t xml:space="preserve"> Süreçleri</w:t>
            </w:r>
          </w:p>
        </w:tc>
        <w:tc>
          <w:tcPr>
            <w:tcW w:w="7658" w:type="dxa"/>
            <w:shd w:val="clear" w:color="auto" w:fill="auto"/>
          </w:tcPr>
          <w:p w:rsidR="000C097B" w:rsidRDefault="009A3B6A" w:rsidP="00D41148">
            <w:pPr>
              <w:spacing w:after="0"/>
              <w:jc w:val="both"/>
              <w:rPr>
                <w:rFonts w:ascii="Times New Roman" w:hAnsi="Times New Roman"/>
                <w:szCs w:val="24"/>
              </w:rPr>
            </w:pPr>
            <w:r w:rsidRPr="001450B5">
              <w:rPr>
                <w:rFonts w:ascii="Times New Roman" w:hAnsi="Times New Roman"/>
                <w:szCs w:val="24"/>
              </w:rPr>
              <w:t>İdari kadro yeterli</w:t>
            </w:r>
            <w:r w:rsidR="000C097B" w:rsidRPr="001450B5">
              <w:rPr>
                <w:rFonts w:ascii="Times New Roman" w:hAnsi="Times New Roman"/>
                <w:szCs w:val="24"/>
              </w:rPr>
              <w:t xml:space="preserve"> </w:t>
            </w:r>
          </w:p>
          <w:p w:rsidR="00307A65" w:rsidRDefault="00307A65" w:rsidP="00D41148">
            <w:pPr>
              <w:spacing w:after="0"/>
              <w:jc w:val="both"/>
              <w:rPr>
                <w:rFonts w:ascii="Georgia" w:hAnsi="Georgia"/>
                <w:szCs w:val="24"/>
              </w:rPr>
            </w:pPr>
            <w:r w:rsidRPr="00B2262B">
              <w:rPr>
                <w:rFonts w:ascii="Georgia" w:hAnsi="Georgia"/>
                <w:szCs w:val="24"/>
              </w:rPr>
              <w:t>Yönetim sürecinin her aşaması etkin biçimde uygulanmaktadır.</w:t>
            </w:r>
          </w:p>
          <w:p w:rsidR="00307A65" w:rsidRPr="001450B5" w:rsidRDefault="00307A65" w:rsidP="00D41148">
            <w:pPr>
              <w:spacing w:after="0"/>
              <w:jc w:val="both"/>
              <w:rPr>
                <w:rFonts w:ascii="Times New Roman" w:hAnsi="Times New Roman"/>
                <w:szCs w:val="24"/>
              </w:rPr>
            </w:pPr>
            <w:r w:rsidRPr="00B2262B">
              <w:rPr>
                <w:rFonts w:ascii="Georgia" w:hAnsi="Georgia"/>
                <w:szCs w:val="24"/>
              </w:rPr>
              <w:t>Yönetim tarafından ;hedef ve amaçlara ulaşmak için personel,veli,öğrenci güdülenmesi üst düzeyde tutulmaktadır.</w:t>
            </w:r>
          </w:p>
          <w:p w:rsidR="00307A65" w:rsidRDefault="000C097B" w:rsidP="00D41148">
            <w:pPr>
              <w:spacing w:after="0"/>
              <w:jc w:val="both"/>
              <w:rPr>
                <w:rFonts w:ascii="Times New Roman" w:hAnsi="Times New Roman"/>
                <w:szCs w:val="24"/>
              </w:rPr>
            </w:pPr>
            <w:r w:rsidRPr="001450B5">
              <w:rPr>
                <w:rFonts w:ascii="Times New Roman" w:hAnsi="Times New Roman"/>
                <w:szCs w:val="24"/>
              </w:rPr>
              <w:t xml:space="preserve">Okul tanıtım faaliyetleri ve halkla ilişkiler faaliyetlerinin varlığı </w:t>
            </w:r>
          </w:p>
          <w:p w:rsidR="00284611" w:rsidRPr="001450B5" w:rsidRDefault="000C097B" w:rsidP="00D41148">
            <w:pPr>
              <w:spacing w:after="0"/>
              <w:jc w:val="both"/>
              <w:rPr>
                <w:rFonts w:ascii="Times New Roman" w:hAnsi="Times New Roman"/>
                <w:szCs w:val="24"/>
              </w:rPr>
            </w:pPr>
            <w:r w:rsidRPr="001450B5">
              <w:rPr>
                <w:rFonts w:ascii="Times New Roman" w:hAnsi="Times New Roman"/>
                <w:szCs w:val="24"/>
              </w:rPr>
              <w:t>Öğrenci merkezli, demokratik ve katılımcı kurum kültürü</w:t>
            </w:r>
          </w:p>
          <w:p w:rsidR="00DD0B17" w:rsidRPr="001450B5" w:rsidRDefault="000C097B" w:rsidP="000C097B">
            <w:pPr>
              <w:spacing w:after="0"/>
              <w:jc w:val="both"/>
              <w:rPr>
                <w:rFonts w:ascii="Times New Roman" w:hAnsi="Times New Roman"/>
                <w:szCs w:val="24"/>
              </w:rPr>
            </w:pPr>
            <w:r w:rsidRPr="001450B5">
              <w:rPr>
                <w:rFonts w:ascii="Times New Roman" w:hAnsi="Times New Roman"/>
                <w:szCs w:val="24"/>
              </w:rPr>
              <w:lastRenderedPageBreak/>
              <w:t xml:space="preserve">Sosyal, kültürel, sportif ve sanatsal faaliyetleri destekleyen okul kültürü </w:t>
            </w:r>
          </w:p>
          <w:p w:rsidR="000C097B" w:rsidRPr="001450B5" w:rsidRDefault="00DD0B17" w:rsidP="000C097B">
            <w:pPr>
              <w:spacing w:after="0"/>
              <w:jc w:val="both"/>
              <w:rPr>
                <w:rFonts w:ascii="Times New Roman" w:hAnsi="Times New Roman"/>
                <w:szCs w:val="24"/>
              </w:rPr>
            </w:pPr>
            <w:r w:rsidRPr="001450B5">
              <w:rPr>
                <w:rFonts w:ascii="Times New Roman" w:hAnsi="Times New Roman"/>
                <w:szCs w:val="24"/>
              </w:rPr>
              <w:t>Güvenli bir okul ortamının olması</w:t>
            </w:r>
          </w:p>
        </w:tc>
      </w:tr>
      <w:tr w:rsidR="00284611" w:rsidRPr="001450B5" w:rsidTr="00753E9D">
        <w:trPr>
          <w:trHeight w:val="146"/>
        </w:trPr>
        <w:tc>
          <w:tcPr>
            <w:tcW w:w="2616" w:type="dxa"/>
            <w:shd w:val="clear" w:color="auto" w:fill="E5DFEC"/>
          </w:tcPr>
          <w:p w:rsidR="00284611" w:rsidRPr="001450B5" w:rsidRDefault="00284611" w:rsidP="00D41148">
            <w:pPr>
              <w:spacing w:after="0"/>
              <w:jc w:val="both"/>
              <w:rPr>
                <w:rFonts w:ascii="Times New Roman" w:hAnsi="Times New Roman"/>
                <w:szCs w:val="24"/>
              </w:rPr>
            </w:pPr>
            <w:r w:rsidRPr="001450B5">
              <w:rPr>
                <w:rFonts w:ascii="Times New Roman" w:hAnsi="Times New Roman"/>
                <w:szCs w:val="24"/>
              </w:rPr>
              <w:lastRenderedPageBreak/>
              <w:t xml:space="preserve">İletişim </w:t>
            </w:r>
            <w:r w:rsidR="009F4287" w:rsidRPr="001450B5">
              <w:rPr>
                <w:rFonts w:ascii="Times New Roman" w:hAnsi="Times New Roman"/>
                <w:szCs w:val="24"/>
              </w:rPr>
              <w:t>Süreçleri</w:t>
            </w:r>
          </w:p>
        </w:tc>
        <w:tc>
          <w:tcPr>
            <w:tcW w:w="7658" w:type="dxa"/>
            <w:shd w:val="clear" w:color="auto" w:fill="auto"/>
          </w:tcPr>
          <w:p w:rsidR="00284611" w:rsidRPr="001450B5" w:rsidRDefault="0096629F" w:rsidP="00D41148">
            <w:pPr>
              <w:spacing w:after="0"/>
              <w:jc w:val="both"/>
              <w:rPr>
                <w:rFonts w:ascii="Times New Roman" w:hAnsi="Times New Roman"/>
                <w:szCs w:val="24"/>
              </w:rPr>
            </w:pPr>
            <w:r w:rsidRPr="001450B5">
              <w:rPr>
                <w:rFonts w:ascii="Times New Roman" w:hAnsi="Times New Roman"/>
                <w:szCs w:val="24"/>
              </w:rPr>
              <w:t>İletişim yeterli düzeyde</w:t>
            </w:r>
          </w:p>
          <w:p w:rsidR="000C097B" w:rsidRPr="001450B5" w:rsidRDefault="000C097B" w:rsidP="000C097B">
            <w:pPr>
              <w:spacing w:after="0"/>
              <w:jc w:val="both"/>
              <w:rPr>
                <w:rFonts w:ascii="Times New Roman" w:hAnsi="Times New Roman"/>
                <w:szCs w:val="24"/>
              </w:rPr>
            </w:pPr>
            <w:r w:rsidRPr="001450B5">
              <w:rPr>
                <w:rFonts w:ascii="Times New Roman" w:hAnsi="Times New Roman"/>
                <w:szCs w:val="24"/>
              </w:rPr>
              <w:t>Öğrenciler arası iletişim kuvvetli olması</w:t>
            </w:r>
          </w:p>
          <w:p w:rsidR="000C097B" w:rsidRPr="001450B5" w:rsidRDefault="000C097B" w:rsidP="000C097B">
            <w:pPr>
              <w:spacing w:after="0"/>
              <w:jc w:val="both"/>
              <w:rPr>
                <w:rFonts w:ascii="Times New Roman" w:hAnsi="Times New Roman"/>
                <w:szCs w:val="24"/>
              </w:rPr>
            </w:pPr>
            <w:r w:rsidRPr="001450B5">
              <w:rPr>
                <w:rFonts w:ascii="Times New Roman" w:hAnsi="Times New Roman"/>
                <w:szCs w:val="24"/>
              </w:rPr>
              <w:t xml:space="preserve">Öğrenci, okul yönetimi iletişiminin güçlü olması </w:t>
            </w:r>
          </w:p>
          <w:p w:rsidR="000C097B" w:rsidRPr="001450B5" w:rsidRDefault="000C097B" w:rsidP="000C097B">
            <w:pPr>
              <w:spacing w:after="0"/>
              <w:jc w:val="both"/>
              <w:rPr>
                <w:rFonts w:ascii="Times New Roman" w:hAnsi="Times New Roman"/>
                <w:szCs w:val="24"/>
              </w:rPr>
            </w:pPr>
            <w:r w:rsidRPr="001450B5">
              <w:rPr>
                <w:rFonts w:ascii="Times New Roman" w:hAnsi="Times New Roman"/>
                <w:szCs w:val="24"/>
              </w:rPr>
              <w:t xml:space="preserve">Öğrencilerin okula ve okul kültürüne bağlılığı </w:t>
            </w:r>
          </w:p>
          <w:p w:rsidR="000C097B" w:rsidRPr="001450B5" w:rsidRDefault="000C097B" w:rsidP="001C0313">
            <w:pPr>
              <w:spacing w:after="0"/>
              <w:jc w:val="both"/>
              <w:rPr>
                <w:rFonts w:ascii="Times New Roman" w:hAnsi="Times New Roman"/>
                <w:szCs w:val="24"/>
              </w:rPr>
            </w:pPr>
            <w:r w:rsidRPr="001450B5">
              <w:rPr>
                <w:rFonts w:ascii="Times New Roman" w:hAnsi="Times New Roman"/>
                <w:szCs w:val="24"/>
              </w:rPr>
              <w:t>Kurumsallaşan ve gelenekleri olan köklü bir eğitim kurumu olması</w:t>
            </w:r>
          </w:p>
        </w:tc>
      </w:tr>
    </w:tbl>
    <w:p w:rsidR="00284611" w:rsidRDefault="00284611" w:rsidP="0049575C">
      <w:pPr>
        <w:spacing w:after="0"/>
        <w:ind w:firstLine="708"/>
        <w:jc w:val="both"/>
        <w:rPr>
          <w:rFonts w:ascii="Times New Roman" w:hAnsi="Times New Roman"/>
          <w:szCs w:val="24"/>
        </w:rPr>
      </w:pPr>
    </w:p>
    <w:p w:rsidR="000F6B09" w:rsidRPr="001450B5" w:rsidRDefault="000F6B09" w:rsidP="0049575C">
      <w:pPr>
        <w:spacing w:after="0"/>
        <w:ind w:firstLine="708"/>
        <w:jc w:val="both"/>
        <w:rPr>
          <w:rFonts w:ascii="Times New Roman" w:hAnsi="Times New Roman"/>
          <w:szCs w:val="24"/>
        </w:rPr>
      </w:pPr>
    </w:p>
    <w:p w:rsidR="00C97316" w:rsidRPr="001450B5" w:rsidRDefault="00C97316" w:rsidP="008E01DD">
      <w:pPr>
        <w:spacing w:after="0"/>
        <w:ind w:firstLine="708"/>
        <w:jc w:val="both"/>
        <w:rPr>
          <w:rFonts w:ascii="Times New Roman" w:hAnsi="Times New Roman"/>
          <w:b/>
          <w:szCs w:val="24"/>
        </w:rPr>
      </w:pPr>
    </w:p>
    <w:p w:rsidR="008E01DD" w:rsidRPr="001450B5" w:rsidRDefault="008E01DD" w:rsidP="008E01DD">
      <w:pPr>
        <w:spacing w:after="0"/>
        <w:ind w:firstLine="708"/>
        <w:jc w:val="both"/>
        <w:rPr>
          <w:rFonts w:ascii="Times New Roman" w:hAnsi="Times New Roman"/>
          <w:b/>
          <w:szCs w:val="24"/>
        </w:rPr>
      </w:pPr>
      <w:r w:rsidRPr="00291971">
        <w:rPr>
          <w:rFonts w:ascii="Times New Roman" w:hAnsi="Times New Roman"/>
          <w:b/>
          <w:szCs w:val="24"/>
          <w:highlight w:val="yellow"/>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307A65" w:rsidRPr="001450B5" w:rsidTr="00B47CB8">
        <w:tc>
          <w:tcPr>
            <w:tcW w:w="2518" w:type="dxa"/>
            <w:shd w:val="clear" w:color="auto" w:fill="F2DBDB"/>
          </w:tcPr>
          <w:p w:rsidR="00307A65" w:rsidRPr="001450B5" w:rsidRDefault="00307A65" w:rsidP="00D41148">
            <w:pPr>
              <w:spacing w:after="0"/>
              <w:jc w:val="both"/>
              <w:rPr>
                <w:rFonts w:ascii="Times New Roman" w:hAnsi="Times New Roman"/>
                <w:szCs w:val="24"/>
              </w:rPr>
            </w:pPr>
            <w:r w:rsidRPr="001450B5">
              <w:rPr>
                <w:rFonts w:ascii="Times New Roman" w:hAnsi="Times New Roman"/>
                <w:szCs w:val="24"/>
              </w:rPr>
              <w:t>Öğrenciler</w:t>
            </w:r>
          </w:p>
        </w:tc>
        <w:tc>
          <w:tcPr>
            <w:tcW w:w="7371" w:type="dxa"/>
            <w:shd w:val="clear" w:color="auto" w:fill="auto"/>
          </w:tcPr>
          <w:p w:rsidR="00307A65" w:rsidRPr="00564ADC" w:rsidRDefault="00307A65" w:rsidP="00EA24AE">
            <w:pPr>
              <w:spacing w:after="0"/>
              <w:jc w:val="both"/>
              <w:rPr>
                <w:rFonts w:ascii="Times New Roman" w:hAnsi="Times New Roman"/>
                <w:szCs w:val="24"/>
              </w:rPr>
            </w:pPr>
            <w:r w:rsidRPr="00564ADC">
              <w:rPr>
                <w:rFonts w:ascii="Times New Roman" w:hAnsi="Times New Roman"/>
                <w:szCs w:val="24"/>
              </w:rPr>
              <w:t>Devamsızlık oranları yüksektir</w:t>
            </w:r>
            <w:r w:rsidR="00564ADC" w:rsidRPr="00564ADC">
              <w:rPr>
                <w:rFonts w:ascii="Times New Roman" w:hAnsi="Times New Roman"/>
                <w:szCs w:val="24"/>
              </w:rPr>
              <w:t xml:space="preserve"> ve </w:t>
            </w:r>
            <w:r w:rsidRPr="00564ADC">
              <w:rPr>
                <w:rFonts w:ascii="Times New Roman" w:hAnsi="Times New Roman"/>
                <w:szCs w:val="24"/>
              </w:rPr>
              <w:t>ekonomik imkanları düşüktür.</w:t>
            </w:r>
            <w:r w:rsidR="00865E9D" w:rsidRPr="00564ADC">
              <w:rPr>
                <w:rFonts w:ascii="Times New Roman" w:hAnsi="Times New Roman"/>
                <w:szCs w:val="24"/>
              </w:rPr>
              <w:t xml:space="preserve"> </w:t>
            </w:r>
            <w:r w:rsidR="00564ADC" w:rsidRPr="00564ADC">
              <w:rPr>
                <w:rFonts w:ascii="Times New Roman" w:hAnsi="Times New Roman"/>
                <w:szCs w:val="24"/>
              </w:rPr>
              <w:t>Öğrencilerimizin çoğunluğu d</w:t>
            </w:r>
            <w:r w:rsidRPr="00564ADC">
              <w:rPr>
                <w:rFonts w:ascii="Times New Roman" w:hAnsi="Times New Roman"/>
                <w:szCs w:val="24"/>
              </w:rPr>
              <w:t xml:space="preserve">ezavantajlı </w:t>
            </w:r>
            <w:r w:rsidR="00564ADC" w:rsidRPr="00564ADC">
              <w:rPr>
                <w:rFonts w:ascii="Times New Roman" w:hAnsi="Times New Roman"/>
                <w:szCs w:val="24"/>
              </w:rPr>
              <w:t>bölge ve ailelerden gelmektedir.</w:t>
            </w:r>
          </w:p>
        </w:tc>
      </w:tr>
      <w:tr w:rsidR="00307A65" w:rsidRPr="001450B5" w:rsidTr="00B47CB8">
        <w:tc>
          <w:tcPr>
            <w:tcW w:w="2518" w:type="dxa"/>
            <w:shd w:val="clear" w:color="auto" w:fill="F2DBDB"/>
          </w:tcPr>
          <w:p w:rsidR="00307A65" w:rsidRPr="001450B5" w:rsidRDefault="00307A65" w:rsidP="00D41148">
            <w:pPr>
              <w:spacing w:after="0"/>
              <w:jc w:val="both"/>
              <w:rPr>
                <w:rFonts w:ascii="Times New Roman" w:hAnsi="Times New Roman"/>
                <w:szCs w:val="24"/>
              </w:rPr>
            </w:pPr>
            <w:r w:rsidRPr="001450B5">
              <w:rPr>
                <w:rFonts w:ascii="Times New Roman" w:hAnsi="Times New Roman"/>
                <w:szCs w:val="24"/>
              </w:rPr>
              <w:t>Çalışanlar</w:t>
            </w:r>
          </w:p>
        </w:tc>
        <w:tc>
          <w:tcPr>
            <w:tcW w:w="7371" w:type="dxa"/>
            <w:shd w:val="clear" w:color="auto" w:fill="auto"/>
          </w:tcPr>
          <w:p w:rsidR="00307A65" w:rsidRPr="00564ADC" w:rsidRDefault="00307A65" w:rsidP="00D41148">
            <w:pPr>
              <w:spacing w:after="0"/>
              <w:jc w:val="both"/>
              <w:rPr>
                <w:rFonts w:ascii="Times New Roman" w:hAnsi="Times New Roman"/>
                <w:szCs w:val="24"/>
              </w:rPr>
            </w:pPr>
            <w:r w:rsidRPr="00564ADC">
              <w:rPr>
                <w:rFonts w:ascii="Times New Roman" w:hAnsi="Times New Roman"/>
                <w:szCs w:val="24"/>
              </w:rPr>
              <w:t>Okul</w:t>
            </w:r>
            <w:r w:rsidR="00564ADC" w:rsidRPr="00564ADC">
              <w:rPr>
                <w:rFonts w:ascii="Times New Roman" w:hAnsi="Times New Roman"/>
                <w:szCs w:val="24"/>
              </w:rPr>
              <w:t>un fiziki alanlarının</w:t>
            </w:r>
            <w:r w:rsidRPr="00564ADC">
              <w:rPr>
                <w:rFonts w:ascii="Times New Roman" w:hAnsi="Times New Roman"/>
                <w:szCs w:val="24"/>
              </w:rPr>
              <w:t xml:space="preserve"> büyüklüğüne göre kadrolu hizmetli sayısının azlığı</w:t>
            </w:r>
            <w:r w:rsidR="00564ADC">
              <w:rPr>
                <w:rFonts w:ascii="Times New Roman" w:hAnsi="Times New Roman"/>
                <w:szCs w:val="24"/>
              </w:rPr>
              <w:t>,</w:t>
            </w:r>
            <w:r w:rsidR="00564ADC" w:rsidRPr="00564ADC">
              <w:rPr>
                <w:rFonts w:ascii="Times New Roman" w:hAnsi="Times New Roman"/>
                <w:szCs w:val="24"/>
              </w:rPr>
              <w:t xml:space="preserve"> </w:t>
            </w:r>
            <w:r w:rsidRPr="00564ADC">
              <w:rPr>
                <w:rFonts w:ascii="Times New Roman" w:hAnsi="Times New Roman"/>
                <w:szCs w:val="24"/>
              </w:rPr>
              <w:t>İnsan kaynağı performansının adil olarak değerlendirilmesindeki eksiklikler ve ödüllendirme ve motivasyon sistemlerindeki yetersizlikler</w:t>
            </w:r>
          </w:p>
          <w:p w:rsidR="00307A65" w:rsidRPr="00564ADC" w:rsidRDefault="00307A65" w:rsidP="00307A65">
            <w:pPr>
              <w:spacing w:after="0"/>
              <w:jc w:val="both"/>
              <w:rPr>
                <w:rFonts w:ascii="Times New Roman" w:hAnsi="Times New Roman"/>
                <w:szCs w:val="24"/>
              </w:rPr>
            </w:pPr>
            <w:r w:rsidRPr="00564ADC">
              <w:rPr>
                <w:rFonts w:ascii="Times New Roman" w:hAnsi="Times New Roman"/>
                <w:szCs w:val="24"/>
              </w:rPr>
              <w:t xml:space="preserve">Çalışanların ücret politikasından memnuniyetsizlik duymaları </w:t>
            </w:r>
          </w:p>
        </w:tc>
      </w:tr>
      <w:tr w:rsidR="00307A65" w:rsidRPr="001450B5" w:rsidTr="00B47CB8">
        <w:tc>
          <w:tcPr>
            <w:tcW w:w="2518" w:type="dxa"/>
            <w:shd w:val="clear" w:color="auto" w:fill="F2DBDB"/>
          </w:tcPr>
          <w:p w:rsidR="00307A65" w:rsidRPr="001450B5" w:rsidRDefault="00307A65" w:rsidP="00D41148">
            <w:pPr>
              <w:spacing w:after="0"/>
              <w:jc w:val="both"/>
              <w:rPr>
                <w:rFonts w:ascii="Times New Roman" w:hAnsi="Times New Roman"/>
                <w:szCs w:val="24"/>
              </w:rPr>
            </w:pPr>
            <w:r w:rsidRPr="001450B5">
              <w:rPr>
                <w:rFonts w:ascii="Times New Roman" w:hAnsi="Times New Roman"/>
                <w:szCs w:val="24"/>
              </w:rPr>
              <w:t>Veliler</w:t>
            </w:r>
          </w:p>
        </w:tc>
        <w:tc>
          <w:tcPr>
            <w:tcW w:w="7371" w:type="dxa"/>
            <w:shd w:val="clear" w:color="auto" w:fill="auto"/>
          </w:tcPr>
          <w:p w:rsidR="00307A65" w:rsidRPr="00564ADC" w:rsidRDefault="00307A65" w:rsidP="00D41148">
            <w:pPr>
              <w:spacing w:after="0"/>
              <w:jc w:val="both"/>
              <w:rPr>
                <w:rFonts w:ascii="Times New Roman" w:hAnsi="Times New Roman"/>
                <w:szCs w:val="24"/>
              </w:rPr>
            </w:pPr>
            <w:r w:rsidRPr="00564ADC">
              <w:rPr>
                <w:rFonts w:ascii="Times New Roman" w:hAnsi="Times New Roman"/>
                <w:szCs w:val="24"/>
              </w:rPr>
              <w:t>Velilerin sosyo-ekonomik ve sosyo-kültürel düzeylerinin düşük olması</w:t>
            </w:r>
          </w:p>
        </w:tc>
      </w:tr>
      <w:tr w:rsidR="00307A65" w:rsidRPr="001450B5" w:rsidTr="00B47CB8">
        <w:tc>
          <w:tcPr>
            <w:tcW w:w="2518" w:type="dxa"/>
            <w:shd w:val="clear" w:color="auto" w:fill="F2DBDB"/>
          </w:tcPr>
          <w:p w:rsidR="00307A65" w:rsidRPr="001450B5" w:rsidRDefault="00307A65" w:rsidP="00D41148">
            <w:pPr>
              <w:spacing w:after="0"/>
              <w:jc w:val="both"/>
              <w:rPr>
                <w:rFonts w:ascii="Times New Roman" w:hAnsi="Times New Roman"/>
                <w:szCs w:val="24"/>
              </w:rPr>
            </w:pPr>
            <w:r>
              <w:rPr>
                <w:rFonts w:ascii="Times New Roman" w:hAnsi="Times New Roman"/>
                <w:szCs w:val="24"/>
              </w:rPr>
              <w:t>Bina ve Yerleşke</w:t>
            </w:r>
          </w:p>
        </w:tc>
        <w:tc>
          <w:tcPr>
            <w:tcW w:w="7371" w:type="dxa"/>
            <w:shd w:val="clear" w:color="auto" w:fill="auto"/>
          </w:tcPr>
          <w:p w:rsidR="00307A65" w:rsidRPr="00564ADC" w:rsidRDefault="00307A65" w:rsidP="00D41148">
            <w:pPr>
              <w:spacing w:after="0"/>
              <w:jc w:val="both"/>
              <w:rPr>
                <w:rFonts w:ascii="Times New Roman" w:hAnsi="Times New Roman"/>
                <w:szCs w:val="24"/>
              </w:rPr>
            </w:pPr>
            <w:r w:rsidRPr="00564ADC">
              <w:rPr>
                <w:rFonts w:ascii="Times New Roman" w:hAnsi="Times New Roman"/>
                <w:szCs w:val="24"/>
              </w:rPr>
              <w:t xml:space="preserve">Binalarımızın tamamında aynı </w:t>
            </w:r>
            <w:r w:rsidR="00564ADC" w:rsidRPr="00564ADC">
              <w:rPr>
                <w:rFonts w:ascii="Times New Roman" w:hAnsi="Times New Roman"/>
                <w:szCs w:val="24"/>
              </w:rPr>
              <w:t>mekânsal</w:t>
            </w:r>
            <w:r w:rsidRPr="00564ADC">
              <w:rPr>
                <w:rFonts w:ascii="Times New Roman" w:hAnsi="Times New Roman"/>
                <w:szCs w:val="24"/>
              </w:rPr>
              <w:t xml:space="preserve"> yeterlilikte </w:t>
            </w:r>
            <w:r w:rsidR="00564ADC">
              <w:rPr>
                <w:rFonts w:ascii="Times New Roman" w:hAnsi="Times New Roman"/>
                <w:szCs w:val="24"/>
              </w:rPr>
              <w:t>lavabo ve wc</w:t>
            </w:r>
            <w:r w:rsidRPr="00564ADC">
              <w:rPr>
                <w:rFonts w:ascii="Times New Roman" w:hAnsi="Times New Roman"/>
                <w:szCs w:val="24"/>
              </w:rPr>
              <w:t xml:space="preserve"> bulunmaması.</w:t>
            </w:r>
          </w:p>
        </w:tc>
      </w:tr>
      <w:tr w:rsidR="00307A65" w:rsidRPr="001450B5" w:rsidTr="00B47CB8">
        <w:tc>
          <w:tcPr>
            <w:tcW w:w="2518" w:type="dxa"/>
            <w:shd w:val="clear" w:color="auto" w:fill="F2DBDB"/>
          </w:tcPr>
          <w:p w:rsidR="00307A65" w:rsidRPr="001450B5" w:rsidRDefault="00307A65" w:rsidP="00D41148">
            <w:pPr>
              <w:spacing w:after="0"/>
              <w:jc w:val="both"/>
              <w:rPr>
                <w:rFonts w:ascii="Times New Roman" w:hAnsi="Times New Roman"/>
                <w:szCs w:val="24"/>
              </w:rPr>
            </w:pPr>
            <w:r w:rsidRPr="001450B5">
              <w:rPr>
                <w:rFonts w:ascii="Times New Roman" w:hAnsi="Times New Roman"/>
                <w:szCs w:val="24"/>
              </w:rPr>
              <w:t>Donanım</w:t>
            </w:r>
          </w:p>
        </w:tc>
        <w:tc>
          <w:tcPr>
            <w:tcW w:w="7371" w:type="dxa"/>
            <w:shd w:val="clear" w:color="auto" w:fill="auto"/>
          </w:tcPr>
          <w:p w:rsidR="00307A65" w:rsidRPr="00564ADC" w:rsidRDefault="00307A65" w:rsidP="00307A65">
            <w:pPr>
              <w:spacing w:after="0"/>
              <w:jc w:val="both"/>
              <w:rPr>
                <w:rFonts w:ascii="Times New Roman" w:hAnsi="Times New Roman"/>
                <w:szCs w:val="24"/>
              </w:rPr>
            </w:pPr>
            <w:r w:rsidRPr="00564ADC">
              <w:rPr>
                <w:rFonts w:ascii="Times New Roman" w:hAnsi="Times New Roman"/>
                <w:szCs w:val="24"/>
              </w:rPr>
              <w:t>Okul donanımındaki eksikliklerin istendik hızla tamamlanamaması.</w:t>
            </w:r>
          </w:p>
        </w:tc>
      </w:tr>
      <w:tr w:rsidR="00307A65" w:rsidRPr="001450B5" w:rsidTr="00B47CB8">
        <w:tc>
          <w:tcPr>
            <w:tcW w:w="2518" w:type="dxa"/>
            <w:shd w:val="clear" w:color="auto" w:fill="F2DBDB"/>
          </w:tcPr>
          <w:p w:rsidR="00307A65" w:rsidRPr="001450B5" w:rsidRDefault="00307A65" w:rsidP="00D41148">
            <w:pPr>
              <w:spacing w:after="0"/>
              <w:jc w:val="both"/>
              <w:rPr>
                <w:rFonts w:ascii="Times New Roman" w:hAnsi="Times New Roman"/>
                <w:szCs w:val="24"/>
              </w:rPr>
            </w:pPr>
            <w:r w:rsidRPr="001450B5">
              <w:rPr>
                <w:rFonts w:ascii="Times New Roman" w:hAnsi="Times New Roman"/>
                <w:szCs w:val="24"/>
              </w:rPr>
              <w:t>Bütçe</w:t>
            </w:r>
          </w:p>
        </w:tc>
        <w:tc>
          <w:tcPr>
            <w:tcW w:w="7371" w:type="dxa"/>
            <w:shd w:val="clear" w:color="auto" w:fill="auto"/>
          </w:tcPr>
          <w:p w:rsidR="00307A65" w:rsidRPr="00564ADC" w:rsidRDefault="00307A65" w:rsidP="00DD0B17">
            <w:pPr>
              <w:spacing w:after="0"/>
              <w:jc w:val="both"/>
              <w:rPr>
                <w:rFonts w:ascii="Times New Roman" w:hAnsi="Times New Roman"/>
                <w:szCs w:val="24"/>
              </w:rPr>
            </w:pPr>
            <w:r w:rsidRPr="00564ADC">
              <w:rPr>
                <w:rFonts w:ascii="Times New Roman" w:hAnsi="Times New Roman"/>
                <w:szCs w:val="24"/>
              </w:rPr>
              <w:t>Büyük bütçeli işler için merkezi bütçeden pay aktarımının gecikmeli gerçekleşiyor olması.</w:t>
            </w:r>
          </w:p>
        </w:tc>
      </w:tr>
      <w:tr w:rsidR="00307A65" w:rsidRPr="001450B5" w:rsidTr="00B47CB8">
        <w:tc>
          <w:tcPr>
            <w:tcW w:w="2518" w:type="dxa"/>
            <w:shd w:val="clear" w:color="auto" w:fill="F2DBDB"/>
          </w:tcPr>
          <w:p w:rsidR="00307A65" w:rsidRPr="001450B5" w:rsidRDefault="00307A65" w:rsidP="00D41148">
            <w:pPr>
              <w:spacing w:after="0"/>
              <w:jc w:val="both"/>
              <w:rPr>
                <w:rFonts w:ascii="Times New Roman" w:hAnsi="Times New Roman"/>
                <w:szCs w:val="24"/>
              </w:rPr>
            </w:pPr>
            <w:r w:rsidRPr="001450B5">
              <w:rPr>
                <w:rFonts w:ascii="Times New Roman" w:hAnsi="Times New Roman"/>
                <w:szCs w:val="24"/>
              </w:rPr>
              <w:t>Yönetim Süreçleri</w:t>
            </w:r>
          </w:p>
        </w:tc>
        <w:tc>
          <w:tcPr>
            <w:tcW w:w="7371" w:type="dxa"/>
            <w:shd w:val="clear" w:color="auto" w:fill="auto"/>
          </w:tcPr>
          <w:p w:rsidR="00307A65" w:rsidRPr="00564ADC" w:rsidRDefault="00307A65" w:rsidP="00B47CB8">
            <w:pPr>
              <w:spacing w:after="0"/>
              <w:jc w:val="both"/>
              <w:rPr>
                <w:rFonts w:ascii="Times New Roman" w:hAnsi="Times New Roman"/>
                <w:szCs w:val="24"/>
              </w:rPr>
            </w:pPr>
            <w:r w:rsidRPr="00564ADC">
              <w:rPr>
                <w:rFonts w:ascii="Times New Roman" w:hAnsi="Times New Roman"/>
                <w:szCs w:val="24"/>
              </w:rPr>
              <w:t>Yönetim kadrosunun sayı olarak azalması</w:t>
            </w:r>
          </w:p>
        </w:tc>
      </w:tr>
      <w:tr w:rsidR="00307A65" w:rsidRPr="001450B5" w:rsidTr="00B47CB8">
        <w:tc>
          <w:tcPr>
            <w:tcW w:w="2518" w:type="dxa"/>
            <w:shd w:val="clear" w:color="auto" w:fill="F2DBDB"/>
          </w:tcPr>
          <w:p w:rsidR="00307A65" w:rsidRPr="001450B5" w:rsidRDefault="00307A65" w:rsidP="00D41148">
            <w:pPr>
              <w:spacing w:after="0"/>
              <w:jc w:val="both"/>
              <w:rPr>
                <w:rFonts w:ascii="Times New Roman" w:hAnsi="Times New Roman"/>
                <w:szCs w:val="24"/>
              </w:rPr>
            </w:pPr>
            <w:r w:rsidRPr="001450B5">
              <w:rPr>
                <w:rFonts w:ascii="Times New Roman" w:hAnsi="Times New Roman"/>
                <w:szCs w:val="24"/>
              </w:rPr>
              <w:t>İletişim Süreçleri</w:t>
            </w:r>
          </w:p>
        </w:tc>
        <w:tc>
          <w:tcPr>
            <w:tcW w:w="7371" w:type="dxa"/>
            <w:shd w:val="clear" w:color="auto" w:fill="auto"/>
          </w:tcPr>
          <w:p w:rsidR="00307A65" w:rsidRPr="00564ADC" w:rsidRDefault="00307A65" w:rsidP="00307A65">
            <w:pPr>
              <w:spacing w:after="0"/>
              <w:jc w:val="both"/>
              <w:rPr>
                <w:rFonts w:ascii="Times New Roman" w:hAnsi="Times New Roman"/>
                <w:szCs w:val="24"/>
              </w:rPr>
            </w:pPr>
            <w:r w:rsidRPr="00564ADC">
              <w:rPr>
                <w:rFonts w:ascii="Times New Roman" w:hAnsi="Times New Roman"/>
                <w:szCs w:val="24"/>
              </w:rPr>
              <w:t>İletişimin daha da geliştirilmeye açık olması.</w:t>
            </w:r>
          </w:p>
        </w:tc>
      </w:tr>
    </w:tbl>
    <w:p w:rsidR="000A735D" w:rsidRPr="001450B5" w:rsidRDefault="000A735D" w:rsidP="00710994">
      <w:pPr>
        <w:pStyle w:val="Balk3"/>
        <w:rPr>
          <w:rFonts w:ascii="Times New Roman" w:hAnsi="Times New Roman"/>
          <w:sz w:val="24"/>
          <w:szCs w:val="24"/>
        </w:rPr>
      </w:pPr>
    </w:p>
    <w:p w:rsidR="00710994" w:rsidRPr="001450B5" w:rsidRDefault="00710994" w:rsidP="00710994">
      <w:pPr>
        <w:pStyle w:val="Balk3"/>
        <w:rPr>
          <w:rFonts w:ascii="Times New Roman" w:hAnsi="Times New Roman"/>
          <w:b/>
          <w:sz w:val="24"/>
          <w:szCs w:val="24"/>
        </w:rPr>
      </w:pPr>
      <w:r w:rsidRPr="001450B5">
        <w:rPr>
          <w:rFonts w:ascii="Times New Roman" w:hAnsi="Times New Roman"/>
          <w:b/>
          <w:sz w:val="24"/>
          <w:szCs w:val="24"/>
        </w:rPr>
        <w:t>Dışsal Faktörler</w:t>
      </w:r>
      <w:r w:rsidR="00474795" w:rsidRPr="001450B5">
        <w:rPr>
          <w:rFonts w:ascii="Times New Roman" w:hAnsi="Times New Roman"/>
          <w:b/>
          <w:sz w:val="24"/>
          <w:szCs w:val="24"/>
        </w:rPr>
        <w:t xml:space="preserve"> </w:t>
      </w:r>
    </w:p>
    <w:p w:rsidR="009029FB" w:rsidRPr="001450B5" w:rsidRDefault="009029FB" w:rsidP="009029FB">
      <w:pPr>
        <w:spacing w:after="0"/>
        <w:ind w:firstLine="708"/>
        <w:jc w:val="both"/>
        <w:rPr>
          <w:rFonts w:ascii="Times New Roman" w:hAnsi="Times New Roman"/>
          <w:b/>
          <w:szCs w:val="24"/>
        </w:rPr>
      </w:pPr>
      <w:r w:rsidRPr="001450B5">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1450B5" w:rsidTr="00DC47DE">
        <w:tc>
          <w:tcPr>
            <w:tcW w:w="2518" w:type="dxa"/>
            <w:shd w:val="clear" w:color="auto" w:fill="CCC0D9"/>
          </w:tcPr>
          <w:p w:rsidR="009029FB" w:rsidRPr="001450B5" w:rsidRDefault="00474795" w:rsidP="00D41148">
            <w:pPr>
              <w:spacing w:after="0"/>
              <w:jc w:val="both"/>
              <w:rPr>
                <w:rFonts w:ascii="Times New Roman" w:hAnsi="Times New Roman"/>
                <w:szCs w:val="24"/>
              </w:rPr>
            </w:pPr>
            <w:r w:rsidRPr="001450B5">
              <w:rPr>
                <w:rFonts w:ascii="Times New Roman" w:hAnsi="Times New Roman"/>
                <w:szCs w:val="24"/>
              </w:rPr>
              <w:t>Politik</w:t>
            </w:r>
          </w:p>
        </w:tc>
        <w:tc>
          <w:tcPr>
            <w:tcW w:w="7371" w:type="dxa"/>
            <w:shd w:val="clear" w:color="auto" w:fill="auto"/>
          </w:tcPr>
          <w:p w:rsidR="009029FB" w:rsidRPr="001450B5" w:rsidRDefault="00EB28AC" w:rsidP="00D41148">
            <w:pPr>
              <w:spacing w:after="0"/>
              <w:jc w:val="both"/>
              <w:rPr>
                <w:rFonts w:ascii="Times New Roman" w:hAnsi="Times New Roman"/>
                <w:szCs w:val="24"/>
              </w:rPr>
            </w:pPr>
            <w:r w:rsidRPr="001450B5">
              <w:rPr>
                <w:rFonts w:ascii="Times New Roman" w:hAnsi="Times New Roman"/>
                <w:szCs w:val="24"/>
              </w:rPr>
              <w:t>MEGEP Kapsamında uygulanan modüler eğitim</w:t>
            </w:r>
          </w:p>
          <w:p w:rsidR="00923C89" w:rsidRPr="001450B5" w:rsidRDefault="00923C89" w:rsidP="00D41148">
            <w:pPr>
              <w:spacing w:after="0"/>
              <w:jc w:val="both"/>
              <w:rPr>
                <w:rFonts w:ascii="Times New Roman" w:hAnsi="Times New Roman"/>
                <w:szCs w:val="24"/>
              </w:rPr>
            </w:pPr>
            <w:r w:rsidRPr="001450B5">
              <w:rPr>
                <w:rFonts w:ascii="Times New Roman" w:hAnsi="Times New Roman"/>
                <w:szCs w:val="24"/>
              </w:rPr>
              <w:t>Meslek liselerinde alan açılmasında bölge ihtiyaçları</w:t>
            </w:r>
          </w:p>
          <w:p w:rsidR="00923C89" w:rsidRPr="001450B5" w:rsidRDefault="00923C89" w:rsidP="00D41148">
            <w:pPr>
              <w:spacing w:after="0"/>
              <w:jc w:val="both"/>
              <w:rPr>
                <w:rFonts w:ascii="Times New Roman" w:hAnsi="Times New Roman"/>
                <w:szCs w:val="24"/>
              </w:rPr>
            </w:pPr>
            <w:r w:rsidRPr="001450B5">
              <w:rPr>
                <w:rFonts w:ascii="Times New Roman" w:hAnsi="Times New Roman"/>
                <w:szCs w:val="24"/>
              </w:rPr>
              <w:t>Meslek lisesi mezunlarına işyeri açma belgesi verilmesi</w:t>
            </w:r>
          </w:p>
        </w:tc>
      </w:tr>
      <w:tr w:rsidR="009029FB" w:rsidRPr="001450B5" w:rsidTr="00DC47DE">
        <w:tc>
          <w:tcPr>
            <w:tcW w:w="2518" w:type="dxa"/>
            <w:shd w:val="clear" w:color="auto" w:fill="CCC0D9"/>
          </w:tcPr>
          <w:p w:rsidR="009029FB" w:rsidRPr="001450B5" w:rsidRDefault="00474795" w:rsidP="00D41148">
            <w:pPr>
              <w:spacing w:after="0"/>
              <w:jc w:val="both"/>
              <w:rPr>
                <w:rFonts w:ascii="Times New Roman" w:hAnsi="Times New Roman"/>
                <w:szCs w:val="24"/>
              </w:rPr>
            </w:pPr>
            <w:r w:rsidRPr="001450B5">
              <w:rPr>
                <w:rFonts w:ascii="Times New Roman" w:hAnsi="Times New Roman"/>
                <w:szCs w:val="24"/>
              </w:rPr>
              <w:t>Ekonomik</w:t>
            </w:r>
          </w:p>
        </w:tc>
        <w:tc>
          <w:tcPr>
            <w:tcW w:w="7371" w:type="dxa"/>
            <w:shd w:val="clear" w:color="auto" w:fill="auto"/>
          </w:tcPr>
          <w:p w:rsidR="009029FB" w:rsidRPr="001450B5" w:rsidRDefault="00923C89" w:rsidP="00923C89">
            <w:pPr>
              <w:spacing w:after="0"/>
              <w:ind w:firstLine="34"/>
              <w:jc w:val="both"/>
              <w:rPr>
                <w:rFonts w:ascii="Times New Roman" w:hAnsi="Times New Roman"/>
                <w:szCs w:val="24"/>
              </w:rPr>
            </w:pPr>
            <w:r w:rsidRPr="001450B5">
              <w:rPr>
                <w:rFonts w:ascii="Times New Roman" w:hAnsi="Times New Roman"/>
                <w:szCs w:val="24"/>
              </w:rPr>
              <w:t>- Organize sanayinin açılması</w:t>
            </w:r>
          </w:p>
        </w:tc>
      </w:tr>
      <w:tr w:rsidR="00923C89" w:rsidRPr="001450B5" w:rsidTr="00DC47DE">
        <w:tc>
          <w:tcPr>
            <w:tcW w:w="2518" w:type="dxa"/>
            <w:shd w:val="clear" w:color="auto" w:fill="CCC0D9"/>
          </w:tcPr>
          <w:p w:rsidR="00923C89" w:rsidRPr="001450B5" w:rsidRDefault="00923C89" w:rsidP="00923C89">
            <w:pPr>
              <w:spacing w:after="0"/>
              <w:jc w:val="both"/>
              <w:rPr>
                <w:rFonts w:ascii="Times New Roman" w:hAnsi="Times New Roman"/>
                <w:szCs w:val="24"/>
              </w:rPr>
            </w:pPr>
            <w:r w:rsidRPr="001450B5">
              <w:rPr>
                <w:rFonts w:ascii="Times New Roman" w:hAnsi="Times New Roman"/>
                <w:szCs w:val="24"/>
              </w:rPr>
              <w:t>Sosyolojik</w:t>
            </w:r>
          </w:p>
        </w:tc>
        <w:tc>
          <w:tcPr>
            <w:tcW w:w="7371" w:type="dxa"/>
            <w:shd w:val="clear" w:color="auto" w:fill="auto"/>
            <w:vAlign w:val="center"/>
          </w:tcPr>
          <w:p w:rsidR="00923C89" w:rsidRPr="001450B5" w:rsidRDefault="00923C89" w:rsidP="00923C89">
            <w:pPr>
              <w:widowControl w:val="0"/>
              <w:autoSpaceDE w:val="0"/>
              <w:autoSpaceDN w:val="0"/>
              <w:adjustRightInd w:val="0"/>
              <w:spacing w:before="86" w:after="0" w:line="240" w:lineRule="auto"/>
              <w:ind w:left="64" w:right="-20"/>
              <w:rPr>
                <w:rFonts w:ascii="Times New Roman" w:hAnsi="Times New Roman"/>
                <w:szCs w:val="24"/>
              </w:rPr>
            </w:pPr>
            <w:r w:rsidRPr="001450B5">
              <w:rPr>
                <w:rFonts w:ascii="Times New Roman" w:hAnsi="Times New Roman"/>
                <w:szCs w:val="24"/>
              </w:rPr>
              <w:t>- Kültür turizm bölgesi olması</w:t>
            </w:r>
          </w:p>
          <w:p w:rsidR="00DD0B17" w:rsidRPr="001450B5" w:rsidRDefault="00DD0B17" w:rsidP="00923C89">
            <w:pPr>
              <w:widowControl w:val="0"/>
              <w:autoSpaceDE w:val="0"/>
              <w:autoSpaceDN w:val="0"/>
              <w:adjustRightInd w:val="0"/>
              <w:spacing w:before="86" w:after="0" w:line="240" w:lineRule="auto"/>
              <w:ind w:left="64" w:right="-20"/>
              <w:rPr>
                <w:rFonts w:ascii="Times New Roman" w:hAnsi="Times New Roman"/>
                <w:szCs w:val="24"/>
              </w:rPr>
            </w:pPr>
            <w:r w:rsidRPr="001450B5">
              <w:rPr>
                <w:rFonts w:ascii="Times New Roman" w:hAnsi="Times New Roman"/>
                <w:szCs w:val="24"/>
              </w:rPr>
              <w:t>-Okulun merkezi yerde olması ve ulaşımın kolay olması</w:t>
            </w:r>
          </w:p>
          <w:p w:rsidR="00DD0B17" w:rsidRPr="001450B5" w:rsidRDefault="00DD0B17" w:rsidP="00923C89">
            <w:pPr>
              <w:widowControl w:val="0"/>
              <w:autoSpaceDE w:val="0"/>
              <w:autoSpaceDN w:val="0"/>
              <w:adjustRightInd w:val="0"/>
              <w:spacing w:before="86" w:after="0" w:line="240" w:lineRule="auto"/>
              <w:ind w:left="64" w:right="-20"/>
              <w:rPr>
                <w:rFonts w:ascii="Times New Roman" w:hAnsi="Times New Roman"/>
                <w:szCs w:val="24"/>
              </w:rPr>
            </w:pPr>
            <w:r w:rsidRPr="001450B5">
              <w:rPr>
                <w:rFonts w:ascii="Times New Roman" w:hAnsi="Times New Roman"/>
                <w:szCs w:val="24"/>
              </w:rPr>
              <w:t>-Sağlık merkezlerinin yakın olması</w:t>
            </w:r>
          </w:p>
          <w:p w:rsidR="005F642D" w:rsidRPr="001450B5" w:rsidRDefault="005F642D" w:rsidP="005F642D">
            <w:pPr>
              <w:widowControl w:val="0"/>
              <w:autoSpaceDE w:val="0"/>
              <w:autoSpaceDN w:val="0"/>
              <w:adjustRightInd w:val="0"/>
              <w:spacing w:before="86" w:after="0" w:line="240" w:lineRule="auto"/>
              <w:ind w:left="64" w:right="-20"/>
              <w:rPr>
                <w:rFonts w:ascii="Times New Roman" w:hAnsi="Times New Roman"/>
                <w:szCs w:val="24"/>
              </w:rPr>
            </w:pPr>
            <w:r w:rsidRPr="001450B5">
              <w:rPr>
                <w:rFonts w:ascii="Times New Roman" w:hAnsi="Times New Roman"/>
                <w:szCs w:val="24"/>
              </w:rPr>
              <w:t>-Yetişmiş ara eleman ihtiyacının fazla olması</w:t>
            </w:r>
          </w:p>
        </w:tc>
      </w:tr>
      <w:tr w:rsidR="00923C89" w:rsidRPr="001450B5" w:rsidTr="00DC47DE">
        <w:tc>
          <w:tcPr>
            <w:tcW w:w="2518" w:type="dxa"/>
            <w:shd w:val="clear" w:color="auto" w:fill="CCC0D9"/>
          </w:tcPr>
          <w:p w:rsidR="00923C89" w:rsidRPr="001450B5" w:rsidRDefault="00923C89" w:rsidP="00923C89">
            <w:pPr>
              <w:spacing w:after="0"/>
              <w:jc w:val="both"/>
              <w:rPr>
                <w:rFonts w:ascii="Times New Roman" w:hAnsi="Times New Roman"/>
                <w:szCs w:val="24"/>
              </w:rPr>
            </w:pPr>
            <w:r w:rsidRPr="001450B5">
              <w:rPr>
                <w:rFonts w:ascii="Times New Roman" w:hAnsi="Times New Roman"/>
                <w:szCs w:val="24"/>
              </w:rPr>
              <w:t>Teknolojik</w:t>
            </w:r>
          </w:p>
        </w:tc>
        <w:tc>
          <w:tcPr>
            <w:tcW w:w="7371" w:type="dxa"/>
            <w:shd w:val="clear" w:color="auto" w:fill="auto"/>
            <w:vAlign w:val="center"/>
          </w:tcPr>
          <w:p w:rsidR="00923C89" w:rsidRPr="001450B5" w:rsidRDefault="00923C89" w:rsidP="00923C89">
            <w:pPr>
              <w:widowControl w:val="0"/>
              <w:autoSpaceDE w:val="0"/>
              <w:autoSpaceDN w:val="0"/>
              <w:adjustRightInd w:val="0"/>
              <w:spacing w:before="86" w:after="0" w:line="240" w:lineRule="auto"/>
              <w:ind w:left="64" w:right="-20"/>
              <w:rPr>
                <w:rFonts w:ascii="Times New Roman" w:hAnsi="Times New Roman"/>
                <w:szCs w:val="24"/>
              </w:rPr>
            </w:pPr>
            <w:r w:rsidRPr="001450B5">
              <w:rPr>
                <w:rFonts w:ascii="Times New Roman" w:hAnsi="Times New Roman"/>
                <w:szCs w:val="24"/>
              </w:rPr>
              <w:t>- Bilgisayar ve internet kullanımının artması</w:t>
            </w:r>
          </w:p>
          <w:p w:rsidR="00923C89" w:rsidRPr="001450B5" w:rsidRDefault="00923C89" w:rsidP="00923C89">
            <w:pPr>
              <w:widowControl w:val="0"/>
              <w:autoSpaceDE w:val="0"/>
              <w:autoSpaceDN w:val="0"/>
              <w:adjustRightInd w:val="0"/>
              <w:spacing w:before="86" w:after="0" w:line="240" w:lineRule="auto"/>
              <w:ind w:left="64" w:right="-20"/>
              <w:rPr>
                <w:rFonts w:ascii="Times New Roman" w:hAnsi="Times New Roman"/>
                <w:szCs w:val="24"/>
              </w:rPr>
            </w:pPr>
            <w:r w:rsidRPr="001450B5">
              <w:rPr>
                <w:rFonts w:ascii="Times New Roman" w:hAnsi="Times New Roman"/>
                <w:szCs w:val="24"/>
              </w:rPr>
              <w:t>- Sanayideki yatırımcıların teknolojiyi yakından takip etmesi</w:t>
            </w:r>
          </w:p>
        </w:tc>
      </w:tr>
      <w:tr w:rsidR="00923C89" w:rsidRPr="001450B5" w:rsidTr="00DC47DE">
        <w:tc>
          <w:tcPr>
            <w:tcW w:w="2518" w:type="dxa"/>
            <w:shd w:val="clear" w:color="auto" w:fill="CCC0D9"/>
          </w:tcPr>
          <w:p w:rsidR="00923C89" w:rsidRPr="001450B5" w:rsidRDefault="00923C89" w:rsidP="00923C89">
            <w:pPr>
              <w:spacing w:after="0"/>
              <w:jc w:val="both"/>
              <w:rPr>
                <w:rFonts w:ascii="Times New Roman" w:hAnsi="Times New Roman"/>
                <w:szCs w:val="24"/>
              </w:rPr>
            </w:pPr>
            <w:r w:rsidRPr="001450B5">
              <w:rPr>
                <w:rFonts w:ascii="Times New Roman" w:hAnsi="Times New Roman"/>
                <w:szCs w:val="24"/>
              </w:rPr>
              <w:t>Mevzuat-Yasal</w:t>
            </w:r>
          </w:p>
        </w:tc>
        <w:tc>
          <w:tcPr>
            <w:tcW w:w="7371" w:type="dxa"/>
            <w:shd w:val="clear" w:color="auto" w:fill="auto"/>
            <w:vAlign w:val="center"/>
          </w:tcPr>
          <w:p w:rsidR="00923C89" w:rsidRPr="001450B5" w:rsidRDefault="00B95EC4" w:rsidP="00923C89">
            <w:pPr>
              <w:widowControl w:val="0"/>
              <w:autoSpaceDE w:val="0"/>
              <w:autoSpaceDN w:val="0"/>
              <w:adjustRightInd w:val="0"/>
              <w:spacing w:before="86" w:after="0" w:line="240" w:lineRule="auto"/>
              <w:ind w:left="64" w:right="-20"/>
              <w:rPr>
                <w:rFonts w:ascii="Times New Roman" w:hAnsi="Times New Roman"/>
                <w:szCs w:val="24"/>
              </w:rPr>
            </w:pPr>
            <w:r w:rsidRPr="001450B5">
              <w:rPr>
                <w:rFonts w:ascii="Times New Roman" w:hAnsi="Times New Roman"/>
                <w:szCs w:val="24"/>
              </w:rPr>
              <w:t>-Mevzuat ve yasalara uygun</w:t>
            </w:r>
            <w:r w:rsidR="00020125" w:rsidRPr="001450B5">
              <w:rPr>
                <w:rFonts w:ascii="Times New Roman" w:hAnsi="Times New Roman"/>
                <w:szCs w:val="24"/>
              </w:rPr>
              <w:t>luk</w:t>
            </w:r>
          </w:p>
        </w:tc>
      </w:tr>
      <w:tr w:rsidR="00923C89" w:rsidRPr="001450B5" w:rsidTr="00DC47DE">
        <w:tc>
          <w:tcPr>
            <w:tcW w:w="2518" w:type="dxa"/>
            <w:shd w:val="clear" w:color="auto" w:fill="CCC0D9"/>
          </w:tcPr>
          <w:p w:rsidR="00923C89" w:rsidRPr="001450B5" w:rsidRDefault="00923C89" w:rsidP="00923C89">
            <w:pPr>
              <w:spacing w:after="0"/>
              <w:jc w:val="both"/>
              <w:rPr>
                <w:rFonts w:ascii="Times New Roman" w:hAnsi="Times New Roman"/>
                <w:szCs w:val="24"/>
              </w:rPr>
            </w:pPr>
            <w:r w:rsidRPr="001450B5">
              <w:rPr>
                <w:rFonts w:ascii="Times New Roman" w:hAnsi="Times New Roman"/>
                <w:szCs w:val="24"/>
              </w:rPr>
              <w:t>Ekolojik</w:t>
            </w:r>
          </w:p>
        </w:tc>
        <w:tc>
          <w:tcPr>
            <w:tcW w:w="7371" w:type="dxa"/>
            <w:shd w:val="clear" w:color="auto" w:fill="auto"/>
            <w:vAlign w:val="center"/>
          </w:tcPr>
          <w:p w:rsidR="00923C89" w:rsidRPr="001450B5" w:rsidRDefault="00B95EC4" w:rsidP="00923C89">
            <w:pPr>
              <w:widowControl w:val="0"/>
              <w:autoSpaceDE w:val="0"/>
              <w:autoSpaceDN w:val="0"/>
              <w:adjustRightInd w:val="0"/>
              <w:spacing w:before="86" w:after="0" w:line="240" w:lineRule="auto"/>
              <w:ind w:left="64" w:right="-20"/>
              <w:rPr>
                <w:rFonts w:ascii="Times New Roman" w:hAnsi="Times New Roman"/>
                <w:szCs w:val="24"/>
              </w:rPr>
            </w:pPr>
            <w:r w:rsidRPr="001450B5">
              <w:rPr>
                <w:rFonts w:ascii="Times New Roman" w:hAnsi="Times New Roman"/>
                <w:szCs w:val="24"/>
              </w:rPr>
              <w:t>Okul bahçesi ekolojik yapısıyla öğrenciler için çok iyi bir ortam sağl</w:t>
            </w:r>
            <w:r w:rsidR="00020125" w:rsidRPr="001450B5">
              <w:rPr>
                <w:rFonts w:ascii="Times New Roman" w:hAnsi="Times New Roman"/>
                <w:szCs w:val="24"/>
              </w:rPr>
              <w:t>aması</w:t>
            </w:r>
          </w:p>
        </w:tc>
      </w:tr>
    </w:tbl>
    <w:p w:rsidR="008E01DD" w:rsidRPr="001450B5" w:rsidRDefault="008E01DD" w:rsidP="0049575C">
      <w:pPr>
        <w:spacing w:after="0"/>
        <w:ind w:firstLine="708"/>
        <w:jc w:val="both"/>
        <w:rPr>
          <w:rFonts w:ascii="Times New Roman" w:hAnsi="Times New Roman"/>
          <w:szCs w:val="24"/>
        </w:rPr>
      </w:pPr>
    </w:p>
    <w:p w:rsidR="009029FB" w:rsidRPr="001450B5" w:rsidRDefault="009029FB" w:rsidP="0049575C">
      <w:pPr>
        <w:spacing w:after="0"/>
        <w:ind w:firstLine="708"/>
        <w:jc w:val="both"/>
        <w:rPr>
          <w:rFonts w:ascii="Times New Roman" w:hAnsi="Times New Roman"/>
          <w:szCs w:val="24"/>
        </w:rPr>
      </w:pPr>
    </w:p>
    <w:p w:rsidR="005654BC" w:rsidRPr="001450B5" w:rsidRDefault="005654BC" w:rsidP="009029FB">
      <w:pPr>
        <w:spacing w:after="0"/>
        <w:ind w:firstLine="708"/>
        <w:jc w:val="both"/>
        <w:rPr>
          <w:rFonts w:ascii="Times New Roman" w:hAnsi="Times New Roman"/>
          <w:b/>
          <w:szCs w:val="24"/>
        </w:rPr>
      </w:pPr>
    </w:p>
    <w:p w:rsidR="005654BC" w:rsidRPr="001450B5" w:rsidRDefault="005654BC" w:rsidP="009029FB">
      <w:pPr>
        <w:spacing w:after="0"/>
        <w:ind w:firstLine="708"/>
        <w:jc w:val="both"/>
        <w:rPr>
          <w:rFonts w:ascii="Times New Roman" w:hAnsi="Times New Roman"/>
          <w:b/>
          <w:szCs w:val="24"/>
        </w:rPr>
      </w:pPr>
    </w:p>
    <w:p w:rsidR="005654BC" w:rsidRPr="001450B5" w:rsidRDefault="005654BC" w:rsidP="009029FB">
      <w:pPr>
        <w:spacing w:after="0"/>
        <w:ind w:firstLine="708"/>
        <w:jc w:val="both"/>
        <w:rPr>
          <w:rFonts w:ascii="Times New Roman" w:hAnsi="Times New Roman"/>
          <w:b/>
          <w:szCs w:val="24"/>
        </w:rPr>
      </w:pPr>
    </w:p>
    <w:p w:rsidR="005654BC" w:rsidRPr="001450B5" w:rsidRDefault="005654BC" w:rsidP="009029FB">
      <w:pPr>
        <w:spacing w:after="0"/>
        <w:ind w:firstLine="708"/>
        <w:jc w:val="both"/>
        <w:rPr>
          <w:rFonts w:ascii="Times New Roman" w:hAnsi="Times New Roman"/>
          <w:b/>
          <w:szCs w:val="24"/>
        </w:rPr>
      </w:pPr>
    </w:p>
    <w:p w:rsidR="005654BC" w:rsidRPr="001450B5" w:rsidRDefault="005654BC" w:rsidP="009029FB">
      <w:pPr>
        <w:spacing w:after="0"/>
        <w:ind w:firstLine="708"/>
        <w:jc w:val="both"/>
        <w:rPr>
          <w:rFonts w:ascii="Times New Roman" w:hAnsi="Times New Roman"/>
          <w:b/>
          <w:szCs w:val="24"/>
        </w:rPr>
      </w:pPr>
    </w:p>
    <w:p w:rsidR="00C853A2" w:rsidRPr="001450B5" w:rsidRDefault="00C853A2" w:rsidP="009029FB">
      <w:pPr>
        <w:spacing w:after="0"/>
        <w:ind w:firstLine="708"/>
        <w:jc w:val="both"/>
        <w:rPr>
          <w:rFonts w:ascii="Times New Roman" w:hAnsi="Times New Roman"/>
          <w:b/>
          <w:szCs w:val="24"/>
        </w:rPr>
      </w:pPr>
    </w:p>
    <w:p w:rsidR="00C853A2" w:rsidRPr="001450B5" w:rsidRDefault="00C853A2" w:rsidP="009029FB">
      <w:pPr>
        <w:spacing w:after="0"/>
        <w:ind w:firstLine="708"/>
        <w:jc w:val="both"/>
        <w:rPr>
          <w:rFonts w:ascii="Times New Roman" w:hAnsi="Times New Roman"/>
          <w:b/>
          <w:szCs w:val="24"/>
        </w:rPr>
      </w:pPr>
    </w:p>
    <w:p w:rsidR="009029FB" w:rsidRPr="001450B5" w:rsidRDefault="009029FB" w:rsidP="009029FB">
      <w:pPr>
        <w:spacing w:after="0"/>
        <w:ind w:firstLine="708"/>
        <w:jc w:val="both"/>
        <w:rPr>
          <w:rFonts w:ascii="Times New Roman" w:hAnsi="Times New Roman"/>
          <w:b/>
          <w:szCs w:val="24"/>
        </w:rPr>
      </w:pPr>
      <w:r w:rsidRPr="001450B5">
        <w:rPr>
          <w:rFonts w:ascii="Times New Roman" w:hAnsi="Times New Roman"/>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1450B5" w:rsidTr="00DC47DE">
        <w:tc>
          <w:tcPr>
            <w:tcW w:w="2518" w:type="dxa"/>
            <w:shd w:val="clear" w:color="auto" w:fill="E5B8B7"/>
          </w:tcPr>
          <w:p w:rsidR="00474795" w:rsidRPr="001450B5" w:rsidRDefault="00474795" w:rsidP="00474795">
            <w:pPr>
              <w:spacing w:after="0"/>
              <w:jc w:val="both"/>
              <w:rPr>
                <w:rFonts w:ascii="Times New Roman" w:hAnsi="Times New Roman"/>
                <w:szCs w:val="24"/>
              </w:rPr>
            </w:pPr>
            <w:r w:rsidRPr="001450B5">
              <w:rPr>
                <w:rFonts w:ascii="Times New Roman" w:hAnsi="Times New Roman"/>
                <w:szCs w:val="24"/>
              </w:rPr>
              <w:t>Politik</w:t>
            </w:r>
          </w:p>
        </w:tc>
        <w:tc>
          <w:tcPr>
            <w:tcW w:w="7371" w:type="dxa"/>
            <w:shd w:val="clear" w:color="auto" w:fill="auto"/>
          </w:tcPr>
          <w:p w:rsidR="00474795" w:rsidRPr="001450B5" w:rsidRDefault="00A43A39" w:rsidP="00474795">
            <w:pPr>
              <w:spacing w:after="0"/>
              <w:jc w:val="both"/>
              <w:rPr>
                <w:rFonts w:ascii="Times New Roman" w:hAnsi="Times New Roman"/>
                <w:szCs w:val="24"/>
              </w:rPr>
            </w:pPr>
            <w:r w:rsidRPr="001450B5">
              <w:rPr>
                <w:rFonts w:ascii="Times New Roman" w:hAnsi="Times New Roman"/>
                <w:szCs w:val="24"/>
              </w:rPr>
              <w:t>-Meslek liselerine yeteri kadar önem verilmemesi</w:t>
            </w:r>
          </w:p>
          <w:p w:rsidR="00562EBF" w:rsidRPr="001450B5" w:rsidRDefault="005F642D" w:rsidP="00474795">
            <w:pPr>
              <w:spacing w:after="0"/>
              <w:jc w:val="both"/>
              <w:rPr>
                <w:rFonts w:ascii="Times New Roman" w:hAnsi="Times New Roman"/>
                <w:szCs w:val="24"/>
              </w:rPr>
            </w:pPr>
            <w:r w:rsidRPr="001450B5">
              <w:rPr>
                <w:rFonts w:ascii="Times New Roman" w:hAnsi="Times New Roman"/>
                <w:szCs w:val="24"/>
              </w:rPr>
              <w:t>-</w:t>
            </w:r>
            <w:r w:rsidR="00562EBF" w:rsidRPr="001450B5">
              <w:rPr>
                <w:rFonts w:ascii="Times New Roman" w:hAnsi="Times New Roman"/>
                <w:szCs w:val="24"/>
              </w:rPr>
              <w:t>Orta öğretime Geçiş Sistemi ve sınav sistemlerinin çok sık değişmesi</w:t>
            </w:r>
          </w:p>
          <w:p w:rsidR="00562EBF" w:rsidRPr="001450B5" w:rsidRDefault="00562EBF" w:rsidP="00474795">
            <w:pPr>
              <w:spacing w:after="0"/>
              <w:jc w:val="both"/>
              <w:rPr>
                <w:rFonts w:ascii="Times New Roman" w:hAnsi="Times New Roman"/>
                <w:szCs w:val="24"/>
              </w:rPr>
            </w:pPr>
            <w:r w:rsidRPr="001450B5">
              <w:rPr>
                <w:rFonts w:ascii="Times New Roman" w:hAnsi="Times New Roman"/>
                <w:szCs w:val="24"/>
              </w:rPr>
              <w:t>- Mesleki</w:t>
            </w:r>
            <w:r w:rsidR="00514ACF">
              <w:rPr>
                <w:rFonts w:ascii="Times New Roman" w:hAnsi="Times New Roman"/>
                <w:szCs w:val="24"/>
              </w:rPr>
              <w:t xml:space="preserve"> liselere</w:t>
            </w:r>
            <w:r w:rsidRPr="001450B5">
              <w:rPr>
                <w:rFonts w:ascii="Times New Roman" w:hAnsi="Times New Roman"/>
                <w:szCs w:val="24"/>
              </w:rPr>
              <w:t xml:space="preserve"> yöneltmede </w:t>
            </w:r>
            <w:r w:rsidR="00514ACF">
              <w:rPr>
                <w:rFonts w:ascii="Times New Roman" w:hAnsi="Times New Roman"/>
                <w:szCs w:val="24"/>
              </w:rPr>
              <w:t>yıllar arasında yönlendirmede dalgalanma yaşanması</w:t>
            </w:r>
          </w:p>
          <w:p w:rsidR="005F642D" w:rsidRPr="001450B5" w:rsidRDefault="005F642D" w:rsidP="00474795">
            <w:pPr>
              <w:spacing w:after="0"/>
              <w:jc w:val="both"/>
              <w:rPr>
                <w:rFonts w:ascii="Times New Roman" w:hAnsi="Times New Roman"/>
                <w:szCs w:val="24"/>
              </w:rPr>
            </w:pPr>
            <w:r w:rsidRPr="001450B5">
              <w:rPr>
                <w:rFonts w:ascii="Times New Roman" w:hAnsi="Times New Roman"/>
                <w:szCs w:val="24"/>
              </w:rPr>
              <w:t>-Ara eleman ihtiyacının fazla olmasına rağmen istihdam oranının az olması</w:t>
            </w:r>
          </w:p>
          <w:p w:rsidR="005F642D" w:rsidRPr="001450B5" w:rsidRDefault="005F642D" w:rsidP="00474795">
            <w:pPr>
              <w:spacing w:after="0"/>
              <w:jc w:val="both"/>
              <w:rPr>
                <w:rFonts w:ascii="Times New Roman" w:hAnsi="Times New Roman"/>
                <w:szCs w:val="24"/>
              </w:rPr>
            </w:pPr>
            <w:r w:rsidRPr="001450B5">
              <w:rPr>
                <w:rFonts w:ascii="Times New Roman" w:hAnsi="Times New Roman"/>
                <w:szCs w:val="24"/>
              </w:rPr>
              <w:t>Meslek liselerinde 9.sınıfta meslek derslerinin olmaması</w:t>
            </w:r>
          </w:p>
        </w:tc>
      </w:tr>
      <w:tr w:rsidR="00474795" w:rsidRPr="001450B5" w:rsidTr="00DC47DE">
        <w:tc>
          <w:tcPr>
            <w:tcW w:w="2518" w:type="dxa"/>
            <w:shd w:val="clear" w:color="auto" w:fill="E5B8B7"/>
          </w:tcPr>
          <w:p w:rsidR="00474795" w:rsidRPr="001450B5" w:rsidRDefault="00474795" w:rsidP="00474795">
            <w:pPr>
              <w:spacing w:after="0"/>
              <w:jc w:val="both"/>
              <w:rPr>
                <w:rFonts w:ascii="Times New Roman" w:hAnsi="Times New Roman"/>
                <w:szCs w:val="24"/>
              </w:rPr>
            </w:pPr>
            <w:r w:rsidRPr="001450B5">
              <w:rPr>
                <w:rFonts w:ascii="Times New Roman" w:hAnsi="Times New Roman"/>
                <w:szCs w:val="24"/>
              </w:rPr>
              <w:t>Ekonomik</w:t>
            </w:r>
          </w:p>
        </w:tc>
        <w:tc>
          <w:tcPr>
            <w:tcW w:w="7371" w:type="dxa"/>
            <w:shd w:val="clear" w:color="auto" w:fill="auto"/>
          </w:tcPr>
          <w:p w:rsidR="00474795" w:rsidRPr="001450B5" w:rsidRDefault="00923C89" w:rsidP="00474795">
            <w:pPr>
              <w:spacing w:after="0"/>
              <w:jc w:val="both"/>
              <w:rPr>
                <w:rFonts w:ascii="Times New Roman" w:hAnsi="Times New Roman"/>
                <w:szCs w:val="24"/>
              </w:rPr>
            </w:pPr>
            <w:r w:rsidRPr="001450B5">
              <w:rPr>
                <w:rFonts w:ascii="Times New Roman" w:hAnsi="Times New Roman"/>
                <w:szCs w:val="24"/>
              </w:rPr>
              <w:t>- Bölge insanın istihdama yönelik yatırım yapmamaları</w:t>
            </w:r>
          </w:p>
        </w:tc>
      </w:tr>
      <w:tr w:rsidR="00474795" w:rsidRPr="001450B5" w:rsidTr="00DC47DE">
        <w:tc>
          <w:tcPr>
            <w:tcW w:w="2518" w:type="dxa"/>
            <w:shd w:val="clear" w:color="auto" w:fill="E5B8B7"/>
          </w:tcPr>
          <w:p w:rsidR="00474795" w:rsidRPr="001450B5" w:rsidRDefault="00474795" w:rsidP="00474795">
            <w:pPr>
              <w:spacing w:after="0"/>
              <w:jc w:val="both"/>
              <w:rPr>
                <w:rFonts w:ascii="Times New Roman" w:hAnsi="Times New Roman"/>
                <w:szCs w:val="24"/>
              </w:rPr>
            </w:pPr>
            <w:r w:rsidRPr="001450B5">
              <w:rPr>
                <w:rFonts w:ascii="Times New Roman" w:hAnsi="Times New Roman"/>
                <w:szCs w:val="24"/>
              </w:rPr>
              <w:t>Sosyolojik</w:t>
            </w:r>
          </w:p>
        </w:tc>
        <w:tc>
          <w:tcPr>
            <w:tcW w:w="7371" w:type="dxa"/>
            <w:shd w:val="clear" w:color="auto" w:fill="auto"/>
          </w:tcPr>
          <w:p w:rsidR="00474795" w:rsidRPr="001450B5" w:rsidRDefault="00732218" w:rsidP="00474795">
            <w:pPr>
              <w:spacing w:after="0"/>
              <w:jc w:val="both"/>
              <w:rPr>
                <w:rFonts w:ascii="Times New Roman" w:hAnsi="Times New Roman"/>
                <w:szCs w:val="24"/>
              </w:rPr>
            </w:pPr>
            <w:r w:rsidRPr="001450B5">
              <w:rPr>
                <w:rFonts w:ascii="Times New Roman" w:hAnsi="Times New Roman"/>
                <w:szCs w:val="24"/>
              </w:rPr>
              <w:t>-</w:t>
            </w:r>
            <w:r w:rsidR="00923C89" w:rsidRPr="001450B5">
              <w:rPr>
                <w:rFonts w:ascii="Times New Roman" w:hAnsi="Times New Roman"/>
                <w:szCs w:val="24"/>
              </w:rPr>
              <w:t>Veli eğitim seviyesinin düşüklüğü</w:t>
            </w:r>
          </w:p>
          <w:p w:rsidR="00732218" w:rsidRPr="001450B5" w:rsidRDefault="00732218" w:rsidP="00732218">
            <w:pPr>
              <w:spacing w:after="0"/>
              <w:jc w:val="both"/>
              <w:rPr>
                <w:rFonts w:ascii="Times New Roman" w:hAnsi="Times New Roman"/>
                <w:szCs w:val="24"/>
              </w:rPr>
            </w:pPr>
            <w:r w:rsidRPr="001450B5">
              <w:rPr>
                <w:rFonts w:ascii="Times New Roman" w:hAnsi="Times New Roman"/>
                <w:szCs w:val="24"/>
              </w:rPr>
              <w:t>-Okula akademik başarısı düşük öğrencilerin gelmesi</w:t>
            </w:r>
          </w:p>
          <w:p w:rsidR="00732218" w:rsidRPr="001450B5" w:rsidRDefault="00732218" w:rsidP="00732218">
            <w:pPr>
              <w:spacing w:after="0"/>
              <w:jc w:val="both"/>
              <w:rPr>
                <w:rFonts w:ascii="Times New Roman" w:hAnsi="Times New Roman"/>
                <w:szCs w:val="24"/>
              </w:rPr>
            </w:pPr>
            <w:r w:rsidRPr="001450B5">
              <w:rPr>
                <w:rFonts w:ascii="Times New Roman" w:hAnsi="Times New Roman"/>
                <w:szCs w:val="24"/>
              </w:rPr>
              <w:t>-Öğrenci ailelerinin büyük çoğunluğunun sosyo-ekonomik kültürel düzeyinin düşük olması</w:t>
            </w:r>
          </w:p>
          <w:p w:rsidR="00732218" w:rsidRPr="001450B5" w:rsidRDefault="00732218" w:rsidP="00732218">
            <w:pPr>
              <w:spacing w:after="0"/>
              <w:jc w:val="both"/>
              <w:rPr>
                <w:rFonts w:ascii="Times New Roman" w:hAnsi="Times New Roman"/>
                <w:szCs w:val="24"/>
              </w:rPr>
            </w:pPr>
            <w:r w:rsidRPr="001450B5">
              <w:rPr>
                <w:rFonts w:ascii="Times New Roman" w:hAnsi="Times New Roman"/>
                <w:szCs w:val="24"/>
              </w:rPr>
              <w:t>-Öğrencilerin not adaklı düşünmeleri ve eğitim - öğretim süreçlerine karşı olan ilgilerinin az olması</w:t>
            </w:r>
          </w:p>
          <w:p w:rsidR="00562EBF" w:rsidRPr="001450B5" w:rsidRDefault="00562EBF" w:rsidP="00474795">
            <w:pPr>
              <w:spacing w:after="0"/>
              <w:jc w:val="both"/>
              <w:rPr>
                <w:rFonts w:ascii="Times New Roman" w:hAnsi="Times New Roman"/>
                <w:szCs w:val="24"/>
              </w:rPr>
            </w:pPr>
            <w:r w:rsidRPr="001450B5">
              <w:rPr>
                <w:rFonts w:ascii="Times New Roman" w:hAnsi="Times New Roman"/>
                <w:szCs w:val="24"/>
              </w:rPr>
              <w:t xml:space="preserve">-Okul çevresinde zararlı madde </w:t>
            </w:r>
            <w:r w:rsidR="00B13BF9">
              <w:rPr>
                <w:rFonts w:ascii="Times New Roman" w:hAnsi="Times New Roman"/>
                <w:szCs w:val="24"/>
              </w:rPr>
              <w:t>kullanımına meyilli bir çevre bulunması.</w:t>
            </w:r>
          </w:p>
          <w:p w:rsidR="00562EBF" w:rsidRPr="001450B5" w:rsidRDefault="00B13BF9" w:rsidP="00474795">
            <w:pPr>
              <w:spacing w:after="0"/>
              <w:jc w:val="both"/>
              <w:rPr>
                <w:rFonts w:ascii="Times New Roman" w:hAnsi="Times New Roman"/>
                <w:szCs w:val="24"/>
              </w:rPr>
            </w:pPr>
            <w:r>
              <w:rPr>
                <w:rFonts w:ascii="Times New Roman" w:hAnsi="Times New Roman"/>
                <w:szCs w:val="24"/>
              </w:rPr>
              <w:t>-</w:t>
            </w:r>
            <w:r w:rsidR="00562EBF" w:rsidRPr="001450B5">
              <w:rPr>
                <w:rFonts w:ascii="Times New Roman" w:hAnsi="Times New Roman"/>
                <w:szCs w:val="24"/>
              </w:rPr>
              <w:t xml:space="preserve">Bireylerde oluşan teknoloji bağımlılığı </w:t>
            </w:r>
          </w:p>
          <w:p w:rsidR="00562EBF" w:rsidRPr="001450B5" w:rsidRDefault="00562EBF" w:rsidP="00474795">
            <w:pPr>
              <w:spacing w:after="0"/>
              <w:jc w:val="both"/>
              <w:rPr>
                <w:rFonts w:ascii="Times New Roman" w:hAnsi="Times New Roman"/>
                <w:szCs w:val="24"/>
              </w:rPr>
            </w:pPr>
            <w:r w:rsidRPr="001450B5">
              <w:rPr>
                <w:rFonts w:ascii="Times New Roman" w:hAnsi="Times New Roman"/>
                <w:szCs w:val="24"/>
              </w:rPr>
              <w:t xml:space="preserve">-İnternet ortamında oluşan bilgi kirliliği, doğru ve güvenilir bilgiyi ayırt etme güçlüğü </w:t>
            </w:r>
          </w:p>
          <w:p w:rsidR="00562EBF" w:rsidRPr="001450B5" w:rsidRDefault="00562EBF" w:rsidP="00474795">
            <w:pPr>
              <w:spacing w:after="0"/>
              <w:jc w:val="both"/>
              <w:rPr>
                <w:rFonts w:ascii="Times New Roman" w:hAnsi="Times New Roman"/>
                <w:szCs w:val="24"/>
              </w:rPr>
            </w:pPr>
            <w:r w:rsidRPr="001450B5">
              <w:rPr>
                <w:rFonts w:ascii="Times New Roman" w:hAnsi="Times New Roman"/>
                <w:szCs w:val="24"/>
              </w:rPr>
              <w:t>- Toplumda kitap okuma, spor yapma, sanatsal ve kültürel faaliyetlerde bulunma alışkanlığının yetersiz olması</w:t>
            </w:r>
          </w:p>
          <w:p w:rsidR="00562EBF" w:rsidRPr="001450B5" w:rsidRDefault="00562EBF" w:rsidP="00474795">
            <w:pPr>
              <w:spacing w:after="0"/>
              <w:jc w:val="both"/>
              <w:rPr>
                <w:rFonts w:ascii="Times New Roman" w:hAnsi="Times New Roman"/>
                <w:szCs w:val="24"/>
              </w:rPr>
            </w:pPr>
            <w:r w:rsidRPr="001450B5">
              <w:rPr>
                <w:rFonts w:ascii="Times New Roman" w:hAnsi="Times New Roman"/>
                <w:szCs w:val="24"/>
              </w:rPr>
              <w:t>- Trafik yoğunluğu</w:t>
            </w:r>
          </w:p>
          <w:p w:rsidR="00562EBF" w:rsidRPr="001450B5" w:rsidRDefault="00562EBF" w:rsidP="00474795">
            <w:pPr>
              <w:spacing w:after="0"/>
              <w:jc w:val="both"/>
              <w:rPr>
                <w:rFonts w:ascii="Times New Roman" w:hAnsi="Times New Roman"/>
                <w:szCs w:val="24"/>
              </w:rPr>
            </w:pPr>
            <w:r w:rsidRPr="001450B5">
              <w:rPr>
                <w:rFonts w:ascii="Times New Roman" w:hAnsi="Times New Roman"/>
                <w:szCs w:val="24"/>
              </w:rPr>
              <w:t xml:space="preserve">- Parçalanmış ailelerin fazlalığı </w:t>
            </w:r>
          </w:p>
          <w:p w:rsidR="00562EBF" w:rsidRPr="001450B5" w:rsidRDefault="00562EBF" w:rsidP="00474795">
            <w:pPr>
              <w:spacing w:after="0"/>
              <w:jc w:val="both"/>
              <w:rPr>
                <w:rFonts w:ascii="Times New Roman" w:hAnsi="Times New Roman"/>
                <w:szCs w:val="24"/>
              </w:rPr>
            </w:pPr>
            <w:r w:rsidRPr="001450B5">
              <w:rPr>
                <w:rFonts w:ascii="Times New Roman" w:hAnsi="Times New Roman"/>
                <w:szCs w:val="24"/>
              </w:rPr>
              <w:t xml:space="preserve">- Sosyo-ekonomik eşitsizliklerin varlığı </w:t>
            </w:r>
          </w:p>
          <w:p w:rsidR="00562EBF" w:rsidRPr="001450B5" w:rsidRDefault="00562EBF" w:rsidP="00562EBF">
            <w:pPr>
              <w:spacing w:after="0"/>
              <w:jc w:val="both"/>
              <w:rPr>
                <w:rFonts w:ascii="Times New Roman" w:hAnsi="Times New Roman"/>
                <w:szCs w:val="24"/>
              </w:rPr>
            </w:pPr>
            <w:r w:rsidRPr="001450B5">
              <w:rPr>
                <w:rFonts w:ascii="Times New Roman" w:hAnsi="Times New Roman"/>
                <w:szCs w:val="24"/>
              </w:rPr>
              <w:t xml:space="preserve">-Özel eğitim konusunda yeterli bilgi ve duyarlılığa sahip olunmaması </w:t>
            </w:r>
          </w:p>
          <w:p w:rsidR="00562EBF" w:rsidRPr="001450B5" w:rsidRDefault="00562EBF" w:rsidP="00562EBF">
            <w:pPr>
              <w:spacing w:after="0"/>
              <w:jc w:val="both"/>
              <w:rPr>
                <w:rFonts w:ascii="Times New Roman" w:hAnsi="Times New Roman"/>
                <w:szCs w:val="24"/>
              </w:rPr>
            </w:pPr>
            <w:r w:rsidRPr="001450B5">
              <w:rPr>
                <w:rFonts w:ascii="Times New Roman" w:hAnsi="Times New Roman"/>
                <w:szCs w:val="24"/>
              </w:rPr>
              <w:t>- Bazı okul türlerine yönelik olumsuz toplumsal algının varlığı</w:t>
            </w:r>
          </w:p>
          <w:p w:rsidR="00916316" w:rsidRPr="001450B5" w:rsidRDefault="00916316" w:rsidP="00562EBF">
            <w:pPr>
              <w:spacing w:after="0"/>
              <w:jc w:val="both"/>
              <w:rPr>
                <w:rFonts w:ascii="Times New Roman" w:hAnsi="Times New Roman"/>
                <w:szCs w:val="24"/>
              </w:rPr>
            </w:pPr>
            <w:r w:rsidRPr="001450B5">
              <w:rPr>
                <w:rFonts w:ascii="Times New Roman" w:hAnsi="Times New Roman"/>
                <w:szCs w:val="24"/>
              </w:rPr>
              <w:lastRenderedPageBreak/>
              <w:t>-Medyada eğitim ve öğretime ilişkin çoğunlukla olumsuz haberlerin ön plana çıkarılması</w:t>
            </w:r>
          </w:p>
        </w:tc>
      </w:tr>
      <w:tr w:rsidR="00474795" w:rsidRPr="001450B5" w:rsidTr="00DC47DE">
        <w:tc>
          <w:tcPr>
            <w:tcW w:w="2518" w:type="dxa"/>
            <w:shd w:val="clear" w:color="auto" w:fill="E5B8B7"/>
          </w:tcPr>
          <w:p w:rsidR="00474795" w:rsidRPr="001450B5" w:rsidRDefault="00474795" w:rsidP="00474795">
            <w:pPr>
              <w:spacing w:after="0"/>
              <w:jc w:val="both"/>
              <w:rPr>
                <w:rFonts w:ascii="Times New Roman" w:hAnsi="Times New Roman"/>
                <w:szCs w:val="24"/>
              </w:rPr>
            </w:pPr>
            <w:r w:rsidRPr="001450B5">
              <w:rPr>
                <w:rFonts w:ascii="Times New Roman" w:hAnsi="Times New Roman"/>
                <w:szCs w:val="24"/>
              </w:rPr>
              <w:lastRenderedPageBreak/>
              <w:t>Teknolojik</w:t>
            </w:r>
          </w:p>
        </w:tc>
        <w:tc>
          <w:tcPr>
            <w:tcW w:w="7371" w:type="dxa"/>
            <w:shd w:val="clear" w:color="auto" w:fill="auto"/>
          </w:tcPr>
          <w:p w:rsidR="00916316" w:rsidRPr="001450B5" w:rsidRDefault="0071688A" w:rsidP="00474795">
            <w:pPr>
              <w:spacing w:after="0"/>
              <w:jc w:val="both"/>
              <w:rPr>
                <w:rFonts w:ascii="Times New Roman" w:hAnsi="Times New Roman"/>
                <w:szCs w:val="24"/>
              </w:rPr>
            </w:pPr>
            <w:r w:rsidRPr="001450B5">
              <w:rPr>
                <w:rFonts w:ascii="Times New Roman" w:hAnsi="Times New Roman"/>
                <w:szCs w:val="24"/>
              </w:rPr>
              <w:t>-</w:t>
            </w:r>
            <w:r w:rsidR="00916316" w:rsidRPr="001450B5">
              <w:rPr>
                <w:rFonts w:ascii="Times New Roman" w:hAnsi="Times New Roman"/>
                <w:szCs w:val="24"/>
              </w:rPr>
              <w:t>Gelişen ve değişen teknolojiye uygun donatım maliyetinin yüksek olması</w:t>
            </w:r>
          </w:p>
        </w:tc>
      </w:tr>
      <w:tr w:rsidR="00474795" w:rsidRPr="001450B5" w:rsidTr="00DC47DE">
        <w:tc>
          <w:tcPr>
            <w:tcW w:w="2518" w:type="dxa"/>
            <w:tcBorders>
              <w:bottom w:val="single" w:sz="4" w:space="0" w:color="auto"/>
            </w:tcBorders>
            <w:shd w:val="clear" w:color="auto" w:fill="E5B8B7"/>
          </w:tcPr>
          <w:p w:rsidR="00474795" w:rsidRPr="001450B5" w:rsidRDefault="00474795" w:rsidP="00474795">
            <w:pPr>
              <w:spacing w:after="0"/>
              <w:jc w:val="both"/>
              <w:rPr>
                <w:rFonts w:ascii="Times New Roman" w:hAnsi="Times New Roman"/>
                <w:szCs w:val="24"/>
              </w:rPr>
            </w:pPr>
            <w:r w:rsidRPr="001450B5">
              <w:rPr>
                <w:rFonts w:ascii="Times New Roman" w:hAnsi="Times New Roman"/>
                <w:szCs w:val="24"/>
              </w:rPr>
              <w:t>Mevzuat-Yasal</w:t>
            </w:r>
          </w:p>
        </w:tc>
        <w:tc>
          <w:tcPr>
            <w:tcW w:w="7371" w:type="dxa"/>
            <w:shd w:val="clear" w:color="auto" w:fill="auto"/>
          </w:tcPr>
          <w:p w:rsidR="005F642D" w:rsidRPr="001450B5" w:rsidRDefault="005F642D" w:rsidP="00474795">
            <w:pPr>
              <w:spacing w:after="0"/>
              <w:jc w:val="both"/>
              <w:rPr>
                <w:rFonts w:ascii="Times New Roman" w:hAnsi="Times New Roman"/>
                <w:szCs w:val="24"/>
              </w:rPr>
            </w:pPr>
            <w:r w:rsidRPr="001450B5">
              <w:rPr>
                <w:rFonts w:ascii="Times New Roman" w:hAnsi="Times New Roman"/>
                <w:szCs w:val="24"/>
              </w:rPr>
              <w:t>-Meslek lisesi mevzuatında alan değiştirme dönemlerinin sorunlara neden olması. 10. sınıf öğrencisinin tamamen farklı bir alana geçebilmesi bir çok sorunu beraberinde getirmektedir.</w:t>
            </w:r>
          </w:p>
          <w:p w:rsidR="005F642D" w:rsidRPr="001450B5" w:rsidRDefault="0071688A" w:rsidP="00474795">
            <w:pPr>
              <w:spacing w:after="0"/>
              <w:jc w:val="both"/>
              <w:rPr>
                <w:rFonts w:ascii="Times New Roman" w:hAnsi="Times New Roman"/>
                <w:szCs w:val="24"/>
              </w:rPr>
            </w:pPr>
            <w:r w:rsidRPr="001450B5">
              <w:rPr>
                <w:rFonts w:ascii="Times New Roman" w:hAnsi="Times New Roman"/>
                <w:szCs w:val="24"/>
              </w:rPr>
              <w:t>-</w:t>
            </w:r>
            <w:r w:rsidR="005F642D" w:rsidRPr="001450B5">
              <w:rPr>
                <w:rFonts w:ascii="Times New Roman" w:hAnsi="Times New Roman"/>
                <w:szCs w:val="24"/>
              </w:rPr>
              <w:t>Mevzuat değişikliklerinin uygun olmayan zamanlarda yapılması ve duyurulması</w:t>
            </w:r>
          </w:p>
          <w:p w:rsidR="005F642D" w:rsidRPr="001450B5" w:rsidRDefault="0071688A" w:rsidP="00474795">
            <w:pPr>
              <w:spacing w:after="0"/>
              <w:jc w:val="both"/>
              <w:rPr>
                <w:rFonts w:ascii="Times New Roman" w:hAnsi="Times New Roman"/>
                <w:szCs w:val="24"/>
              </w:rPr>
            </w:pPr>
            <w:r w:rsidRPr="001450B5">
              <w:rPr>
                <w:rFonts w:ascii="Times New Roman" w:hAnsi="Times New Roman"/>
                <w:szCs w:val="24"/>
              </w:rPr>
              <w:t>-</w:t>
            </w:r>
            <w:r w:rsidR="005F642D" w:rsidRPr="001450B5">
              <w:rPr>
                <w:rFonts w:ascii="Times New Roman" w:hAnsi="Times New Roman"/>
                <w:szCs w:val="24"/>
              </w:rPr>
              <w:t>Sına</w:t>
            </w:r>
            <w:r w:rsidRPr="001450B5">
              <w:rPr>
                <w:rFonts w:ascii="Times New Roman" w:hAnsi="Times New Roman"/>
                <w:szCs w:val="24"/>
              </w:rPr>
              <w:t>v</w:t>
            </w:r>
            <w:r w:rsidR="005F642D" w:rsidRPr="001450B5">
              <w:rPr>
                <w:rFonts w:ascii="Times New Roman" w:hAnsi="Times New Roman"/>
                <w:szCs w:val="24"/>
              </w:rPr>
              <w:t xml:space="preserve"> sistemi değişikliklerinin uygun olmayan zamanlarda açıklanması ve uygulanması</w:t>
            </w:r>
          </w:p>
        </w:tc>
      </w:tr>
      <w:tr w:rsidR="00474795" w:rsidRPr="001450B5" w:rsidTr="00DC47DE">
        <w:tc>
          <w:tcPr>
            <w:tcW w:w="2518" w:type="dxa"/>
            <w:shd w:val="clear" w:color="auto" w:fill="E5B8B7"/>
          </w:tcPr>
          <w:p w:rsidR="00474795" w:rsidRPr="001450B5" w:rsidRDefault="00474795" w:rsidP="00474795">
            <w:pPr>
              <w:spacing w:after="0"/>
              <w:jc w:val="both"/>
              <w:rPr>
                <w:rFonts w:ascii="Times New Roman" w:hAnsi="Times New Roman"/>
                <w:szCs w:val="24"/>
              </w:rPr>
            </w:pPr>
            <w:r w:rsidRPr="001450B5">
              <w:rPr>
                <w:rFonts w:ascii="Times New Roman" w:hAnsi="Times New Roman"/>
                <w:szCs w:val="24"/>
              </w:rPr>
              <w:t>Ekolojik</w:t>
            </w:r>
          </w:p>
        </w:tc>
        <w:tc>
          <w:tcPr>
            <w:tcW w:w="7371" w:type="dxa"/>
            <w:shd w:val="clear" w:color="auto" w:fill="auto"/>
          </w:tcPr>
          <w:p w:rsidR="00474795" w:rsidRPr="001450B5" w:rsidRDefault="00B95EC4" w:rsidP="00474795">
            <w:pPr>
              <w:spacing w:after="0"/>
              <w:jc w:val="both"/>
              <w:rPr>
                <w:rFonts w:ascii="Times New Roman" w:hAnsi="Times New Roman"/>
                <w:szCs w:val="24"/>
              </w:rPr>
            </w:pPr>
            <w:r w:rsidRPr="001450B5">
              <w:rPr>
                <w:rFonts w:ascii="Times New Roman" w:hAnsi="Times New Roman"/>
                <w:szCs w:val="24"/>
              </w:rPr>
              <w:t>-Bakım işlemleri için yeterli çalışan sayısının olmaması</w:t>
            </w:r>
          </w:p>
        </w:tc>
      </w:tr>
    </w:tbl>
    <w:p w:rsidR="007204B0" w:rsidRPr="001450B5" w:rsidRDefault="007204B0" w:rsidP="007204B0">
      <w:pPr>
        <w:rPr>
          <w:rFonts w:ascii="Times New Roman" w:hAnsi="Times New Roman"/>
          <w:szCs w:val="24"/>
        </w:rPr>
      </w:pPr>
      <w:bookmarkStart w:id="25" w:name="_Toc416085141"/>
      <w:bookmarkStart w:id="26" w:name="_Toc529519454"/>
      <w:bookmarkEnd w:id="24"/>
    </w:p>
    <w:p w:rsidR="005654BC" w:rsidRPr="001450B5" w:rsidRDefault="005654BC" w:rsidP="007204B0">
      <w:pPr>
        <w:pStyle w:val="Balk2"/>
        <w:rPr>
          <w:rFonts w:ascii="Times New Roman" w:hAnsi="Times New Roman"/>
          <w:sz w:val="24"/>
          <w:szCs w:val="24"/>
        </w:rPr>
      </w:pPr>
    </w:p>
    <w:p w:rsidR="005654BC" w:rsidRPr="001450B5" w:rsidRDefault="005654BC" w:rsidP="007204B0">
      <w:pPr>
        <w:pStyle w:val="Balk2"/>
        <w:rPr>
          <w:rFonts w:ascii="Times New Roman" w:hAnsi="Times New Roman"/>
          <w:sz w:val="24"/>
          <w:szCs w:val="24"/>
        </w:rPr>
      </w:pPr>
    </w:p>
    <w:p w:rsidR="00DB7089" w:rsidRPr="001450B5" w:rsidRDefault="00DB7089" w:rsidP="007204B0">
      <w:pPr>
        <w:pStyle w:val="Balk2"/>
        <w:rPr>
          <w:rFonts w:ascii="Times New Roman" w:hAnsi="Times New Roman"/>
          <w:sz w:val="24"/>
          <w:szCs w:val="24"/>
        </w:rPr>
      </w:pPr>
      <w:bookmarkStart w:id="27" w:name="_Toc531097538"/>
      <w:r w:rsidRPr="001450B5">
        <w:rPr>
          <w:rFonts w:ascii="Times New Roman" w:hAnsi="Times New Roman"/>
          <w:sz w:val="24"/>
          <w:szCs w:val="24"/>
        </w:rPr>
        <w:t>Gelişim ve Sorun Alanları</w:t>
      </w:r>
      <w:bookmarkEnd w:id="25"/>
      <w:bookmarkEnd w:id="26"/>
      <w:bookmarkEnd w:id="27"/>
    </w:p>
    <w:p w:rsidR="00C27A06" w:rsidRPr="001450B5" w:rsidRDefault="00C27A06" w:rsidP="008B2537">
      <w:pPr>
        <w:spacing w:after="0"/>
        <w:ind w:firstLine="708"/>
        <w:jc w:val="both"/>
        <w:rPr>
          <w:rFonts w:ascii="Times New Roman" w:hAnsi="Times New Roman"/>
          <w:szCs w:val="24"/>
        </w:rPr>
      </w:pPr>
      <w:r w:rsidRPr="001450B5">
        <w:rPr>
          <w:rFonts w:ascii="Times New Roman" w:hAnsi="Times New Roman"/>
          <w:szCs w:val="24"/>
        </w:rPr>
        <w:t xml:space="preserve">Gelişim ve sorun alanları analizi ile </w:t>
      </w:r>
      <w:r w:rsidR="007204B0" w:rsidRPr="001450B5">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1450B5" w:rsidRDefault="00C27A06" w:rsidP="008B2537">
      <w:pPr>
        <w:spacing w:after="0"/>
        <w:ind w:firstLine="708"/>
        <w:jc w:val="both"/>
        <w:rPr>
          <w:rFonts w:ascii="Times New Roman" w:hAnsi="Times New Roman"/>
          <w:szCs w:val="24"/>
        </w:rPr>
      </w:pPr>
      <w:r w:rsidRPr="001450B5">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1450B5" w:rsidRDefault="00C27A06" w:rsidP="00C27A06">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1450B5" w:rsidTr="00DC47DE">
        <w:tc>
          <w:tcPr>
            <w:tcW w:w="4252" w:type="dxa"/>
            <w:shd w:val="clear" w:color="auto" w:fill="B2A1C7"/>
          </w:tcPr>
          <w:p w:rsidR="00A20B34" w:rsidRPr="001450B5" w:rsidRDefault="00A20B34" w:rsidP="00D41148">
            <w:pPr>
              <w:spacing w:after="0"/>
              <w:jc w:val="both"/>
              <w:rPr>
                <w:rFonts w:ascii="Times New Roman" w:hAnsi="Times New Roman"/>
                <w:b/>
                <w:szCs w:val="24"/>
              </w:rPr>
            </w:pPr>
            <w:r w:rsidRPr="001450B5">
              <w:rPr>
                <w:rFonts w:ascii="Times New Roman" w:hAnsi="Times New Roman"/>
                <w:b/>
                <w:szCs w:val="24"/>
              </w:rPr>
              <w:t>Eğitime Erişim</w:t>
            </w:r>
          </w:p>
        </w:tc>
        <w:tc>
          <w:tcPr>
            <w:tcW w:w="3402" w:type="dxa"/>
            <w:shd w:val="clear" w:color="auto" w:fill="B2A1C7"/>
          </w:tcPr>
          <w:p w:rsidR="00A20B34" w:rsidRPr="001450B5" w:rsidRDefault="00A20B34" w:rsidP="00D41148">
            <w:pPr>
              <w:spacing w:after="0"/>
              <w:jc w:val="both"/>
              <w:rPr>
                <w:rFonts w:ascii="Times New Roman" w:hAnsi="Times New Roman"/>
                <w:b/>
                <w:szCs w:val="24"/>
              </w:rPr>
            </w:pPr>
            <w:r w:rsidRPr="001450B5">
              <w:rPr>
                <w:rFonts w:ascii="Times New Roman" w:hAnsi="Times New Roman"/>
                <w:b/>
                <w:szCs w:val="24"/>
              </w:rPr>
              <w:t>Eğitimde Kalite</w:t>
            </w:r>
          </w:p>
        </w:tc>
        <w:tc>
          <w:tcPr>
            <w:tcW w:w="4111" w:type="dxa"/>
            <w:shd w:val="clear" w:color="auto" w:fill="B2A1C7"/>
          </w:tcPr>
          <w:p w:rsidR="00A20B34" w:rsidRPr="001450B5" w:rsidRDefault="00A20B34" w:rsidP="00D41148">
            <w:pPr>
              <w:spacing w:after="0"/>
              <w:jc w:val="both"/>
              <w:rPr>
                <w:rFonts w:ascii="Times New Roman" w:hAnsi="Times New Roman"/>
                <w:b/>
                <w:szCs w:val="24"/>
              </w:rPr>
            </w:pPr>
            <w:r w:rsidRPr="001450B5">
              <w:rPr>
                <w:rFonts w:ascii="Times New Roman" w:hAnsi="Times New Roman"/>
                <w:b/>
                <w:szCs w:val="24"/>
              </w:rPr>
              <w:t>Kurumsal Kapasite</w:t>
            </w:r>
          </w:p>
        </w:tc>
      </w:tr>
      <w:tr w:rsidR="00A20B34" w:rsidRPr="001450B5" w:rsidTr="00D41148">
        <w:tc>
          <w:tcPr>
            <w:tcW w:w="4252" w:type="dxa"/>
            <w:shd w:val="clear" w:color="auto" w:fill="auto"/>
          </w:tcPr>
          <w:p w:rsidR="00A20B34" w:rsidRPr="001450B5" w:rsidRDefault="00A43A39" w:rsidP="00D41148">
            <w:pPr>
              <w:spacing w:after="0"/>
              <w:jc w:val="both"/>
              <w:rPr>
                <w:rFonts w:ascii="Times New Roman" w:hAnsi="Times New Roman"/>
                <w:szCs w:val="24"/>
              </w:rPr>
            </w:pPr>
            <w:r w:rsidRPr="001450B5">
              <w:rPr>
                <w:rFonts w:ascii="Times New Roman" w:hAnsi="Times New Roman"/>
                <w:szCs w:val="24"/>
              </w:rPr>
              <w:t>Devamsızlıktan Sınıf tekrarı Yapan Öğrenci Sayısı</w:t>
            </w:r>
          </w:p>
        </w:tc>
        <w:tc>
          <w:tcPr>
            <w:tcW w:w="3402" w:type="dxa"/>
            <w:shd w:val="clear" w:color="auto" w:fill="auto"/>
          </w:tcPr>
          <w:p w:rsidR="00A20B34" w:rsidRPr="001450B5" w:rsidRDefault="00A20B34" w:rsidP="00D41148">
            <w:pPr>
              <w:spacing w:after="0"/>
              <w:jc w:val="both"/>
              <w:rPr>
                <w:rFonts w:ascii="Times New Roman" w:hAnsi="Times New Roman"/>
                <w:szCs w:val="24"/>
              </w:rPr>
            </w:pPr>
            <w:r w:rsidRPr="001450B5">
              <w:rPr>
                <w:rFonts w:ascii="Times New Roman" w:hAnsi="Times New Roman"/>
                <w:szCs w:val="24"/>
              </w:rPr>
              <w:t>Akademik Başarı</w:t>
            </w:r>
          </w:p>
        </w:tc>
        <w:tc>
          <w:tcPr>
            <w:tcW w:w="4111" w:type="dxa"/>
            <w:shd w:val="clear" w:color="auto" w:fill="auto"/>
          </w:tcPr>
          <w:p w:rsidR="00A20B34" w:rsidRPr="001450B5" w:rsidRDefault="00A20B34" w:rsidP="00D41148">
            <w:pPr>
              <w:spacing w:after="0"/>
              <w:jc w:val="both"/>
              <w:rPr>
                <w:rFonts w:ascii="Times New Roman" w:hAnsi="Times New Roman"/>
                <w:szCs w:val="24"/>
              </w:rPr>
            </w:pPr>
            <w:r w:rsidRPr="001450B5">
              <w:rPr>
                <w:rFonts w:ascii="Times New Roman" w:hAnsi="Times New Roman"/>
                <w:szCs w:val="24"/>
              </w:rPr>
              <w:t>Kurumsal İletişim</w:t>
            </w:r>
          </w:p>
        </w:tc>
      </w:tr>
      <w:tr w:rsidR="00A43A39" w:rsidRPr="001450B5" w:rsidTr="00D41148">
        <w:tc>
          <w:tcPr>
            <w:tcW w:w="4252" w:type="dxa"/>
            <w:shd w:val="clear" w:color="auto" w:fill="auto"/>
          </w:tcPr>
          <w:p w:rsidR="00A43A39" w:rsidRPr="001450B5" w:rsidRDefault="00A43A39" w:rsidP="001106B6">
            <w:pPr>
              <w:spacing w:after="0"/>
              <w:jc w:val="both"/>
              <w:rPr>
                <w:rFonts w:ascii="Times New Roman" w:hAnsi="Times New Roman"/>
                <w:szCs w:val="24"/>
              </w:rPr>
            </w:pPr>
            <w:r w:rsidRPr="001450B5">
              <w:rPr>
                <w:rFonts w:ascii="Times New Roman" w:hAnsi="Times New Roman"/>
                <w:szCs w:val="24"/>
              </w:rPr>
              <w:t>Devamsızlığı 20 günü geçen öğrenci sayısı</w:t>
            </w:r>
          </w:p>
        </w:tc>
        <w:tc>
          <w:tcPr>
            <w:tcW w:w="3402" w:type="dxa"/>
            <w:shd w:val="clear" w:color="auto" w:fill="auto"/>
          </w:tcPr>
          <w:p w:rsidR="00A43A39" w:rsidRPr="001450B5" w:rsidRDefault="00A43A39" w:rsidP="00D41148">
            <w:pPr>
              <w:spacing w:after="0"/>
              <w:jc w:val="both"/>
              <w:rPr>
                <w:rFonts w:ascii="Times New Roman" w:hAnsi="Times New Roman"/>
                <w:szCs w:val="24"/>
              </w:rPr>
            </w:pPr>
            <w:r w:rsidRPr="001450B5">
              <w:rPr>
                <w:rFonts w:ascii="Times New Roman" w:hAnsi="Times New Roman"/>
                <w:szCs w:val="24"/>
              </w:rPr>
              <w:t>Sosyal, Kültürel ve Fiziksel Gelişim</w:t>
            </w:r>
          </w:p>
        </w:tc>
        <w:tc>
          <w:tcPr>
            <w:tcW w:w="4111" w:type="dxa"/>
            <w:shd w:val="clear" w:color="auto" w:fill="auto"/>
          </w:tcPr>
          <w:p w:rsidR="00A43A39" w:rsidRPr="001450B5" w:rsidRDefault="00A43A39" w:rsidP="00D41148">
            <w:pPr>
              <w:spacing w:after="0"/>
              <w:jc w:val="both"/>
              <w:rPr>
                <w:rFonts w:ascii="Times New Roman" w:hAnsi="Times New Roman"/>
                <w:szCs w:val="24"/>
              </w:rPr>
            </w:pPr>
            <w:r w:rsidRPr="001450B5">
              <w:rPr>
                <w:rFonts w:ascii="Times New Roman" w:hAnsi="Times New Roman"/>
                <w:szCs w:val="24"/>
              </w:rPr>
              <w:t>Kurumsal Yönetim</w:t>
            </w:r>
          </w:p>
        </w:tc>
      </w:tr>
      <w:tr w:rsidR="00470B3B" w:rsidRPr="001450B5" w:rsidTr="00D41148">
        <w:tc>
          <w:tcPr>
            <w:tcW w:w="4252" w:type="dxa"/>
            <w:shd w:val="clear" w:color="auto" w:fill="auto"/>
          </w:tcPr>
          <w:p w:rsidR="00470B3B" w:rsidRPr="001450B5" w:rsidRDefault="00470B3B" w:rsidP="001106B6">
            <w:pPr>
              <w:spacing w:after="0"/>
              <w:jc w:val="both"/>
              <w:rPr>
                <w:rFonts w:ascii="Times New Roman" w:hAnsi="Times New Roman"/>
                <w:szCs w:val="24"/>
              </w:rPr>
            </w:pPr>
            <w:r w:rsidRPr="001450B5">
              <w:rPr>
                <w:rFonts w:ascii="Times New Roman" w:hAnsi="Times New Roman"/>
                <w:szCs w:val="24"/>
              </w:rPr>
              <w:t>Orta öğretimden yükseköğretime devam eden öğrenci oranı</w:t>
            </w:r>
          </w:p>
        </w:tc>
        <w:tc>
          <w:tcPr>
            <w:tcW w:w="3402" w:type="dxa"/>
            <w:shd w:val="clear" w:color="auto" w:fill="auto"/>
          </w:tcPr>
          <w:p w:rsidR="00470B3B" w:rsidRPr="001450B5" w:rsidRDefault="00470B3B" w:rsidP="002D4395">
            <w:pPr>
              <w:spacing w:after="0"/>
              <w:jc w:val="both"/>
              <w:rPr>
                <w:rFonts w:ascii="Times New Roman" w:hAnsi="Times New Roman"/>
                <w:szCs w:val="24"/>
              </w:rPr>
            </w:pPr>
            <w:r w:rsidRPr="001450B5">
              <w:rPr>
                <w:rFonts w:ascii="Times New Roman" w:hAnsi="Times New Roman"/>
                <w:szCs w:val="24"/>
              </w:rPr>
              <w:t>Üniversiteye yerleşen Öğrenci Sayısı</w:t>
            </w:r>
          </w:p>
        </w:tc>
        <w:tc>
          <w:tcPr>
            <w:tcW w:w="4111" w:type="dxa"/>
            <w:shd w:val="clear" w:color="auto" w:fill="auto"/>
          </w:tcPr>
          <w:p w:rsidR="00470B3B" w:rsidRPr="001450B5" w:rsidRDefault="00470B3B" w:rsidP="00D41148">
            <w:pPr>
              <w:spacing w:after="0"/>
              <w:jc w:val="both"/>
              <w:rPr>
                <w:rFonts w:ascii="Times New Roman" w:hAnsi="Times New Roman"/>
                <w:szCs w:val="24"/>
              </w:rPr>
            </w:pPr>
            <w:r w:rsidRPr="001450B5">
              <w:rPr>
                <w:rFonts w:ascii="Times New Roman" w:hAnsi="Times New Roman"/>
                <w:szCs w:val="24"/>
              </w:rPr>
              <w:t>Bina ve Yerleşke</w:t>
            </w:r>
          </w:p>
        </w:tc>
      </w:tr>
      <w:tr w:rsidR="008A35E0" w:rsidRPr="001450B5" w:rsidTr="00D41148">
        <w:tc>
          <w:tcPr>
            <w:tcW w:w="4252" w:type="dxa"/>
            <w:shd w:val="clear" w:color="auto" w:fill="auto"/>
          </w:tcPr>
          <w:p w:rsidR="008A35E0" w:rsidRPr="001450B5" w:rsidRDefault="008A35E0" w:rsidP="00D41148">
            <w:pPr>
              <w:spacing w:after="0"/>
              <w:jc w:val="both"/>
              <w:rPr>
                <w:rFonts w:ascii="Times New Roman" w:hAnsi="Times New Roman"/>
                <w:szCs w:val="24"/>
              </w:rPr>
            </w:pPr>
          </w:p>
        </w:tc>
        <w:tc>
          <w:tcPr>
            <w:tcW w:w="3402" w:type="dxa"/>
            <w:shd w:val="clear" w:color="auto" w:fill="auto"/>
          </w:tcPr>
          <w:p w:rsidR="008A35E0" w:rsidRPr="001450B5" w:rsidRDefault="008A35E0" w:rsidP="00774202">
            <w:pPr>
              <w:spacing w:after="0"/>
              <w:jc w:val="both"/>
              <w:rPr>
                <w:rFonts w:ascii="Times New Roman" w:hAnsi="Times New Roman"/>
                <w:szCs w:val="24"/>
              </w:rPr>
            </w:pPr>
            <w:r w:rsidRPr="001450B5">
              <w:rPr>
                <w:rFonts w:ascii="Times New Roman" w:hAnsi="Times New Roman"/>
                <w:szCs w:val="24"/>
              </w:rPr>
              <w:t>Disiplin cezalarının azaltılması</w:t>
            </w:r>
          </w:p>
        </w:tc>
        <w:tc>
          <w:tcPr>
            <w:tcW w:w="4111" w:type="dxa"/>
            <w:shd w:val="clear" w:color="auto" w:fill="auto"/>
          </w:tcPr>
          <w:p w:rsidR="008A35E0" w:rsidRPr="001450B5" w:rsidRDefault="008A35E0" w:rsidP="00D41148">
            <w:pPr>
              <w:spacing w:after="0"/>
              <w:jc w:val="both"/>
              <w:rPr>
                <w:rFonts w:ascii="Times New Roman" w:hAnsi="Times New Roman"/>
                <w:szCs w:val="24"/>
              </w:rPr>
            </w:pPr>
            <w:r w:rsidRPr="001450B5">
              <w:rPr>
                <w:rFonts w:ascii="Times New Roman" w:hAnsi="Times New Roman"/>
                <w:szCs w:val="24"/>
              </w:rPr>
              <w:t>Donanım</w:t>
            </w:r>
          </w:p>
        </w:tc>
      </w:tr>
      <w:tr w:rsidR="008A35E0" w:rsidRPr="001450B5" w:rsidTr="00D41148">
        <w:tc>
          <w:tcPr>
            <w:tcW w:w="4252" w:type="dxa"/>
            <w:shd w:val="clear" w:color="auto" w:fill="auto"/>
          </w:tcPr>
          <w:p w:rsidR="008A35E0" w:rsidRPr="001450B5" w:rsidRDefault="008A35E0" w:rsidP="00D41148">
            <w:pPr>
              <w:spacing w:after="0"/>
              <w:jc w:val="both"/>
              <w:rPr>
                <w:rFonts w:ascii="Times New Roman" w:hAnsi="Times New Roman"/>
                <w:szCs w:val="24"/>
              </w:rPr>
            </w:pPr>
          </w:p>
        </w:tc>
        <w:tc>
          <w:tcPr>
            <w:tcW w:w="3402" w:type="dxa"/>
            <w:shd w:val="clear" w:color="auto" w:fill="auto"/>
          </w:tcPr>
          <w:p w:rsidR="008A35E0" w:rsidRPr="001450B5" w:rsidRDefault="008A35E0" w:rsidP="00774202">
            <w:pPr>
              <w:spacing w:after="0"/>
              <w:jc w:val="both"/>
              <w:rPr>
                <w:rFonts w:ascii="Times New Roman" w:hAnsi="Times New Roman"/>
                <w:szCs w:val="24"/>
              </w:rPr>
            </w:pPr>
            <w:r w:rsidRPr="001450B5">
              <w:rPr>
                <w:rFonts w:ascii="Times New Roman" w:hAnsi="Times New Roman"/>
                <w:szCs w:val="24"/>
              </w:rPr>
              <w:t>Öğrenci başına okunan kitap</w:t>
            </w:r>
            <w:r>
              <w:rPr>
                <w:rFonts w:ascii="Times New Roman" w:hAnsi="Times New Roman"/>
                <w:szCs w:val="24"/>
              </w:rPr>
              <w:t xml:space="preserve"> ve dergi</w:t>
            </w:r>
            <w:r w:rsidRPr="001450B5">
              <w:rPr>
                <w:rFonts w:ascii="Times New Roman" w:hAnsi="Times New Roman"/>
                <w:szCs w:val="24"/>
              </w:rPr>
              <w:t xml:space="preserve"> sayısı</w:t>
            </w:r>
          </w:p>
        </w:tc>
        <w:tc>
          <w:tcPr>
            <w:tcW w:w="4111" w:type="dxa"/>
            <w:shd w:val="clear" w:color="auto" w:fill="auto"/>
          </w:tcPr>
          <w:p w:rsidR="008A35E0" w:rsidRPr="001450B5" w:rsidRDefault="008A35E0" w:rsidP="00D41148">
            <w:pPr>
              <w:spacing w:after="0"/>
              <w:jc w:val="both"/>
              <w:rPr>
                <w:rFonts w:ascii="Times New Roman" w:hAnsi="Times New Roman"/>
                <w:szCs w:val="24"/>
              </w:rPr>
            </w:pPr>
            <w:r w:rsidRPr="001450B5">
              <w:rPr>
                <w:rFonts w:ascii="Times New Roman" w:hAnsi="Times New Roman"/>
                <w:szCs w:val="24"/>
              </w:rPr>
              <w:t>Temizlik, Hijyen</w:t>
            </w:r>
          </w:p>
        </w:tc>
      </w:tr>
      <w:tr w:rsidR="008A35E0" w:rsidRPr="001450B5" w:rsidTr="00D41148">
        <w:tc>
          <w:tcPr>
            <w:tcW w:w="4252" w:type="dxa"/>
            <w:shd w:val="clear" w:color="auto" w:fill="auto"/>
          </w:tcPr>
          <w:p w:rsidR="008A35E0" w:rsidRPr="001450B5" w:rsidRDefault="008A35E0" w:rsidP="00D41148">
            <w:pPr>
              <w:spacing w:after="0"/>
              <w:jc w:val="both"/>
              <w:rPr>
                <w:rFonts w:ascii="Times New Roman" w:hAnsi="Times New Roman"/>
                <w:szCs w:val="24"/>
              </w:rPr>
            </w:pPr>
          </w:p>
        </w:tc>
        <w:tc>
          <w:tcPr>
            <w:tcW w:w="3402" w:type="dxa"/>
            <w:shd w:val="clear" w:color="auto" w:fill="auto"/>
          </w:tcPr>
          <w:p w:rsidR="008A35E0" w:rsidRPr="001450B5" w:rsidRDefault="008A35E0" w:rsidP="00774202">
            <w:pPr>
              <w:spacing w:after="0"/>
              <w:jc w:val="both"/>
              <w:rPr>
                <w:rFonts w:ascii="Times New Roman" w:hAnsi="Times New Roman"/>
                <w:szCs w:val="24"/>
              </w:rPr>
            </w:pPr>
            <w:r w:rsidRPr="001450B5">
              <w:rPr>
                <w:rFonts w:ascii="Times New Roman" w:hAnsi="Times New Roman"/>
                <w:szCs w:val="24"/>
              </w:rPr>
              <w:t>Uluslararası yarışmalara ve projelere katılan öğrenci sayısı</w:t>
            </w:r>
          </w:p>
        </w:tc>
        <w:tc>
          <w:tcPr>
            <w:tcW w:w="4111" w:type="dxa"/>
            <w:shd w:val="clear" w:color="auto" w:fill="auto"/>
          </w:tcPr>
          <w:p w:rsidR="008A35E0" w:rsidRPr="001450B5" w:rsidRDefault="008A35E0" w:rsidP="00D41148">
            <w:pPr>
              <w:spacing w:after="0"/>
              <w:jc w:val="both"/>
              <w:rPr>
                <w:rFonts w:ascii="Times New Roman" w:hAnsi="Times New Roman"/>
                <w:szCs w:val="24"/>
              </w:rPr>
            </w:pPr>
            <w:r w:rsidRPr="001450B5">
              <w:rPr>
                <w:rFonts w:ascii="Times New Roman" w:hAnsi="Times New Roman"/>
                <w:szCs w:val="24"/>
              </w:rPr>
              <w:t>İş Güvenliği, Okul Güvenliği</w:t>
            </w:r>
          </w:p>
        </w:tc>
      </w:tr>
      <w:tr w:rsidR="008A35E0" w:rsidRPr="001450B5" w:rsidTr="00D41148">
        <w:tc>
          <w:tcPr>
            <w:tcW w:w="4252" w:type="dxa"/>
            <w:shd w:val="clear" w:color="auto" w:fill="auto"/>
          </w:tcPr>
          <w:p w:rsidR="008A35E0" w:rsidRPr="001450B5" w:rsidRDefault="008A35E0" w:rsidP="00D41148">
            <w:pPr>
              <w:spacing w:after="0"/>
              <w:jc w:val="both"/>
              <w:rPr>
                <w:rFonts w:ascii="Times New Roman" w:hAnsi="Times New Roman"/>
                <w:szCs w:val="24"/>
              </w:rPr>
            </w:pPr>
          </w:p>
        </w:tc>
        <w:tc>
          <w:tcPr>
            <w:tcW w:w="3402" w:type="dxa"/>
            <w:shd w:val="clear" w:color="auto" w:fill="auto"/>
          </w:tcPr>
          <w:p w:rsidR="008A35E0" w:rsidRPr="001450B5" w:rsidRDefault="008A35E0" w:rsidP="00774202">
            <w:pPr>
              <w:spacing w:after="0"/>
              <w:jc w:val="both"/>
              <w:rPr>
                <w:rFonts w:ascii="Times New Roman" w:hAnsi="Times New Roman"/>
                <w:szCs w:val="24"/>
              </w:rPr>
            </w:pPr>
            <w:r w:rsidRPr="001450B5">
              <w:rPr>
                <w:rFonts w:ascii="Times New Roman" w:hAnsi="Times New Roman"/>
                <w:szCs w:val="24"/>
              </w:rPr>
              <w:t>Kurs öğrenci sayısının arttırılması</w:t>
            </w:r>
          </w:p>
        </w:tc>
        <w:tc>
          <w:tcPr>
            <w:tcW w:w="4111" w:type="dxa"/>
            <w:shd w:val="clear" w:color="auto" w:fill="auto"/>
          </w:tcPr>
          <w:p w:rsidR="008A35E0" w:rsidRPr="001450B5" w:rsidRDefault="008A35E0" w:rsidP="002D4395">
            <w:pPr>
              <w:spacing w:after="0"/>
              <w:jc w:val="both"/>
              <w:rPr>
                <w:rFonts w:ascii="Times New Roman" w:hAnsi="Times New Roman"/>
                <w:szCs w:val="24"/>
              </w:rPr>
            </w:pPr>
            <w:r w:rsidRPr="001450B5">
              <w:rPr>
                <w:rFonts w:ascii="Times New Roman" w:hAnsi="Times New Roman"/>
                <w:szCs w:val="24"/>
              </w:rPr>
              <w:t>Görüşleri alınan paydaş sayısı</w:t>
            </w:r>
          </w:p>
        </w:tc>
      </w:tr>
      <w:tr w:rsidR="008A35E0" w:rsidRPr="001450B5" w:rsidTr="00D41148">
        <w:tc>
          <w:tcPr>
            <w:tcW w:w="4252" w:type="dxa"/>
            <w:shd w:val="clear" w:color="auto" w:fill="auto"/>
          </w:tcPr>
          <w:p w:rsidR="008A35E0" w:rsidRPr="001450B5" w:rsidRDefault="008A35E0" w:rsidP="00D41148">
            <w:pPr>
              <w:spacing w:after="0"/>
              <w:jc w:val="both"/>
              <w:rPr>
                <w:rFonts w:ascii="Times New Roman" w:hAnsi="Times New Roman"/>
                <w:szCs w:val="24"/>
              </w:rPr>
            </w:pPr>
          </w:p>
        </w:tc>
        <w:tc>
          <w:tcPr>
            <w:tcW w:w="3402" w:type="dxa"/>
            <w:shd w:val="clear" w:color="auto" w:fill="auto"/>
          </w:tcPr>
          <w:p w:rsidR="008A35E0" w:rsidRPr="001450B5" w:rsidRDefault="008A35E0" w:rsidP="00774202">
            <w:pPr>
              <w:spacing w:after="0"/>
              <w:jc w:val="both"/>
              <w:rPr>
                <w:rFonts w:ascii="Times New Roman" w:hAnsi="Times New Roman"/>
                <w:szCs w:val="24"/>
              </w:rPr>
            </w:pPr>
          </w:p>
        </w:tc>
        <w:tc>
          <w:tcPr>
            <w:tcW w:w="4111" w:type="dxa"/>
            <w:shd w:val="clear" w:color="auto" w:fill="auto"/>
          </w:tcPr>
          <w:p w:rsidR="008A35E0" w:rsidRPr="001450B5" w:rsidRDefault="008A35E0" w:rsidP="002D4395">
            <w:pPr>
              <w:spacing w:after="0"/>
              <w:jc w:val="both"/>
              <w:rPr>
                <w:rFonts w:ascii="Times New Roman" w:hAnsi="Times New Roman"/>
                <w:szCs w:val="24"/>
              </w:rPr>
            </w:pPr>
          </w:p>
        </w:tc>
      </w:tr>
      <w:tr w:rsidR="008A35E0" w:rsidRPr="001450B5" w:rsidTr="00D41148">
        <w:tc>
          <w:tcPr>
            <w:tcW w:w="4252" w:type="dxa"/>
            <w:shd w:val="clear" w:color="auto" w:fill="auto"/>
          </w:tcPr>
          <w:p w:rsidR="008A35E0" w:rsidRPr="001450B5" w:rsidRDefault="008A35E0" w:rsidP="00D41148">
            <w:pPr>
              <w:spacing w:after="0"/>
              <w:jc w:val="both"/>
              <w:rPr>
                <w:rFonts w:ascii="Times New Roman" w:hAnsi="Times New Roman"/>
                <w:szCs w:val="24"/>
              </w:rPr>
            </w:pPr>
          </w:p>
        </w:tc>
        <w:tc>
          <w:tcPr>
            <w:tcW w:w="3402" w:type="dxa"/>
            <w:shd w:val="clear" w:color="auto" w:fill="auto"/>
          </w:tcPr>
          <w:p w:rsidR="008A35E0" w:rsidRPr="001450B5" w:rsidRDefault="008A35E0" w:rsidP="002D4395">
            <w:pPr>
              <w:spacing w:after="0"/>
              <w:jc w:val="both"/>
              <w:rPr>
                <w:rFonts w:ascii="Times New Roman" w:hAnsi="Times New Roman"/>
                <w:szCs w:val="24"/>
              </w:rPr>
            </w:pPr>
          </w:p>
        </w:tc>
        <w:tc>
          <w:tcPr>
            <w:tcW w:w="4111" w:type="dxa"/>
            <w:shd w:val="clear" w:color="auto" w:fill="auto"/>
          </w:tcPr>
          <w:p w:rsidR="008A35E0" w:rsidRPr="001450B5" w:rsidRDefault="008A35E0" w:rsidP="002D4395">
            <w:pPr>
              <w:spacing w:after="0"/>
              <w:jc w:val="both"/>
              <w:rPr>
                <w:rFonts w:ascii="Times New Roman" w:hAnsi="Times New Roman"/>
                <w:szCs w:val="24"/>
              </w:rPr>
            </w:pPr>
          </w:p>
        </w:tc>
      </w:tr>
    </w:tbl>
    <w:p w:rsidR="00A20B34" w:rsidRPr="001450B5" w:rsidRDefault="00A20B34" w:rsidP="00C27A06">
      <w:pPr>
        <w:spacing w:after="0"/>
        <w:ind w:firstLine="708"/>
        <w:jc w:val="both"/>
        <w:rPr>
          <w:rFonts w:ascii="Times New Roman" w:hAnsi="Times New Roman"/>
          <w:szCs w:val="24"/>
        </w:rPr>
      </w:pPr>
    </w:p>
    <w:p w:rsidR="00C27A06" w:rsidRPr="001450B5" w:rsidRDefault="00C27A06" w:rsidP="00C27A06">
      <w:pPr>
        <w:spacing w:after="0"/>
        <w:ind w:firstLine="708"/>
        <w:jc w:val="both"/>
        <w:rPr>
          <w:rFonts w:ascii="Times New Roman" w:hAnsi="Times New Roman"/>
          <w:szCs w:val="24"/>
        </w:rPr>
      </w:pPr>
      <w:r w:rsidRPr="001450B5">
        <w:rPr>
          <w:rFonts w:ascii="Times New Roman" w:hAnsi="Times New Roman"/>
          <w:szCs w:val="24"/>
        </w:rPr>
        <w:t>Gelişim ve sorun alanlarına ilişkin GZFT analizinden yola çık</w:t>
      </w:r>
      <w:r w:rsidR="00A20B34" w:rsidRPr="001450B5">
        <w:rPr>
          <w:rFonts w:ascii="Times New Roman" w:hAnsi="Times New Roman"/>
          <w:szCs w:val="24"/>
        </w:rPr>
        <w:t>ı</w:t>
      </w:r>
      <w:r w:rsidRPr="001450B5">
        <w:rPr>
          <w:rFonts w:ascii="Times New Roman" w:hAnsi="Times New Roman"/>
          <w:szCs w:val="24"/>
        </w:rPr>
        <w:t>larak saptamalar yapılırken yukarıdaki tabloda yer alan ayrımda belirtilen temel sorun alanlarına dikkat edilmesi gerekmektedir.</w:t>
      </w:r>
    </w:p>
    <w:p w:rsidR="00C27A06" w:rsidRPr="001450B5" w:rsidRDefault="00C27A06" w:rsidP="00C27A06">
      <w:pPr>
        <w:spacing w:after="0"/>
        <w:ind w:firstLine="708"/>
        <w:jc w:val="both"/>
        <w:rPr>
          <w:rFonts w:ascii="Times New Roman" w:hAnsi="Times New Roman"/>
          <w:szCs w:val="24"/>
        </w:rPr>
      </w:pPr>
      <w:r w:rsidRPr="001450B5">
        <w:rPr>
          <w:rFonts w:ascii="Times New Roman" w:hAnsi="Times New Roman"/>
          <w:szCs w:val="24"/>
        </w:rPr>
        <w:t xml:space="preserve"> </w:t>
      </w:r>
    </w:p>
    <w:p w:rsidR="005176C4" w:rsidRDefault="005176C4" w:rsidP="00A20B34">
      <w:pPr>
        <w:pStyle w:val="Balk3"/>
        <w:rPr>
          <w:rFonts w:ascii="Times New Roman" w:hAnsi="Times New Roman"/>
          <w:b/>
          <w:sz w:val="24"/>
          <w:szCs w:val="24"/>
        </w:rPr>
      </w:pPr>
      <w:bookmarkStart w:id="28" w:name="_Toc416084890"/>
    </w:p>
    <w:p w:rsidR="00214E88" w:rsidRPr="00214E88" w:rsidRDefault="00214E88" w:rsidP="00214E88"/>
    <w:p w:rsidR="00A20B34" w:rsidRPr="001450B5" w:rsidRDefault="00DB7089" w:rsidP="00A20B34">
      <w:pPr>
        <w:pStyle w:val="Balk3"/>
        <w:rPr>
          <w:rFonts w:ascii="Times New Roman" w:hAnsi="Times New Roman"/>
          <w:b/>
          <w:sz w:val="24"/>
          <w:szCs w:val="24"/>
        </w:rPr>
      </w:pPr>
      <w:r w:rsidRPr="001450B5">
        <w:rPr>
          <w:rFonts w:ascii="Times New Roman" w:hAnsi="Times New Roman"/>
          <w:b/>
          <w:sz w:val="24"/>
          <w:szCs w:val="24"/>
        </w:rPr>
        <w:lastRenderedPageBreak/>
        <w:t>Gelişim ve Sorun Alanları</w:t>
      </w:r>
      <w:r w:rsidR="00A20B34" w:rsidRPr="001450B5">
        <w:rPr>
          <w:rFonts w:ascii="Times New Roman" w:hAnsi="Times New Roman"/>
          <w:b/>
          <w:sz w:val="24"/>
          <w:szCs w:val="24"/>
        </w:rPr>
        <w:t>mız</w:t>
      </w:r>
    </w:p>
    <w:tbl>
      <w:tblPr>
        <w:tblW w:w="139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13208"/>
      </w:tblGrid>
      <w:tr w:rsidR="00F675E8" w:rsidRPr="001450B5" w:rsidTr="00DC47DE">
        <w:trPr>
          <w:trHeight w:val="304"/>
        </w:trPr>
        <w:tc>
          <w:tcPr>
            <w:tcW w:w="13988" w:type="dxa"/>
            <w:gridSpan w:val="2"/>
            <w:shd w:val="clear" w:color="auto" w:fill="548DD4"/>
            <w:vAlign w:val="center"/>
            <w:hideMark/>
          </w:tcPr>
          <w:p w:rsidR="00F675E8" w:rsidRPr="001450B5" w:rsidRDefault="00DB7089" w:rsidP="00A20B34">
            <w:pPr>
              <w:spacing w:after="0" w:line="240" w:lineRule="auto"/>
              <w:rPr>
                <w:rFonts w:ascii="Times New Roman" w:hAnsi="Times New Roman"/>
                <w:b/>
                <w:bCs/>
                <w:color w:val="000000"/>
                <w:szCs w:val="24"/>
              </w:rPr>
            </w:pPr>
            <w:r w:rsidRPr="001450B5">
              <w:rPr>
                <w:rFonts w:ascii="Times New Roman" w:hAnsi="Times New Roman"/>
                <w:b/>
                <w:szCs w:val="24"/>
              </w:rPr>
              <w:t xml:space="preserve"> </w:t>
            </w:r>
            <w:bookmarkEnd w:id="28"/>
            <w:r w:rsidR="00F675E8" w:rsidRPr="001450B5">
              <w:rPr>
                <w:rFonts w:ascii="Times New Roman" w:hAnsi="Times New Roman"/>
                <w:b/>
                <w:bCs/>
                <w:color w:val="000000"/>
                <w:szCs w:val="24"/>
              </w:rPr>
              <w:t>1.TEMA: EĞİTİM</w:t>
            </w:r>
            <w:r w:rsidR="00263085" w:rsidRPr="001450B5">
              <w:rPr>
                <w:rFonts w:ascii="Times New Roman" w:hAnsi="Times New Roman"/>
                <w:b/>
                <w:bCs/>
                <w:color w:val="000000"/>
                <w:szCs w:val="24"/>
              </w:rPr>
              <w:t xml:space="preserve"> VE ÖĞRETİM</w:t>
            </w:r>
            <w:r w:rsidR="00A20B34" w:rsidRPr="001450B5">
              <w:rPr>
                <w:rFonts w:ascii="Times New Roman" w:hAnsi="Times New Roman"/>
                <w:b/>
                <w:bCs/>
                <w:color w:val="000000"/>
                <w:szCs w:val="24"/>
              </w:rPr>
              <w:t>E ERİŞİM</w:t>
            </w:r>
          </w:p>
        </w:tc>
      </w:tr>
      <w:tr w:rsidR="006D58D1" w:rsidRPr="001450B5" w:rsidTr="0048403F">
        <w:trPr>
          <w:trHeight w:val="334"/>
        </w:trPr>
        <w:tc>
          <w:tcPr>
            <w:tcW w:w="780" w:type="dxa"/>
            <w:vAlign w:val="center"/>
            <w:hideMark/>
          </w:tcPr>
          <w:p w:rsidR="006D58D1" w:rsidRPr="001450B5" w:rsidRDefault="006D58D1" w:rsidP="00FE3704">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1</w:t>
            </w:r>
          </w:p>
        </w:tc>
        <w:tc>
          <w:tcPr>
            <w:tcW w:w="13208" w:type="dxa"/>
            <w:hideMark/>
          </w:tcPr>
          <w:p w:rsidR="006D58D1" w:rsidRPr="001450B5" w:rsidRDefault="00A43A39" w:rsidP="0048403F">
            <w:pPr>
              <w:spacing w:after="0"/>
              <w:jc w:val="both"/>
              <w:rPr>
                <w:rFonts w:ascii="Times New Roman" w:hAnsi="Times New Roman"/>
                <w:szCs w:val="24"/>
              </w:rPr>
            </w:pPr>
            <w:r w:rsidRPr="001450B5">
              <w:rPr>
                <w:rFonts w:ascii="Times New Roman" w:hAnsi="Times New Roman"/>
                <w:szCs w:val="24"/>
              </w:rPr>
              <w:t xml:space="preserve">Devamsızlıktan </w:t>
            </w:r>
            <w:r w:rsidR="00020125" w:rsidRPr="001450B5">
              <w:rPr>
                <w:rFonts w:ascii="Times New Roman" w:hAnsi="Times New Roman"/>
                <w:szCs w:val="24"/>
              </w:rPr>
              <w:t>sınıf tekrarı yapan öğrenci sayısı</w:t>
            </w:r>
          </w:p>
        </w:tc>
      </w:tr>
      <w:tr w:rsidR="006D58D1" w:rsidRPr="001450B5" w:rsidTr="0048403F">
        <w:trPr>
          <w:trHeight w:val="334"/>
        </w:trPr>
        <w:tc>
          <w:tcPr>
            <w:tcW w:w="780" w:type="dxa"/>
            <w:vAlign w:val="center"/>
            <w:hideMark/>
          </w:tcPr>
          <w:p w:rsidR="006D58D1" w:rsidRPr="001450B5" w:rsidRDefault="006D58D1" w:rsidP="00FE3704">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2</w:t>
            </w:r>
          </w:p>
        </w:tc>
        <w:tc>
          <w:tcPr>
            <w:tcW w:w="13208" w:type="dxa"/>
            <w:hideMark/>
          </w:tcPr>
          <w:p w:rsidR="006D58D1" w:rsidRPr="001450B5" w:rsidRDefault="00F2773D" w:rsidP="00F2773D">
            <w:pPr>
              <w:spacing w:after="0"/>
              <w:jc w:val="both"/>
              <w:rPr>
                <w:rFonts w:ascii="Times New Roman" w:hAnsi="Times New Roman"/>
                <w:szCs w:val="24"/>
              </w:rPr>
            </w:pPr>
            <w:r w:rsidRPr="001450B5">
              <w:rPr>
                <w:rFonts w:ascii="Times New Roman" w:hAnsi="Times New Roman"/>
                <w:szCs w:val="24"/>
              </w:rPr>
              <w:t xml:space="preserve">Orta öğretimden yükseköğretime devam eden öğrenci oranı </w:t>
            </w:r>
          </w:p>
        </w:tc>
      </w:tr>
      <w:tr w:rsidR="006D58D1" w:rsidRPr="001450B5" w:rsidTr="0048403F">
        <w:trPr>
          <w:trHeight w:val="334"/>
        </w:trPr>
        <w:tc>
          <w:tcPr>
            <w:tcW w:w="780" w:type="dxa"/>
            <w:vAlign w:val="center"/>
            <w:hideMark/>
          </w:tcPr>
          <w:p w:rsidR="006D58D1" w:rsidRPr="001450B5" w:rsidRDefault="006D58D1" w:rsidP="00FE3704">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3</w:t>
            </w:r>
          </w:p>
        </w:tc>
        <w:tc>
          <w:tcPr>
            <w:tcW w:w="13208" w:type="dxa"/>
          </w:tcPr>
          <w:p w:rsidR="006D58D1" w:rsidRPr="001450B5" w:rsidRDefault="00F2773D" w:rsidP="0048403F">
            <w:pPr>
              <w:spacing w:after="0"/>
              <w:jc w:val="both"/>
              <w:rPr>
                <w:rFonts w:ascii="Times New Roman" w:hAnsi="Times New Roman"/>
                <w:szCs w:val="24"/>
              </w:rPr>
            </w:pPr>
            <w:r w:rsidRPr="001450B5">
              <w:rPr>
                <w:rFonts w:ascii="Times New Roman" w:hAnsi="Times New Roman"/>
                <w:szCs w:val="24"/>
              </w:rPr>
              <w:t>Okul terki sayısı</w:t>
            </w:r>
          </w:p>
        </w:tc>
      </w:tr>
    </w:tbl>
    <w:p w:rsidR="004778E9" w:rsidRPr="001450B5" w:rsidRDefault="004778E9" w:rsidP="004778E9">
      <w:pPr>
        <w:rPr>
          <w:rFonts w:ascii="Times New Roman" w:hAnsi="Times New Roman"/>
          <w:szCs w:val="24"/>
        </w:rPr>
      </w:pPr>
    </w:p>
    <w:tbl>
      <w:tblPr>
        <w:tblW w:w="14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13347"/>
      </w:tblGrid>
      <w:tr w:rsidR="00F675E8" w:rsidRPr="001450B5" w:rsidTr="00DC47DE">
        <w:trPr>
          <w:trHeight w:val="113"/>
        </w:trPr>
        <w:tc>
          <w:tcPr>
            <w:tcW w:w="14135" w:type="dxa"/>
            <w:gridSpan w:val="2"/>
            <w:shd w:val="clear" w:color="auto" w:fill="548DD4"/>
            <w:vAlign w:val="center"/>
            <w:hideMark/>
          </w:tcPr>
          <w:p w:rsidR="00F675E8" w:rsidRPr="001450B5" w:rsidRDefault="00F675E8" w:rsidP="00A20B34">
            <w:pPr>
              <w:spacing w:after="0" w:line="240" w:lineRule="auto"/>
              <w:rPr>
                <w:rFonts w:ascii="Times New Roman" w:hAnsi="Times New Roman"/>
                <w:b/>
                <w:bCs/>
                <w:color w:val="000000"/>
                <w:szCs w:val="24"/>
              </w:rPr>
            </w:pPr>
            <w:r w:rsidRPr="001450B5">
              <w:rPr>
                <w:rFonts w:ascii="Times New Roman" w:hAnsi="Times New Roman"/>
                <w:b/>
                <w:bCs/>
                <w:color w:val="000000"/>
                <w:szCs w:val="24"/>
              </w:rPr>
              <w:t>2.TEMA: EĞİTİM</w:t>
            </w:r>
            <w:r w:rsidR="00401E0F" w:rsidRPr="001450B5">
              <w:rPr>
                <w:rFonts w:ascii="Times New Roman" w:hAnsi="Times New Roman"/>
                <w:b/>
                <w:bCs/>
                <w:color w:val="000000"/>
                <w:szCs w:val="24"/>
              </w:rPr>
              <w:t xml:space="preserve"> VE ÖĞRETİMDE</w:t>
            </w:r>
            <w:r w:rsidRPr="001450B5">
              <w:rPr>
                <w:rFonts w:ascii="Times New Roman" w:hAnsi="Times New Roman"/>
                <w:b/>
                <w:bCs/>
                <w:color w:val="000000"/>
                <w:szCs w:val="24"/>
              </w:rPr>
              <w:t xml:space="preserve"> KALİTE</w:t>
            </w:r>
          </w:p>
        </w:tc>
      </w:tr>
      <w:tr w:rsidR="006D58D1" w:rsidRPr="001450B5" w:rsidTr="0048403F">
        <w:trPr>
          <w:trHeight w:val="57"/>
        </w:trPr>
        <w:tc>
          <w:tcPr>
            <w:tcW w:w="788" w:type="dxa"/>
            <w:vAlign w:val="center"/>
            <w:hideMark/>
          </w:tcPr>
          <w:p w:rsidR="006D58D1" w:rsidRPr="001450B5" w:rsidRDefault="006D58D1" w:rsidP="00FE3704">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1</w:t>
            </w:r>
          </w:p>
        </w:tc>
        <w:tc>
          <w:tcPr>
            <w:tcW w:w="13347" w:type="dxa"/>
            <w:hideMark/>
          </w:tcPr>
          <w:p w:rsidR="006D58D1" w:rsidRPr="001450B5" w:rsidRDefault="006D58D1" w:rsidP="0048403F">
            <w:pPr>
              <w:spacing w:after="0"/>
              <w:jc w:val="both"/>
              <w:rPr>
                <w:rFonts w:ascii="Times New Roman" w:hAnsi="Times New Roman"/>
                <w:szCs w:val="24"/>
              </w:rPr>
            </w:pPr>
            <w:r w:rsidRPr="001450B5">
              <w:rPr>
                <w:rFonts w:ascii="Times New Roman" w:hAnsi="Times New Roman"/>
                <w:szCs w:val="24"/>
              </w:rPr>
              <w:t>Akademik Başarı</w:t>
            </w:r>
          </w:p>
        </w:tc>
      </w:tr>
      <w:tr w:rsidR="006D58D1" w:rsidRPr="001450B5" w:rsidTr="0048403F">
        <w:trPr>
          <w:trHeight w:val="57"/>
        </w:trPr>
        <w:tc>
          <w:tcPr>
            <w:tcW w:w="788" w:type="dxa"/>
            <w:vAlign w:val="center"/>
            <w:hideMark/>
          </w:tcPr>
          <w:p w:rsidR="006D58D1" w:rsidRPr="001450B5" w:rsidRDefault="006D58D1" w:rsidP="00FE3704">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2</w:t>
            </w:r>
          </w:p>
        </w:tc>
        <w:tc>
          <w:tcPr>
            <w:tcW w:w="13347" w:type="dxa"/>
            <w:hideMark/>
          </w:tcPr>
          <w:p w:rsidR="006D58D1" w:rsidRPr="001450B5" w:rsidRDefault="006D58D1" w:rsidP="0048403F">
            <w:pPr>
              <w:spacing w:after="0"/>
              <w:jc w:val="both"/>
              <w:rPr>
                <w:rFonts w:ascii="Times New Roman" w:hAnsi="Times New Roman"/>
                <w:szCs w:val="24"/>
              </w:rPr>
            </w:pPr>
            <w:r w:rsidRPr="001450B5">
              <w:rPr>
                <w:rFonts w:ascii="Times New Roman" w:hAnsi="Times New Roman"/>
                <w:szCs w:val="24"/>
              </w:rPr>
              <w:t>Sosyal, Kültürel ve Fiziksel Gelişim</w:t>
            </w:r>
          </w:p>
        </w:tc>
      </w:tr>
      <w:tr w:rsidR="00470B3B" w:rsidRPr="001450B5" w:rsidTr="0048403F">
        <w:trPr>
          <w:trHeight w:val="57"/>
        </w:trPr>
        <w:tc>
          <w:tcPr>
            <w:tcW w:w="788" w:type="dxa"/>
            <w:vAlign w:val="center"/>
            <w:hideMark/>
          </w:tcPr>
          <w:p w:rsidR="00470B3B" w:rsidRPr="001450B5" w:rsidRDefault="00470B3B" w:rsidP="00FE3704">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3</w:t>
            </w:r>
          </w:p>
        </w:tc>
        <w:tc>
          <w:tcPr>
            <w:tcW w:w="13347" w:type="dxa"/>
          </w:tcPr>
          <w:p w:rsidR="00470B3B" w:rsidRPr="001450B5" w:rsidRDefault="00470B3B" w:rsidP="002D4395">
            <w:pPr>
              <w:spacing w:after="0"/>
              <w:jc w:val="both"/>
              <w:rPr>
                <w:rFonts w:ascii="Times New Roman" w:hAnsi="Times New Roman"/>
                <w:szCs w:val="24"/>
              </w:rPr>
            </w:pPr>
            <w:r w:rsidRPr="001450B5">
              <w:rPr>
                <w:rFonts w:ascii="Times New Roman" w:hAnsi="Times New Roman"/>
                <w:szCs w:val="24"/>
              </w:rPr>
              <w:t>Üniversiteye yerleşen Öğrenci Sayısı</w:t>
            </w:r>
          </w:p>
        </w:tc>
      </w:tr>
      <w:tr w:rsidR="00982FB7" w:rsidRPr="001450B5" w:rsidTr="0048403F">
        <w:trPr>
          <w:trHeight w:val="57"/>
        </w:trPr>
        <w:tc>
          <w:tcPr>
            <w:tcW w:w="788" w:type="dxa"/>
            <w:vAlign w:val="center"/>
            <w:hideMark/>
          </w:tcPr>
          <w:p w:rsidR="00982FB7" w:rsidRPr="001450B5" w:rsidRDefault="00982FB7" w:rsidP="00FE3704">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4</w:t>
            </w:r>
          </w:p>
        </w:tc>
        <w:tc>
          <w:tcPr>
            <w:tcW w:w="13347" w:type="dxa"/>
          </w:tcPr>
          <w:p w:rsidR="00982FB7" w:rsidRPr="001450B5" w:rsidRDefault="004C705A" w:rsidP="00774202">
            <w:pPr>
              <w:spacing w:after="0"/>
              <w:jc w:val="both"/>
              <w:rPr>
                <w:rFonts w:ascii="Times New Roman" w:hAnsi="Times New Roman"/>
                <w:szCs w:val="24"/>
              </w:rPr>
            </w:pPr>
            <w:r w:rsidRPr="001450B5">
              <w:rPr>
                <w:rFonts w:ascii="Times New Roman" w:hAnsi="Times New Roman"/>
                <w:szCs w:val="24"/>
              </w:rPr>
              <w:t>Öğrenci başına okunan kitap</w:t>
            </w:r>
            <w:r>
              <w:rPr>
                <w:rFonts w:ascii="Times New Roman" w:hAnsi="Times New Roman"/>
                <w:szCs w:val="24"/>
              </w:rPr>
              <w:t xml:space="preserve"> ve dergi </w:t>
            </w:r>
            <w:r w:rsidRPr="001450B5">
              <w:rPr>
                <w:rFonts w:ascii="Times New Roman" w:hAnsi="Times New Roman"/>
                <w:szCs w:val="24"/>
              </w:rPr>
              <w:t xml:space="preserve"> sayısı</w:t>
            </w:r>
          </w:p>
        </w:tc>
      </w:tr>
      <w:tr w:rsidR="00982FB7" w:rsidRPr="001450B5" w:rsidTr="0048403F">
        <w:trPr>
          <w:trHeight w:val="57"/>
        </w:trPr>
        <w:tc>
          <w:tcPr>
            <w:tcW w:w="788" w:type="dxa"/>
            <w:vAlign w:val="center"/>
            <w:hideMark/>
          </w:tcPr>
          <w:p w:rsidR="00982FB7" w:rsidRPr="001450B5" w:rsidRDefault="00982FB7" w:rsidP="00FE3704">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5</w:t>
            </w:r>
          </w:p>
        </w:tc>
        <w:tc>
          <w:tcPr>
            <w:tcW w:w="13347" w:type="dxa"/>
          </w:tcPr>
          <w:p w:rsidR="00982FB7" w:rsidRPr="001450B5" w:rsidRDefault="004C705A" w:rsidP="00774202">
            <w:pPr>
              <w:spacing w:after="0"/>
              <w:jc w:val="both"/>
              <w:rPr>
                <w:rFonts w:ascii="Times New Roman" w:hAnsi="Times New Roman"/>
                <w:szCs w:val="24"/>
              </w:rPr>
            </w:pPr>
            <w:r w:rsidRPr="001450B5">
              <w:rPr>
                <w:rFonts w:ascii="Times New Roman" w:hAnsi="Times New Roman"/>
                <w:szCs w:val="24"/>
              </w:rPr>
              <w:t>Disiplin cezalarının azaltılması</w:t>
            </w:r>
          </w:p>
        </w:tc>
      </w:tr>
      <w:tr w:rsidR="00982FB7" w:rsidRPr="001450B5" w:rsidTr="0048403F">
        <w:trPr>
          <w:trHeight w:val="57"/>
        </w:trPr>
        <w:tc>
          <w:tcPr>
            <w:tcW w:w="788" w:type="dxa"/>
            <w:vAlign w:val="center"/>
            <w:hideMark/>
          </w:tcPr>
          <w:p w:rsidR="00982FB7" w:rsidRPr="001450B5" w:rsidRDefault="00982FB7" w:rsidP="00FE3704">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6</w:t>
            </w:r>
          </w:p>
        </w:tc>
        <w:tc>
          <w:tcPr>
            <w:tcW w:w="13347" w:type="dxa"/>
          </w:tcPr>
          <w:p w:rsidR="00982FB7" w:rsidRPr="001450B5" w:rsidRDefault="00982FB7" w:rsidP="00774202">
            <w:pPr>
              <w:spacing w:after="0"/>
              <w:jc w:val="both"/>
              <w:rPr>
                <w:rFonts w:ascii="Times New Roman" w:hAnsi="Times New Roman"/>
                <w:szCs w:val="24"/>
              </w:rPr>
            </w:pPr>
            <w:r w:rsidRPr="001450B5">
              <w:rPr>
                <w:rFonts w:ascii="Times New Roman" w:hAnsi="Times New Roman"/>
                <w:szCs w:val="24"/>
              </w:rPr>
              <w:t>Uluslararası yarışmalara ve projelere katılan öğrenci sayısı</w:t>
            </w:r>
          </w:p>
        </w:tc>
      </w:tr>
      <w:tr w:rsidR="00982FB7" w:rsidRPr="001450B5" w:rsidTr="0048403F">
        <w:trPr>
          <w:trHeight w:val="57"/>
        </w:trPr>
        <w:tc>
          <w:tcPr>
            <w:tcW w:w="788" w:type="dxa"/>
            <w:vAlign w:val="center"/>
            <w:hideMark/>
          </w:tcPr>
          <w:p w:rsidR="00982FB7" w:rsidRPr="001450B5" w:rsidRDefault="00982FB7" w:rsidP="00241E1D">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7</w:t>
            </w:r>
          </w:p>
        </w:tc>
        <w:tc>
          <w:tcPr>
            <w:tcW w:w="13347" w:type="dxa"/>
          </w:tcPr>
          <w:p w:rsidR="00982FB7" w:rsidRPr="001450B5" w:rsidRDefault="00982FB7" w:rsidP="00774202">
            <w:pPr>
              <w:spacing w:after="0"/>
              <w:jc w:val="both"/>
              <w:rPr>
                <w:rFonts w:ascii="Times New Roman" w:hAnsi="Times New Roman"/>
                <w:szCs w:val="24"/>
              </w:rPr>
            </w:pPr>
            <w:r w:rsidRPr="001450B5">
              <w:rPr>
                <w:rFonts w:ascii="Times New Roman" w:hAnsi="Times New Roman"/>
                <w:szCs w:val="24"/>
              </w:rPr>
              <w:t>Kurs öğrenci sayısının arttırılması</w:t>
            </w:r>
          </w:p>
        </w:tc>
      </w:tr>
    </w:tbl>
    <w:p w:rsidR="00E170ED" w:rsidRPr="001450B5" w:rsidRDefault="00E170ED" w:rsidP="001B455A">
      <w:pPr>
        <w:rPr>
          <w:rFonts w:ascii="Times New Roman" w:hAnsi="Times New Roman"/>
          <w:szCs w:val="24"/>
        </w:rPr>
      </w:pPr>
    </w:p>
    <w:tbl>
      <w:tblPr>
        <w:tblW w:w="1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13678"/>
      </w:tblGrid>
      <w:tr w:rsidR="000413B1" w:rsidRPr="001450B5" w:rsidTr="00A94B3C">
        <w:trPr>
          <w:trHeight w:val="329"/>
        </w:trPr>
        <w:tc>
          <w:tcPr>
            <w:tcW w:w="14297" w:type="dxa"/>
            <w:gridSpan w:val="2"/>
            <w:shd w:val="clear" w:color="auto" w:fill="548DD4"/>
            <w:vAlign w:val="center"/>
            <w:hideMark/>
          </w:tcPr>
          <w:p w:rsidR="000413B1" w:rsidRPr="001450B5" w:rsidRDefault="00A20B34" w:rsidP="00A20B34">
            <w:pPr>
              <w:spacing w:after="0" w:line="240" w:lineRule="auto"/>
              <w:rPr>
                <w:rFonts w:ascii="Times New Roman" w:hAnsi="Times New Roman"/>
                <w:b/>
                <w:bCs/>
                <w:color w:val="000000"/>
                <w:szCs w:val="24"/>
              </w:rPr>
            </w:pPr>
            <w:r w:rsidRPr="001450B5">
              <w:rPr>
                <w:rFonts w:ascii="Times New Roman" w:hAnsi="Times New Roman"/>
                <w:b/>
                <w:bCs/>
                <w:color w:val="000000"/>
                <w:szCs w:val="24"/>
              </w:rPr>
              <w:t>3</w:t>
            </w:r>
            <w:r w:rsidR="000413B1" w:rsidRPr="001450B5">
              <w:rPr>
                <w:rFonts w:ascii="Times New Roman" w:hAnsi="Times New Roman"/>
                <w:b/>
                <w:bCs/>
                <w:color w:val="000000"/>
                <w:szCs w:val="24"/>
              </w:rPr>
              <w:t>.TEMA: KURUMSAL KAPASİTE</w:t>
            </w:r>
          </w:p>
        </w:tc>
      </w:tr>
      <w:tr w:rsidR="006D58D1" w:rsidRPr="001450B5" w:rsidTr="0048403F">
        <w:trPr>
          <w:trHeight w:val="329"/>
        </w:trPr>
        <w:tc>
          <w:tcPr>
            <w:tcW w:w="619" w:type="dxa"/>
            <w:vAlign w:val="center"/>
            <w:hideMark/>
          </w:tcPr>
          <w:p w:rsidR="006D58D1" w:rsidRPr="001450B5" w:rsidRDefault="006D58D1" w:rsidP="00FE3704">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1</w:t>
            </w:r>
          </w:p>
        </w:tc>
        <w:tc>
          <w:tcPr>
            <w:tcW w:w="13678" w:type="dxa"/>
          </w:tcPr>
          <w:p w:rsidR="006D58D1" w:rsidRPr="001450B5" w:rsidRDefault="006D58D1" w:rsidP="0048403F">
            <w:pPr>
              <w:spacing w:after="0"/>
              <w:jc w:val="both"/>
              <w:rPr>
                <w:rFonts w:ascii="Times New Roman" w:hAnsi="Times New Roman"/>
                <w:szCs w:val="24"/>
              </w:rPr>
            </w:pPr>
            <w:r w:rsidRPr="001450B5">
              <w:rPr>
                <w:rFonts w:ascii="Times New Roman" w:hAnsi="Times New Roman"/>
                <w:szCs w:val="24"/>
              </w:rPr>
              <w:t>Kurumsal İletişim</w:t>
            </w:r>
          </w:p>
        </w:tc>
      </w:tr>
      <w:tr w:rsidR="006D58D1" w:rsidRPr="001450B5" w:rsidTr="0048403F">
        <w:trPr>
          <w:trHeight w:val="329"/>
        </w:trPr>
        <w:tc>
          <w:tcPr>
            <w:tcW w:w="619" w:type="dxa"/>
            <w:vAlign w:val="center"/>
            <w:hideMark/>
          </w:tcPr>
          <w:p w:rsidR="006D58D1" w:rsidRPr="001450B5" w:rsidRDefault="006D58D1" w:rsidP="00FE3704">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2</w:t>
            </w:r>
          </w:p>
        </w:tc>
        <w:tc>
          <w:tcPr>
            <w:tcW w:w="13678" w:type="dxa"/>
          </w:tcPr>
          <w:p w:rsidR="006D58D1" w:rsidRPr="001450B5" w:rsidRDefault="006D58D1" w:rsidP="0048403F">
            <w:pPr>
              <w:spacing w:after="0"/>
              <w:jc w:val="both"/>
              <w:rPr>
                <w:rFonts w:ascii="Times New Roman" w:hAnsi="Times New Roman"/>
                <w:szCs w:val="24"/>
              </w:rPr>
            </w:pPr>
            <w:r w:rsidRPr="001450B5">
              <w:rPr>
                <w:rFonts w:ascii="Times New Roman" w:hAnsi="Times New Roman"/>
                <w:szCs w:val="24"/>
              </w:rPr>
              <w:t>Kurumsal Yönetim</w:t>
            </w:r>
          </w:p>
        </w:tc>
      </w:tr>
      <w:tr w:rsidR="006D58D1" w:rsidRPr="001450B5" w:rsidTr="0048403F">
        <w:trPr>
          <w:trHeight w:val="329"/>
        </w:trPr>
        <w:tc>
          <w:tcPr>
            <w:tcW w:w="619" w:type="dxa"/>
            <w:vAlign w:val="center"/>
            <w:hideMark/>
          </w:tcPr>
          <w:p w:rsidR="006D58D1" w:rsidRPr="001450B5" w:rsidRDefault="006D58D1" w:rsidP="00FE3704">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3</w:t>
            </w:r>
          </w:p>
        </w:tc>
        <w:tc>
          <w:tcPr>
            <w:tcW w:w="13678" w:type="dxa"/>
          </w:tcPr>
          <w:p w:rsidR="006D58D1" w:rsidRPr="001450B5" w:rsidRDefault="006D58D1" w:rsidP="0048403F">
            <w:pPr>
              <w:spacing w:after="0"/>
              <w:jc w:val="both"/>
              <w:rPr>
                <w:rFonts w:ascii="Times New Roman" w:hAnsi="Times New Roman"/>
                <w:szCs w:val="24"/>
              </w:rPr>
            </w:pPr>
            <w:r w:rsidRPr="001450B5">
              <w:rPr>
                <w:rFonts w:ascii="Times New Roman" w:hAnsi="Times New Roman"/>
                <w:szCs w:val="24"/>
              </w:rPr>
              <w:t>Bina ve Yerleşke</w:t>
            </w:r>
          </w:p>
        </w:tc>
      </w:tr>
      <w:tr w:rsidR="006D58D1" w:rsidRPr="001450B5" w:rsidTr="0048403F">
        <w:trPr>
          <w:trHeight w:val="329"/>
        </w:trPr>
        <w:tc>
          <w:tcPr>
            <w:tcW w:w="619" w:type="dxa"/>
            <w:vAlign w:val="center"/>
            <w:hideMark/>
          </w:tcPr>
          <w:p w:rsidR="006D58D1" w:rsidRPr="001450B5" w:rsidRDefault="006D58D1" w:rsidP="00FE3704">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4</w:t>
            </w:r>
          </w:p>
        </w:tc>
        <w:tc>
          <w:tcPr>
            <w:tcW w:w="13678" w:type="dxa"/>
          </w:tcPr>
          <w:p w:rsidR="006D58D1" w:rsidRPr="001450B5" w:rsidRDefault="006D58D1" w:rsidP="0048403F">
            <w:pPr>
              <w:spacing w:after="0"/>
              <w:jc w:val="both"/>
              <w:rPr>
                <w:rFonts w:ascii="Times New Roman" w:hAnsi="Times New Roman"/>
                <w:szCs w:val="24"/>
              </w:rPr>
            </w:pPr>
            <w:r w:rsidRPr="001450B5">
              <w:rPr>
                <w:rFonts w:ascii="Times New Roman" w:hAnsi="Times New Roman"/>
                <w:szCs w:val="24"/>
              </w:rPr>
              <w:t>Donanım</w:t>
            </w:r>
          </w:p>
        </w:tc>
      </w:tr>
      <w:tr w:rsidR="006D58D1" w:rsidRPr="001450B5" w:rsidTr="0048403F">
        <w:trPr>
          <w:trHeight w:val="329"/>
        </w:trPr>
        <w:tc>
          <w:tcPr>
            <w:tcW w:w="619" w:type="dxa"/>
            <w:vAlign w:val="center"/>
            <w:hideMark/>
          </w:tcPr>
          <w:p w:rsidR="006D58D1" w:rsidRPr="001450B5" w:rsidRDefault="006D58D1" w:rsidP="00FE3704">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5</w:t>
            </w:r>
          </w:p>
        </w:tc>
        <w:tc>
          <w:tcPr>
            <w:tcW w:w="13678" w:type="dxa"/>
          </w:tcPr>
          <w:p w:rsidR="006D58D1" w:rsidRPr="001450B5" w:rsidRDefault="006D58D1" w:rsidP="0048403F">
            <w:pPr>
              <w:spacing w:after="0"/>
              <w:jc w:val="both"/>
              <w:rPr>
                <w:rFonts w:ascii="Times New Roman" w:hAnsi="Times New Roman"/>
                <w:szCs w:val="24"/>
              </w:rPr>
            </w:pPr>
            <w:r w:rsidRPr="001450B5">
              <w:rPr>
                <w:rFonts w:ascii="Times New Roman" w:hAnsi="Times New Roman"/>
                <w:szCs w:val="24"/>
              </w:rPr>
              <w:t>Temizlik, Hijyen</w:t>
            </w:r>
          </w:p>
        </w:tc>
      </w:tr>
      <w:tr w:rsidR="006D58D1" w:rsidRPr="001450B5" w:rsidTr="0048403F">
        <w:trPr>
          <w:trHeight w:val="329"/>
        </w:trPr>
        <w:tc>
          <w:tcPr>
            <w:tcW w:w="619" w:type="dxa"/>
            <w:vAlign w:val="center"/>
            <w:hideMark/>
          </w:tcPr>
          <w:p w:rsidR="006D58D1" w:rsidRPr="001450B5" w:rsidRDefault="006D58D1" w:rsidP="00FE3704">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6</w:t>
            </w:r>
          </w:p>
        </w:tc>
        <w:tc>
          <w:tcPr>
            <w:tcW w:w="13678" w:type="dxa"/>
          </w:tcPr>
          <w:p w:rsidR="006D58D1" w:rsidRPr="001450B5" w:rsidRDefault="006D58D1" w:rsidP="0048403F">
            <w:pPr>
              <w:spacing w:after="0"/>
              <w:jc w:val="both"/>
              <w:rPr>
                <w:rFonts w:ascii="Times New Roman" w:hAnsi="Times New Roman"/>
                <w:szCs w:val="24"/>
              </w:rPr>
            </w:pPr>
            <w:r w:rsidRPr="001450B5">
              <w:rPr>
                <w:rFonts w:ascii="Times New Roman" w:hAnsi="Times New Roman"/>
                <w:szCs w:val="24"/>
              </w:rPr>
              <w:t>İş Güvenliği, Okul Güvenliği</w:t>
            </w:r>
          </w:p>
        </w:tc>
      </w:tr>
      <w:tr w:rsidR="006D58D1" w:rsidRPr="001450B5" w:rsidTr="0048403F">
        <w:trPr>
          <w:trHeight w:val="329"/>
        </w:trPr>
        <w:tc>
          <w:tcPr>
            <w:tcW w:w="619" w:type="dxa"/>
            <w:vAlign w:val="center"/>
            <w:hideMark/>
          </w:tcPr>
          <w:p w:rsidR="006D58D1" w:rsidRPr="001450B5" w:rsidRDefault="006D58D1" w:rsidP="00FE3704">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7</w:t>
            </w:r>
          </w:p>
        </w:tc>
        <w:tc>
          <w:tcPr>
            <w:tcW w:w="13678" w:type="dxa"/>
          </w:tcPr>
          <w:p w:rsidR="006D58D1" w:rsidRPr="001450B5" w:rsidRDefault="00982FB7" w:rsidP="0048403F">
            <w:pPr>
              <w:spacing w:after="0"/>
              <w:jc w:val="both"/>
              <w:rPr>
                <w:rFonts w:ascii="Times New Roman" w:hAnsi="Times New Roman"/>
                <w:szCs w:val="24"/>
              </w:rPr>
            </w:pPr>
            <w:r w:rsidRPr="001450B5">
              <w:rPr>
                <w:rFonts w:ascii="Times New Roman" w:hAnsi="Times New Roman"/>
                <w:szCs w:val="24"/>
              </w:rPr>
              <w:t>Görüşleri alınan paydaş sayısı</w:t>
            </w:r>
          </w:p>
        </w:tc>
      </w:tr>
    </w:tbl>
    <w:p w:rsidR="00153471" w:rsidRPr="001450B5" w:rsidRDefault="00B11140" w:rsidP="006D58D1">
      <w:pPr>
        <w:rPr>
          <w:rFonts w:ascii="Times New Roman" w:hAnsi="Times New Roman"/>
          <w:b/>
          <w:color w:val="548DD4"/>
          <w:szCs w:val="24"/>
        </w:rPr>
      </w:pPr>
      <w:bookmarkStart w:id="29" w:name="_Toc416085142"/>
      <w:bookmarkStart w:id="30" w:name="_Toc529519455"/>
      <w:r w:rsidRPr="001450B5">
        <w:rPr>
          <w:rFonts w:ascii="Times New Roman" w:hAnsi="Times New Roman"/>
          <w:szCs w:val="24"/>
        </w:rPr>
        <w:br w:type="page"/>
      </w:r>
      <w:bookmarkStart w:id="31" w:name="_Toc411525143"/>
      <w:bookmarkStart w:id="32" w:name="_Toc416085144"/>
      <w:bookmarkStart w:id="33" w:name="_Toc529519458"/>
      <w:bookmarkStart w:id="34" w:name="_Toc531097539"/>
      <w:bookmarkEnd w:id="29"/>
      <w:bookmarkEnd w:id="30"/>
      <w:r w:rsidR="008D4E73" w:rsidRPr="001450B5">
        <w:rPr>
          <w:rFonts w:ascii="Times New Roman" w:hAnsi="Times New Roman"/>
          <w:b/>
          <w:color w:val="548DD4"/>
          <w:szCs w:val="24"/>
        </w:rPr>
        <w:lastRenderedPageBreak/>
        <w:t xml:space="preserve">BÖLÜM III: </w:t>
      </w:r>
      <w:r w:rsidR="00153471" w:rsidRPr="001450B5">
        <w:rPr>
          <w:rFonts w:ascii="Times New Roman" w:hAnsi="Times New Roman"/>
          <w:b/>
          <w:color w:val="548DD4"/>
          <w:szCs w:val="24"/>
        </w:rPr>
        <w:t>MİSYON, VİZYON VE TEMEL DEĞERLER</w:t>
      </w:r>
      <w:bookmarkEnd w:id="31"/>
      <w:bookmarkEnd w:id="32"/>
      <w:bookmarkEnd w:id="33"/>
      <w:bookmarkEnd w:id="34"/>
    </w:p>
    <w:p w:rsidR="00E209E7" w:rsidRPr="001450B5" w:rsidRDefault="008E325C" w:rsidP="005D0B45">
      <w:pPr>
        <w:spacing w:line="240" w:lineRule="auto"/>
        <w:ind w:firstLine="709"/>
        <w:jc w:val="both"/>
        <w:rPr>
          <w:rFonts w:ascii="Times New Roman" w:hAnsi="Times New Roman"/>
          <w:szCs w:val="24"/>
        </w:rPr>
      </w:pPr>
      <w:r w:rsidRPr="001450B5">
        <w:rPr>
          <w:rFonts w:ascii="Times New Roman" w:hAnsi="Times New Roman"/>
          <w:szCs w:val="24"/>
        </w:rPr>
        <w:t xml:space="preserve">Okul </w:t>
      </w:r>
      <w:r w:rsidR="00E209E7" w:rsidRPr="001450B5">
        <w:rPr>
          <w:rFonts w:ascii="Times New Roman" w:hAnsi="Times New Roman"/>
          <w:szCs w:val="24"/>
        </w:rPr>
        <w:t xml:space="preserve">Müdürlüğümüzün Misyon, vizyon, temel </w:t>
      </w:r>
      <w:r w:rsidR="009D3841" w:rsidRPr="001450B5">
        <w:rPr>
          <w:rFonts w:ascii="Times New Roman" w:hAnsi="Times New Roman"/>
          <w:szCs w:val="24"/>
        </w:rPr>
        <w:t>ilke</w:t>
      </w:r>
      <w:r w:rsidR="00E209E7" w:rsidRPr="001450B5">
        <w:rPr>
          <w:rFonts w:ascii="Times New Roman" w:hAnsi="Times New Roman"/>
          <w:szCs w:val="24"/>
        </w:rPr>
        <w:t xml:space="preserve"> ve </w:t>
      </w:r>
      <w:r w:rsidR="0067655C" w:rsidRPr="001450B5">
        <w:rPr>
          <w:rFonts w:ascii="Times New Roman" w:hAnsi="Times New Roman"/>
          <w:szCs w:val="24"/>
        </w:rPr>
        <w:t>değerlerinin</w:t>
      </w:r>
      <w:r w:rsidR="00E209E7" w:rsidRPr="001450B5">
        <w:rPr>
          <w:rFonts w:ascii="Times New Roman" w:hAnsi="Times New Roman"/>
          <w:szCs w:val="24"/>
        </w:rPr>
        <w:t xml:space="preserve"> o</w:t>
      </w:r>
      <w:r w:rsidR="00D53515" w:rsidRPr="001450B5">
        <w:rPr>
          <w:rFonts w:ascii="Times New Roman" w:hAnsi="Times New Roman"/>
          <w:szCs w:val="24"/>
        </w:rPr>
        <w:t xml:space="preserve">luşturulması </w:t>
      </w:r>
      <w:r w:rsidR="00196C43" w:rsidRPr="001450B5">
        <w:rPr>
          <w:rFonts w:ascii="Times New Roman" w:hAnsi="Times New Roman"/>
          <w:szCs w:val="24"/>
        </w:rPr>
        <w:t xml:space="preserve">kapsamında </w:t>
      </w:r>
      <w:r w:rsidRPr="001450B5">
        <w:rPr>
          <w:rFonts w:ascii="Times New Roman" w:hAnsi="Times New Roman"/>
          <w:szCs w:val="24"/>
        </w:rPr>
        <w:t xml:space="preserve">öğretmenlerimiz, öğrencilerimiz, velilerimiz, çalışanlarımız ve diğer </w:t>
      </w:r>
      <w:r w:rsidR="00782D62" w:rsidRPr="001450B5">
        <w:rPr>
          <w:rFonts w:ascii="Times New Roman" w:hAnsi="Times New Roman"/>
          <w:szCs w:val="24"/>
        </w:rPr>
        <w:t>paydaşlarımızdan alınan</w:t>
      </w:r>
      <w:r w:rsidR="00E209E7" w:rsidRPr="001450B5">
        <w:rPr>
          <w:rFonts w:ascii="Times New Roman" w:hAnsi="Times New Roman"/>
          <w:szCs w:val="24"/>
        </w:rPr>
        <w:t xml:space="preserve"> görüşler, </w:t>
      </w:r>
      <w:r w:rsidRPr="001450B5">
        <w:rPr>
          <w:rFonts w:ascii="Times New Roman" w:hAnsi="Times New Roman"/>
          <w:szCs w:val="24"/>
        </w:rPr>
        <w:t>sonucunda</w:t>
      </w:r>
      <w:r w:rsidR="00E209E7" w:rsidRPr="001450B5">
        <w:rPr>
          <w:rFonts w:ascii="Times New Roman" w:hAnsi="Times New Roman"/>
          <w:szCs w:val="24"/>
        </w:rPr>
        <w:t xml:space="preserve"> </w:t>
      </w:r>
      <w:r w:rsidR="009D3841" w:rsidRPr="001450B5">
        <w:rPr>
          <w:rFonts w:ascii="Times New Roman" w:hAnsi="Times New Roman"/>
          <w:szCs w:val="24"/>
        </w:rPr>
        <w:t xml:space="preserve">stratejik plan hazırlama ekibi tarafından </w:t>
      </w:r>
      <w:r w:rsidR="00782D62" w:rsidRPr="001450B5">
        <w:rPr>
          <w:rFonts w:ascii="Times New Roman" w:hAnsi="Times New Roman"/>
          <w:szCs w:val="24"/>
        </w:rPr>
        <w:t>oluşturulan Misyon</w:t>
      </w:r>
      <w:r w:rsidR="00D57FD5" w:rsidRPr="001450B5">
        <w:rPr>
          <w:rFonts w:ascii="Times New Roman" w:hAnsi="Times New Roman"/>
          <w:szCs w:val="24"/>
        </w:rPr>
        <w:t xml:space="preserve">, Vizyon, </w:t>
      </w:r>
      <w:r w:rsidR="00782D62" w:rsidRPr="001450B5">
        <w:rPr>
          <w:rFonts w:ascii="Times New Roman" w:hAnsi="Times New Roman"/>
          <w:szCs w:val="24"/>
        </w:rPr>
        <w:t>Temel Değerler</w:t>
      </w:r>
      <w:r w:rsidR="00167D58" w:rsidRPr="001450B5">
        <w:rPr>
          <w:rFonts w:ascii="Times New Roman" w:hAnsi="Times New Roman"/>
          <w:szCs w:val="24"/>
        </w:rPr>
        <w:t>;</w:t>
      </w:r>
      <w:r w:rsidR="009D3841" w:rsidRPr="001450B5">
        <w:rPr>
          <w:rFonts w:ascii="Times New Roman" w:hAnsi="Times New Roman"/>
          <w:szCs w:val="24"/>
        </w:rPr>
        <w:t xml:space="preserve"> </w:t>
      </w:r>
      <w:r w:rsidRPr="001450B5">
        <w:rPr>
          <w:rFonts w:ascii="Times New Roman" w:hAnsi="Times New Roman"/>
          <w:szCs w:val="24"/>
        </w:rPr>
        <w:t xml:space="preserve">Okulumuz </w:t>
      </w:r>
      <w:r w:rsidR="009D3841" w:rsidRPr="001450B5">
        <w:rPr>
          <w:rFonts w:ascii="Times New Roman" w:hAnsi="Times New Roman"/>
          <w:szCs w:val="24"/>
        </w:rPr>
        <w:t>üst kurula</w:t>
      </w:r>
      <w:r w:rsidRPr="001450B5">
        <w:rPr>
          <w:rFonts w:ascii="Times New Roman" w:hAnsi="Times New Roman"/>
          <w:szCs w:val="24"/>
        </w:rPr>
        <w:t>na</w:t>
      </w:r>
      <w:r w:rsidR="009D3841" w:rsidRPr="001450B5">
        <w:rPr>
          <w:rFonts w:ascii="Times New Roman" w:hAnsi="Times New Roman"/>
          <w:szCs w:val="24"/>
        </w:rPr>
        <w:t xml:space="preserve"> sunulmuş ve</w:t>
      </w:r>
      <w:r w:rsidR="00167D58" w:rsidRPr="001450B5">
        <w:rPr>
          <w:rFonts w:ascii="Times New Roman" w:hAnsi="Times New Roman"/>
          <w:szCs w:val="24"/>
        </w:rPr>
        <w:t xml:space="preserve"> üst kurul tarafından</w:t>
      </w:r>
      <w:r w:rsidR="009D3841" w:rsidRPr="001450B5">
        <w:rPr>
          <w:rFonts w:ascii="Times New Roman" w:hAnsi="Times New Roman"/>
          <w:szCs w:val="24"/>
        </w:rPr>
        <w:t xml:space="preserve"> onaylanmıştır.</w:t>
      </w:r>
    </w:p>
    <w:p w:rsidR="008E325C" w:rsidRPr="00753E9D" w:rsidRDefault="00D41148" w:rsidP="00D41148">
      <w:pPr>
        <w:pStyle w:val="Balk2"/>
        <w:rPr>
          <w:rFonts w:ascii="Times New Roman" w:hAnsi="Times New Roman"/>
          <w:sz w:val="26"/>
          <w:szCs w:val="26"/>
        </w:rPr>
      </w:pPr>
      <w:bookmarkStart w:id="35" w:name="_Toc531097540"/>
      <w:r w:rsidRPr="00753E9D">
        <w:rPr>
          <w:rFonts w:ascii="Times New Roman" w:hAnsi="Times New Roman"/>
          <w:sz w:val="26"/>
          <w:szCs w:val="26"/>
        </w:rPr>
        <w:t>MİSYO</w:t>
      </w:r>
      <w:r w:rsidR="008E325C" w:rsidRPr="00753E9D">
        <w:rPr>
          <w:rFonts w:ascii="Times New Roman" w:hAnsi="Times New Roman"/>
          <w:sz w:val="26"/>
          <w:szCs w:val="26"/>
        </w:rPr>
        <w:t>N</w:t>
      </w:r>
      <w:r w:rsidR="00B11140" w:rsidRPr="00753E9D">
        <w:rPr>
          <w:rFonts w:ascii="Times New Roman" w:hAnsi="Times New Roman"/>
          <w:sz w:val="26"/>
          <w:szCs w:val="26"/>
        </w:rPr>
        <w:t>UMUZ</w:t>
      </w:r>
      <w:bookmarkEnd w:id="35"/>
    </w:p>
    <w:p w:rsidR="00617AD9" w:rsidRDefault="00805410" w:rsidP="00617AD9">
      <w:pPr>
        <w:pStyle w:val="ListeParagraf"/>
        <w:ind w:left="0"/>
        <w:jc w:val="both"/>
        <w:rPr>
          <w:rFonts w:ascii="Times New Roman" w:hAnsi="Times New Roman"/>
          <w:szCs w:val="24"/>
        </w:rPr>
      </w:pPr>
      <w:r w:rsidRPr="001450B5">
        <w:rPr>
          <w:rFonts w:ascii="Times New Roman" w:hAnsi="Times New Roman"/>
          <w:szCs w:val="24"/>
        </w:rPr>
        <w:t>Atatürk İlke ve İnkılapları doğrultusunda sorumluluğunu bilen, hedefini doğru planlayabilen, çağdaş, teknolojik gelişmeleri takip eden, iletişim kurabilen, bilimsel düşünen, araştıran, insan haklarına saygılı, mesleki alanında temel bilgi ve becerileri kazanabilecek</w:t>
      </w:r>
      <w:r w:rsidR="00617AD9">
        <w:rPr>
          <w:rFonts w:ascii="Times New Roman" w:hAnsi="Times New Roman"/>
          <w:szCs w:val="24"/>
        </w:rPr>
        <w:t xml:space="preserve">, </w:t>
      </w:r>
      <w:r w:rsidR="00777EE3">
        <w:rPr>
          <w:rFonts w:ascii="Times New Roman" w:hAnsi="Times New Roman"/>
          <w:szCs w:val="24"/>
        </w:rPr>
        <w:t xml:space="preserve">değişime </w:t>
      </w:r>
      <w:r w:rsidR="00617AD9">
        <w:rPr>
          <w:rFonts w:ascii="Times New Roman" w:hAnsi="Times New Roman"/>
          <w:szCs w:val="24"/>
        </w:rPr>
        <w:t xml:space="preserve">uyum gösteren </w:t>
      </w:r>
      <w:r w:rsidR="00617AD9" w:rsidRPr="001450B5">
        <w:rPr>
          <w:rFonts w:ascii="Times New Roman" w:hAnsi="Times New Roman"/>
          <w:szCs w:val="24"/>
        </w:rPr>
        <w:t>öğrenciler</w:t>
      </w:r>
      <w:r w:rsidRPr="001450B5">
        <w:rPr>
          <w:rFonts w:ascii="Times New Roman" w:hAnsi="Times New Roman"/>
          <w:szCs w:val="24"/>
        </w:rPr>
        <w:t xml:space="preserve"> yetiştir</w:t>
      </w:r>
      <w:r w:rsidR="00617AD9">
        <w:rPr>
          <w:rFonts w:ascii="Times New Roman" w:hAnsi="Times New Roman"/>
          <w:szCs w:val="24"/>
        </w:rPr>
        <w:t>mektir</w:t>
      </w:r>
      <w:bookmarkStart w:id="36" w:name="_Toc531097541"/>
      <w:r w:rsidR="00617AD9">
        <w:rPr>
          <w:rFonts w:ascii="Times New Roman" w:hAnsi="Times New Roman"/>
          <w:szCs w:val="24"/>
        </w:rPr>
        <w:t>.</w:t>
      </w:r>
    </w:p>
    <w:p w:rsidR="00617AD9" w:rsidRDefault="00617AD9" w:rsidP="00617AD9">
      <w:pPr>
        <w:pStyle w:val="ListeParagraf"/>
        <w:ind w:left="0"/>
        <w:jc w:val="both"/>
        <w:rPr>
          <w:rFonts w:ascii="Times New Roman" w:hAnsi="Times New Roman"/>
          <w:szCs w:val="24"/>
        </w:rPr>
      </w:pPr>
    </w:p>
    <w:p w:rsidR="00B11140" w:rsidRPr="00753E9D" w:rsidRDefault="00B11140" w:rsidP="00617AD9">
      <w:pPr>
        <w:pStyle w:val="ListeParagraf"/>
        <w:ind w:left="0"/>
        <w:jc w:val="both"/>
        <w:rPr>
          <w:rFonts w:ascii="Times New Roman" w:hAnsi="Times New Roman"/>
          <w:b/>
          <w:sz w:val="26"/>
          <w:szCs w:val="26"/>
        </w:rPr>
      </w:pPr>
      <w:r w:rsidRPr="00753E9D">
        <w:rPr>
          <w:rFonts w:ascii="Times New Roman" w:hAnsi="Times New Roman"/>
          <w:b/>
          <w:sz w:val="26"/>
          <w:szCs w:val="26"/>
        </w:rPr>
        <w:t>VİZ</w:t>
      </w:r>
      <w:r w:rsidR="00D41148" w:rsidRPr="00753E9D">
        <w:rPr>
          <w:rFonts w:ascii="Times New Roman" w:hAnsi="Times New Roman"/>
          <w:b/>
          <w:sz w:val="26"/>
          <w:szCs w:val="26"/>
        </w:rPr>
        <w:t>YO</w:t>
      </w:r>
      <w:r w:rsidRPr="00753E9D">
        <w:rPr>
          <w:rFonts w:ascii="Times New Roman" w:hAnsi="Times New Roman"/>
          <w:b/>
          <w:sz w:val="26"/>
          <w:szCs w:val="26"/>
        </w:rPr>
        <w:t>NUMUZ</w:t>
      </w:r>
      <w:bookmarkEnd w:id="36"/>
    </w:p>
    <w:p w:rsidR="00B11140" w:rsidRPr="00753E9D" w:rsidRDefault="00564ADC" w:rsidP="00617AD9">
      <w:pPr>
        <w:pStyle w:val="ListeParagraf"/>
        <w:ind w:left="0"/>
        <w:jc w:val="both"/>
        <w:rPr>
          <w:rFonts w:ascii="Times New Roman" w:hAnsi="Times New Roman"/>
          <w:i/>
          <w:sz w:val="26"/>
          <w:szCs w:val="26"/>
        </w:rPr>
      </w:pPr>
      <w:r w:rsidRPr="00753E9D">
        <w:rPr>
          <w:rFonts w:ascii="Times New Roman" w:hAnsi="Times New Roman"/>
          <w:i/>
          <w:sz w:val="26"/>
          <w:szCs w:val="26"/>
        </w:rPr>
        <w:t>“</w:t>
      </w:r>
      <w:r w:rsidR="00617AD9" w:rsidRPr="00753E9D">
        <w:rPr>
          <w:rFonts w:ascii="Times New Roman" w:hAnsi="Times New Roman"/>
          <w:i/>
          <w:sz w:val="26"/>
          <w:szCs w:val="26"/>
        </w:rPr>
        <w:t xml:space="preserve">Köklü geçmişten güç alarak, kaliteli geleceği hazırlayan, eğitimde ve değişimde öncü okul olmak” </w:t>
      </w:r>
    </w:p>
    <w:p w:rsidR="008E325C" w:rsidRPr="001450B5" w:rsidRDefault="001D2506" w:rsidP="00D41148">
      <w:pPr>
        <w:pStyle w:val="Balk2"/>
        <w:rPr>
          <w:rFonts w:ascii="Times New Roman" w:hAnsi="Times New Roman"/>
          <w:sz w:val="24"/>
          <w:szCs w:val="24"/>
        </w:rPr>
      </w:pPr>
      <w:bookmarkStart w:id="37" w:name="_Toc531097542"/>
      <w:r w:rsidRPr="001450B5">
        <w:rPr>
          <w:rFonts w:ascii="Times New Roman" w:hAnsi="Times New Roman"/>
          <w:sz w:val="24"/>
          <w:szCs w:val="24"/>
        </w:rPr>
        <w:lastRenderedPageBreak/>
        <w:t xml:space="preserve">TEMEL </w:t>
      </w:r>
      <w:r w:rsidR="008E325C" w:rsidRPr="001450B5">
        <w:rPr>
          <w:rFonts w:ascii="Times New Roman" w:hAnsi="Times New Roman"/>
          <w:sz w:val="24"/>
          <w:szCs w:val="24"/>
        </w:rPr>
        <w:t>DEĞERLERİMİZ</w:t>
      </w:r>
      <w:bookmarkEnd w:id="37"/>
    </w:p>
    <w:p w:rsidR="00965C36" w:rsidRPr="001450B5" w:rsidRDefault="00B11140" w:rsidP="00805410">
      <w:pPr>
        <w:keepNext/>
        <w:spacing w:line="240" w:lineRule="auto"/>
        <w:ind w:firstLine="708"/>
        <w:rPr>
          <w:rFonts w:ascii="Times New Roman" w:hAnsi="Times New Roman"/>
          <w:szCs w:val="24"/>
        </w:rPr>
      </w:pPr>
      <w:r w:rsidRPr="001450B5">
        <w:rPr>
          <w:rFonts w:ascii="Times New Roman" w:eastAsia="AGaramondPro-Regular" w:hAnsi="Times New Roman"/>
          <w:b/>
          <w:szCs w:val="24"/>
        </w:rPr>
        <w:t xml:space="preserve">1) </w:t>
      </w:r>
      <w:r w:rsidR="00805410" w:rsidRPr="001450B5">
        <w:rPr>
          <w:rFonts w:ascii="Times New Roman" w:hAnsi="Times New Roman"/>
          <w:szCs w:val="24"/>
        </w:rPr>
        <w:t>Açıklık ve demokratlık</w:t>
      </w:r>
      <w:r w:rsidR="00805410" w:rsidRPr="001450B5">
        <w:rPr>
          <w:rFonts w:ascii="Times New Roman" w:hAnsi="Times New Roman"/>
          <w:szCs w:val="24"/>
        </w:rPr>
        <w:tab/>
      </w:r>
      <w:r w:rsidR="00805410" w:rsidRPr="001450B5">
        <w:rPr>
          <w:rFonts w:ascii="Times New Roman" w:hAnsi="Times New Roman"/>
          <w:szCs w:val="24"/>
        </w:rPr>
        <w:tab/>
      </w:r>
      <w:r w:rsidR="00805410" w:rsidRPr="001450B5">
        <w:rPr>
          <w:rFonts w:ascii="Times New Roman" w:hAnsi="Times New Roman"/>
          <w:szCs w:val="24"/>
        </w:rPr>
        <w:tab/>
      </w:r>
    </w:p>
    <w:p w:rsidR="00805410" w:rsidRPr="001450B5" w:rsidRDefault="00805410" w:rsidP="00805410">
      <w:pPr>
        <w:keepNext/>
        <w:spacing w:line="240" w:lineRule="auto"/>
        <w:ind w:firstLine="708"/>
        <w:rPr>
          <w:rFonts w:ascii="Times New Roman" w:hAnsi="Times New Roman"/>
          <w:szCs w:val="24"/>
        </w:rPr>
      </w:pPr>
      <w:r w:rsidRPr="001450B5">
        <w:rPr>
          <w:rFonts w:ascii="Times New Roman" w:hAnsi="Times New Roman"/>
          <w:szCs w:val="24"/>
        </w:rPr>
        <w:t>2) Bilimsellik</w:t>
      </w:r>
    </w:p>
    <w:p w:rsidR="00805410" w:rsidRPr="001450B5" w:rsidRDefault="00805410" w:rsidP="00805410">
      <w:pPr>
        <w:keepNext/>
        <w:spacing w:line="240" w:lineRule="auto"/>
        <w:ind w:firstLine="708"/>
        <w:rPr>
          <w:rFonts w:ascii="Times New Roman" w:hAnsi="Times New Roman"/>
          <w:szCs w:val="24"/>
        </w:rPr>
      </w:pPr>
      <w:r w:rsidRPr="001450B5">
        <w:rPr>
          <w:rFonts w:ascii="Times New Roman" w:hAnsi="Times New Roman"/>
          <w:szCs w:val="24"/>
        </w:rPr>
        <w:t>3) Paylaşımcılık</w:t>
      </w:r>
    </w:p>
    <w:p w:rsidR="00805410" w:rsidRPr="001450B5" w:rsidRDefault="00805410" w:rsidP="00805410">
      <w:pPr>
        <w:keepNext/>
        <w:spacing w:line="240" w:lineRule="auto"/>
        <w:ind w:firstLine="708"/>
        <w:rPr>
          <w:rFonts w:ascii="Times New Roman" w:hAnsi="Times New Roman"/>
          <w:szCs w:val="24"/>
        </w:rPr>
      </w:pPr>
      <w:r w:rsidRPr="001450B5">
        <w:rPr>
          <w:rFonts w:ascii="Times New Roman" w:hAnsi="Times New Roman"/>
          <w:szCs w:val="24"/>
        </w:rPr>
        <w:t>4)</w:t>
      </w:r>
      <w:r w:rsidR="00617AD9">
        <w:rPr>
          <w:rFonts w:ascii="Times New Roman" w:hAnsi="Times New Roman"/>
          <w:szCs w:val="24"/>
        </w:rPr>
        <w:t xml:space="preserve"> </w:t>
      </w:r>
      <w:r w:rsidRPr="001450B5">
        <w:rPr>
          <w:rFonts w:ascii="Times New Roman" w:hAnsi="Times New Roman"/>
          <w:szCs w:val="24"/>
        </w:rPr>
        <w:t>Değişime Açıklık</w:t>
      </w:r>
    </w:p>
    <w:p w:rsidR="00805410" w:rsidRPr="001450B5" w:rsidRDefault="00805410" w:rsidP="00805410">
      <w:pPr>
        <w:keepNext/>
        <w:spacing w:line="240" w:lineRule="auto"/>
        <w:ind w:firstLine="708"/>
        <w:rPr>
          <w:rFonts w:ascii="Times New Roman" w:hAnsi="Times New Roman"/>
          <w:szCs w:val="24"/>
        </w:rPr>
      </w:pPr>
      <w:r w:rsidRPr="001450B5">
        <w:rPr>
          <w:rFonts w:ascii="Times New Roman" w:hAnsi="Times New Roman"/>
          <w:szCs w:val="24"/>
        </w:rPr>
        <w:t>5)</w:t>
      </w:r>
      <w:r w:rsidR="00617AD9">
        <w:rPr>
          <w:rFonts w:ascii="Times New Roman" w:hAnsi="Times New Roman"/>
          <w:szCs w:val="24"/>
        </w:rPr>
        <w:t xml:space="preserve"> </w:t>
      </w:r>
      <w:r w:rsidRPr="001450B5">
        <w:rPr>
          <w:rFonts w:ascii="Times New Roman" w:hAnsi="Times New Roman"/>
          <w:szCs w:val="24"/>
        </w:rPr>
        <w:t>İnsan Haklarına Saygınlık</w:t>
      </w:r>
    </w:p>
    <w:p w:rsidR="00805410" w:rsidRPr="001450B5" w:rsidRDefault="00805410" w:rsidP="00805410">
      <w:pPr>
        <w:keepNext/>
        <w:spacing w:line="240" w:lineRule="auto"/>
        <w:ind w:left="708"/>
        <w:rPr>
          <w:rFonts w:ascii="Times New Roman" w:hAnsi="Times New Roman"/>
          <w:szCs w:val="24"/>
        </w:rPr>
      </w:pPr>
      <w:r w:rsidRPr="001450B5">
        <w:rPr>
          <w:rFonts w:ascii="Times New Roman" w:hAnsi="Times New Roman"/>
          <w:szCs w:val="24"/>
        </w:rPr>
        <w:t>6)</w:t>
      </w:r>
      <w:r w:rsidR="00617AD9">
        <w:rPr>
          <w:rFonts w:ascii="Times New Roman" w:hAnsi="Times New Roman"/>
          <w:szCs w:val="24"/>
        </w:rPr>
        <w:t xml:space="preserve"> </w:t>
      </w:r>
      <w:r w:rsidRPr="001450B5">
        <w:rPr>
          <w:rFonts w:ascii="Times New Roman" w:hAnsi="Times New Roman"/>
          <w:szCs w:val="24"/>
        </w:rPr>
        <w:t>Tarafsızlık</w:t>
      </w:r>
    </w:p>
    <w:p w:rsidR="00805410" w:rsidRPr="001450B5" w:rsidRDefault="00805410" w:rsidP="00805410">
      <w:pPr>
        <w:keepNext/>
        <w:spacing w:line="240" w:lineRule="auto"/>
        <w:ind w:left="708"/>
        <w:rPr>
          <w:rFonts w:ascii="Times New Roman" w:hAnsi="Times New Roman"/>
          <w:szCs w:val="24"/>
        </w:rPr>
      </w:pPr>
      <w:r w:rsidRPr="001450B5">
        <w:rPr>
          <w:rFonts w:ascii="Times New Roman" w:hAnsi="Times New Roman"/>
          <w:szCs w:val="24"/>
        </w:rPr>
        <w:t>7)</w:t>
      </w:r>
      <w:r w:rsidR="00617AD9">
        <w:rPr>
          <w:rFonts w:ascii="Times New Roman" w:hAnsi="Times New Roman"/>
          <w:szCs w:val="24"/>
        </w:rPr>
        <w:t xml:space="preserve"> </w:t>
      </w:r>
      <w:r w:rsidRPr="001450B5">
        <w:rPr>
          <w:rFonts w:ascii="Times New Roman" w:hAnsi="Times New Roman"/>
          <w:szCs w:val="24"/>
        </w:rPr>
        <w:t xml:space="preserve">Girişimcilik                                              </w:t>
      </w:r>
    </w:p>
    <w:p w:rsidR="00805410" w:rsidRPr="001450B5" w:rsidRDefault="00805410" w:rsidP="00805410">
      <w:pPr>
        <w:keepNext/>
        <w:spacing w:line="240" w:lineRule="auto"/>
        <w:ind w:left="708"/>
        <w:rPr>
          <w:rFonts w:ascii="Times New Roman" w:hAnsi="Times New Roman"/>
          <w:szCs w:val="24"/>
        </w:rPr>
      </w:pPr>
      <w:r w:rsidRPr="001450B5">
        <w:rPr>
          <w:rFonts w:ascii="Times New Roman" w:hAnsi="Times New Roman"/>
          <w:szCs w:val="24"/>
        </w:rPr>
        <w:t>8</w:t>
      </w:r>
      <w:r w:rsidR="00B11140" w:rsidRPr="001450B5">
        <w:rPr>
          <w:rFonts w:ascii="Times New Roman" w:eastAsia="AGaramondPro-Regular" w:hAnsi="Times New Roman"/>
          <w:szCs w:val="24"/>
        </w:rPr>
        <w:t>)</w:t>
      </w:r>
      <w:r w:rsidR="00B11140" w:rsidRPr="001450B5">
        <w:rPr>
          <w:rFonts w:ascii="Times New Roman" w:eastAsia="AGaramondPro-Regular" w:hAnsi="Times New Roman"/>
          <w:b/>
          <w:szCs w:val="24"/>
        </w:rPr>
        <w:t xml:space="preserve"> </w:t>
      </w:r>
      <w:r w:rsidRPr="001450B5">
        <w:rPr>
          <w:rFonts w:ascii="Times New Roman" w:hAnsi="Times New Roman"/>
          <w:szCs w:val="24"/>
        </w:rPr>
        <w:t xml:space="preserve">Hoşgörü </w:t>
      </w:r>
    </w:p>
    <w:p w:rsidR="00805410" w:rsidRPr="001450B5" w:rsidRDefault="00805410" w:rsidP="00805410">
      <w:pPr>
        <w:keepNext/>
        <w:spacing w:line="240" w:lineRule="auto"/>
        <w:ind w:left="708"/>
        <w:rPr>
          <w:rFonts w:ascii="Times New Roman" w:hAnsi="Times New Roman"/>
          <w:szCs w:val="24"/>
        </w:rPr>
      </w:pPr>
      <w:r w:rsidRPr="001450B5">
        <w:rPr>
          <w:rFonts w:ascii="Times New Roman" w:hAnsi="Times New Roman"/>
          <w:szCs w:val="24"/>
        </w:rPr>
        <w:t>9</w:t>
      </w:r>
      <w:r w:rsidR="00B11140" w:rsidRPr="001450B5">
        <w:rPr>
          <w:rFonts w:ascii="Times New Roman" w:eastAsia="AGaramondPro-Regular" w:hAnsi="Times New Roman"/>
          <w:szCs w:val="24"/>
        </w:rPr>
        <w:t>)</w:t>
      </w:r>
      <w:r w:rsidR="00B11140" w:rsidRPr="001450B5">
        <w:rPr>
          <w:rFonts w:ascii="Times New Roman" w:eastAsia="AGaramondPro-Regular" w:hAnsi="Times New Roman"/>
          <w:b/>
          <w:szCs w:val="24"/>
        </w:rPr>
        <w:t xml:space="preserve"> </w:t>
      </w:r>
      <w:r w:rsidRPr="001450B5">
        <w:rPr>
          <w:rFonts w:ascii="Times New Roman" w:hAnsi="Times New Roman"/>
          <w:szCs w:val="24"/>
        </w:rPr>
        <w:t>Sevgi ve saygı</w:t>
      </w:r>
    </w:p>
    <w:p w:rsidR="00B11140" w:rsidRPr="001450B5" w:rsidRDefault="00805410" w:rsidP="00805410">
      <w:pPr>
        <w:keepNext/>
        <w:spacing w:line="240" w:lineRule="auto"/>
        <w:ind w:left="708"/>
        <w:rPr>
          <w:rFonts w:ascii="Times New Roman" w:eastAsia="AGaramondPro-Regular" w:hAnsi="Times New Roman"/>
          <w:b/>
          <w:szCs w:val="24"/>
        </w:rPr>
      </w:pPr>
      <w:r w:rsidRPr="001450B5">
        <w:rPr>
          <w:rFonts w:ascii="Times New Roman" w:eastAsia="AGaramondPro-Regular" w:hAnsi="Times New Roman"/>
          <w:szCs w:val="24"/>
        </w:rPr>
        <w:t>10</w:t>
      </w:r>
      <w:r w:rsidR="00B11140" w:rsidRPr="001450B5">
        <w:rPr>
          <w:rFonts w:ascii="Times New Roman" w:eastAsia="AGaramondPro-Regular" w:hAnsi="Times New Roman"/>
          <w:szCs w:val="24"/>
        </w:rPr>
        <w:t>)</w:t>
      </w:r>
      <w:r w:rsidR="00B11140" w:rsidRPr="001450B5">
        <w:rPr>
          <w:rFonts w:ascii="Times New Roman" w:eastAsia="AGaramondPro-Regular" w:hAnsi="Times New Roman"/>
          <w:b/>
          <w:szCs w:val="24"/>
        </w:rPr>
        <w:t xml:space="preserve"> </w:t>
      </w:r>
      <w:r w:rsidRPr="001450B5">
        <w:rPr>
          <w:rFonts w:ascii="Times New Roman" w:hAnsi="Times New Roman"/>
          <w:szCs w:val="24"/>
        </w:rPr>
        <w:t>Sanat Sevgisi</w:t>
      </w:r>
      <w:r w:rsidR="00B11140" w:rsidRPr="001450B5">
        <w:rPr>
          <w:rFonts w:ascii="Times New Roman" w:eastAsia="AGaramondPro-Regular" w:hAnsi="Times New Roman"/>
          <w:b/>
          <w:szCs w:val="24"/>
        </w:rPr>
        <w:t>.</w:t>
      </w:r>
    </w:p>
    <w:p w:rsidR="00805410" w:rsidRPr="001450B5" w:rsidRDefault="00805410" w:rsidP="00C908BE">
      <w:pPr>
        <w:pStyle w:val="ListeParagraf"/>
        <w:autoSpaceDE w:val="0"/>
        <w:autoSpaceDN w:val="0"/>
        <w:adjustRightInd w:val="0"/>
        <w:spacing w:before="120" w:after="0" w:line="432" w:lineRule="auto"/>
        <w:ind w:left="0"/>
        <w:jc w:val="both"/>
        <w:rPr>
          <w:rFonts w:ascii="Times New Roman" w:hAnsi="Times New Roman"/>
          <w:szCs w:val="24"/>
        </w:rPr>
      </w:pPr>
      <w:r w:rsidRPr="001450B5">
        <w:rPr>
          <w:rFonts w:ascii="Times New Roman" w:eastAsia="AGaramondPro-Regular" w:hAnsi="Times New Roman"/>
          <w:b/>
          <w:szCs w:val="24"/>
        </w:rPr>
        <w:t xml:space="preserve">            </w:t>
      </w:r>
      <w:r w:rsidRPr="001450B5">
        <w:rPr>
          <w:rFonts w:ascii="Times New Roman" w:eastAsia="AGaramondPro-Regular" w:hAnsi="Times New Roman"/>
          <w:szCs w:val="24"/>
        </w:rPr>
        <w:t>11</w:t>
      </w:r>
      <w:r w:rsidR="00B11140" w:rsidRPr="001450B5">
        <w:rPr>
          <w:rFonts w:ascii="Times New Roman" w:eastAsia="AGaramondPro-Regular" w:hAnsi="Times New Roman"/>
          <w:szCs w:val="24"/>
        </w:rPr>
        <w:t>)</w:t>
      </w:r>
      <w:r w:rsidR="00B11140" w:rsidRPr="001450B5">
        <w:rPr>
          <w:rFonts w:ascii="Times New Roman" w:eastAsia="AGaramondPro-Regular" w:hAnsi="Times New Roman"/>
          <w:b/>
          <w:szCs w:val="24"/>
        </w:rPr>
        <w:t xml:space="preserve"> </w:t>
      </w:r>
      <w:r w:rsidRPr="001450B5">
        <w:rPr>
          <w:rFonts w:ascii="Times New Roman" w:hAnsi="Times New Roman"/>
          <w:szCs w:val="24"/>
        </w:rPr>
        <w:t>Adalet</w:t>
      </w:r>
      <w:r w:rsidRPr="001450B5">
        <w:rPr>
          <w:rFonts w:ascii="Times New Roman" w:hAnsi="Times New Roman"/>
          <w:szCs w:val="24"/>
        </w:rPr>
        <w:tab/>
      </w:r>
    </w:p>
    <w:p w:rsidR="00805410" w:rsidRPr="001450B5" w:rsidRDefault="00805410" w:rsidP="00C908BE">
      <w:pPr>
        <w:pStyle w:val="ListeParagraf"/>
        <w:autoSpaceDE w:val="0"/>
        <w:autoSpaceDN w:val="0"/>
        <w:adjustRightInd w:val="0"/>
        <w:spacing w:before="120" w:after="0" w:line="432" w:lineRule="auto"/>
        <w:ind w:left="0"/>
        <w:jc w:val="both"/>
        <w:rPr>
          <w:rFonts w:ascii="Times New Roman" w:hAnsi="Times New Roman"/>
          <w:szCs w:val="24"/>
        </w:rPr>
      </w:pPr>
      <w:r w:rsidRPr="001450B5">
        <w:rPr>
          <w:rFonts w:ascii="Times New Roman" w:hAnsi="Times New Roman"/>
          <w:szCs w:val="24"/>
        </w:rPr>
        <w:t xml:space="preserve">           </w:t>
      </w:r>
      <w:r w:rsidR="00617AD9">
        <w:rPr>
          <w:rFonts w:ascii="Times New Roman" w:hAnsi="Times New Roman"/>
          <w:szCs w:val="24"/>
        </w:rPr>
        <w:t xml:space="preserve"> </w:t>
      </w:r>
      <w:r w:rsidRPr="001450B5">
        <w:rPr>
          <w:rFonts w:ascii="Times New Roman" w:hAnsi="Times New Roman"/>
          <w:szCs w:val="24"/>
        </w:rPr>
        <w:t>12)</w:t>
      </w:r>
      <w:r w:rsidR="00617AD9">
        <w:rPr>
          <w:rFonts w:ascii="Times New Roman" w:hAnsi="Times New Roman"/>
          <w:szCs w:val="24"/>
        </w:rPr>
        <w:t xml:space="preserve"> </w:t>
      </w:r>
      <w:r w:rsidRPr="001450B5">
        <w:rPr>
          <w:rFonts w:ascii="Times New Roman" w:hAnsi="Times New Roman"/>
          <w:szCs w:val="24"/>
        </w:rPr>
        <w:t>Planlı</w:t>
      </w:r>
    </w:p>
    <w:p w:rsidR="00965C36" w:rsidRPr="001450B5" w:rsidRDefault="00805410" w:rsidP="00965C36">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1450B5">
        <w:rPr>
          <w:rFonts w:ascii="Times New Roman" w:hAnsi="Times New Roman"/>
          <w:szCs w:val="24"/>
        </w:rPr>
        <w:t xml:space="preserve">           </w:t>
      </w:r>
      <w:r w:rsidR="00617AD9">
        <w:rPr>
          <w:rFonts w:ascii="Times New Roman" w:hAnsi="Times New Roman"/>
          <w:szCs w:val="24"/>
        </w:rPr>
        <w:t xml:space="preserve"> </w:t>
      </w:r>
      <w:r w:rsidRPr="001450B5">
        <w:rPr>
          <w:rFonts w:ascii="Times New Roman" w:hAnsi="Times New Roman"/>
          <w:szCs w:val="24"/>
        </w:rPr>
        <w:t>13)</w:t>
      </w:r>
      <w:r w:rsidR="00617AD9">
        <w:rPr>
          <w:rFonts w:ascii="Times New Roman" w:hAnsi="Times New Roman"/>
          <w:szCs w:val="24"/>
        </w:rPr>
        <w:t xml:space="preserve"> </w:t>
      </w:r>
      <w:r w:rsidRPr="001450B5">
        <w:rPr>
          <w:rFonts w:ascii="Times New Roman" w:hAnsi="Times New Roman"/>
          <w:szCs w:val="24"/>
        </w:rPr>
        <w:t>Davranmak</w:t>
      </w:r>
      <w:r w:rsidRPr="001450B5">
        <w:rPr>
          <w:rFonts w:ascii="Times New Roman" w:eastAsia="AGaramondPro-Regular" w:hAnsi="Times New Roman"/>
          <w:szCs w:val="24"/>
        </w:rPr>
        <w:t xml:space="preserve"> </w:t>
      </w:r>
    </w:p>
    <w:p w:rsidR="00965C36" w:rsidRPr="001450B5" w:rsidRDefault="00965C36" w:rsidP="00965C36">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1450B5">
        <w:rPr>
          <w:rFonts w:ascii="Times New Roman" w:eastAsia="AGaramondPro-Regular" w:hAnsi="Times New Roman"/>
          <w:szCs w:val="24"/>
        </w:rPr>
        <w:t xml:space="preserve">           </w:t>
      </w:r>
      <w:r w:rsidR="00617AD9">
        <w:rPr>
          <w:rFonts w:ascii="Times New Roman" w:eastAsia="AGaramondPro-Regular" w:hAnsi="Times New Roman"/>
          <w:szCs w:val="24"/>
        </w:rPr>
        <w:t xml:space="preserve"> </w:t>
      </w:r>
      <w:r w:rsidRPr="001450B5">
        <w:rPr>
          <w:rFonts w:ascii="Times New Roman" w:eastAsia="AGaramondPro-Regular" w:hAnsi="Times New Roman"/>
          <w:szCs w:val="24"/>
        </w:rPr>
        <w:t>14)</w:t>
      </w:r>
      <w:r w:rsidR="00617AD9">
        <w:rPr>
          <w:rFonts w:ascii="Times New Roman" w:eastAsia="AGaramondPro-Regular" w:hAnsi="Times New Roman"/>
          <w:szCs w:val="24"/>
        </w:rPr>
        <w:t xml:space="preserve"> </w:t>
      </w:r>
      <w:r w:rsidRPr="001450B5">
        <w:rPr>
          <w:rFonts w:ascii="Times New Roman" w:hAnsi="Times New Roman"/>
          <w:szCs w:val="24"/>
        </w:rPr>
        <w:t xml:space="preserve"> Hümanizm</w:t>
      </w:r>
    </w:p>
    <w:p w:rsidR="00965C36" w:rsidRPr="001450B5" w:rsidRDefault="00965C36"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805410" w:rsidRPr="001450B5" w:rsidRDefault="00805410"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965C36" w:rsidRPr="001450B5" w:rsidRDefault="00965C36"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470B3B" w:rsidRPr="001450B5" w:rsidRDefault="008D4E73" w:rsidP="00470B3B">
      <w:pPr>
        <w:pStyle w:val="Balk1"/>
        <w:rPr>
          <w:rFonts w:ascii="Times New Roman" w:hAnsi="Times New Roman"/>
          <w:color w:val="000000"/>
          <w:sz w:val="24"/>
          <w:szCs w:val="24"/>
        </w:rPr>
      </w:pPr>
      <w:bookmarkStart w:id="38" w:name="_Toc411525145"/>
      <w:bookmarkStart w:id="39" w:name="_Toc416085153"/>
      <w:bookmarkStart w:id="40" w:name="_Toc529519459"/>
      <w:bookmarkStart w:id="41" w:name="_Toc531097543"/>
      <w:r w:rsidRPr="001450B5">
        <w:rPr>
          <w:rFonts w:ascii="Times New Roman" w:hAnsi="Times New Roman"/>
          <w:color w:val="000000"/>
          <w:sz w:val="24"/>
          <w:szCs w:val="24"/>
        </w:rPr>
        <w:lastRenderedPageBreak/>
        <w:t xml:space="preserve">BÖLÜM IV: </w:t>
      </w:r>
      <w:r w:rsidR="002F5FC9" w:rsidRPr="001450B5">
        <w:rPr>
          <w:rFonts w:ascii="Times New Roman" w:hAnsi="Times New Roman"/>
          <w:color w:val="000000"/>
          <w:sz w:val="24"/>
          <w:szCs w:val="24"/>
        </w:rPr>
        <w:t xml:space="preserve">AMAÇ, HEDEF VE </w:t>
      </w:r>
      <w:bookmarkEnd w:id="38"/>
      <w:bookmarkEnd w:id="39"/>
      <w:bookmarkEnd w:id="40"/>
      <w:r w:rsidR="003322A4" w:rsidRPr="001450B5">
        <w:rPr>
          <w:rFonts w:ascii="Times New Roman" w:hAnsi="Times New Roman"/>
          <w:color w:val="000000"/>
          <w:sz w:val="24"/>
          <w:szCs w:val="24"/>
        </w:rPr>
        <w:t>EYLEMLER</w:t>
      </w:r>
      <w:bookmarkStart w:id="42" w:name="_Toc531097544"/>
      <w:bookmarkEnd w:id="41"/>
    </w:p>
    <w:p w:rsidR="002B6FDB" w:rsidRPr="001450B5" w:rsidRDefault="002B6FDB" w:rsidP="00470B3B">
      <w:pPr>
        <w:pStyle w:val="Balk1"/>
        <w:rPr>
          <w:rFonts w:ascii="Times New Roman" w:hAnsi="Times New Roman"/>
          <w:color w:val="548DD4"/>
          <w:sz w:val="24"/>
          <w:szCs w:val="24"/>
        </w:rPr>
      </w:pPr>
      <w:r w:rsidRPr="001450B5">
        <w:rPr>
          <w:rFonts w:ascii="Times New Roman" w:hAnsi="Times New Roman"/>
          <w:color w:val="548DD4"/>
          <w:sz w:val="24"/>
          <w:szCs w:val="24"/>
        </w:rPr>
        <w:t>TEMA I: EĞİTİM VE ÖĞRETİME ERİŞİM</w:t>
      </w:r>
      <w:bookmarkEnd w:id="42"/>
    </w:p>
    <w:p w:rsidR="008637C8" w:rsidRPr="001450B5" w:rsidRDefault="00756936" w:rsidP="008637C8">
      <w:pPr>
        <w:ind w:firstLine="708"/>
        <w:jc w:val="both"/>
        <w:rPr>
          <w:rFonts w:ascii="Times New Roman" w:hAnsi="Times New Roman"/>
          <w:szCs w:val="24"/>
        </w:rPr>
      </w:pPr>
      <w:r w:rsidRPr="001450B5">
        <w:rPr>
          <w:rFonts w:ascii="Times New Roman" w:hAnsi="Times New Roman"/>
          <w:szCs w:val="24"/>
        </w:rPr>
        <w:t>Eğitim ve öğretime erişim okullaşma ve okul terki, devam ve devamsızlık, okula uyum ve oryantasyon, özel eğitime ihtiyaç duyan bireylerin eğitime erişimi, yabancı öğrencilerin eğitime erişimi ve hayat</w:t>
      </w:r>
      <w:r w:rsidR="00AA0351" w:rsidRPr="001450B5">
        <w:rPr>
          <w:rFonts w:ascii="Times New Roman" w:hAnsi="Times New Roman"/>
          <w:szCs w:val="24"/>
        </w:rPr>
        <w:t xml:space="preserve"> </w:t>
      </w:r>
      <w:r w:rsidRPr="001450B5">
        <w:rPr>
          <w:rFonts w:ascii="Times New Roman" w:hAnsi="Times New Roman"/>
          <w:szCs w:val="24"/>
        </w:rPr>
        <w:t>boyu öğrenme kapsamında yürütülen faaliyetlerin ele alındığı temadır.</w:t>
      </w:r>
      <w:bookmarkStart w:id="43" w:name="_Toc529519460"/>
    </w:p>
    <w:p w:rsidR="00740CBF" w:rsidRPr="001450B5" w:rsidRDefault="003322A4" w:rsidP="008637C8">
      <w:pPr>
        <w:ind w:firstLine="708"/>
        <w:jc w:val="both"/>
        <w:rPr>
          <w:rFonts w:ascii="Times New Roman" w:hAnsi="Times New Roman"/>
          <w:szCs w:val="24"/>
        </w:rPr>
      </w:pPr>
      <w:r w:rsidRPr="001450B5">
        <w:rPr>
          <w:rFonts w:ascii="Times New Roman" w:hAnsi="Times New Roman"/>
          <w:b/>
          <w:szCs w:val="24"/>
        </w:rPr>
        <w:t xml:space="preserve">Stratejik Amaç 1: </w:t>
      </w:r>
      <w:bookmarkStart w:id="44" w:name="_Toc529519462"/>
      <w:bookmarkStart w:id="45" w:name="_Toc416085156"/>
      <w:bookmarkEnd w:id="43"/>
      <w:r w:rsidR="00740CBF" w:rsidRPr="001450B5">
        <w:rPr>
          <w:rFonts w:ascii="Times New Roman" w:hAnsi="Times New Roman"/>
          <w:szCs w:val="24"/>
        </w:rPr>
        <w:t>Ekonomik, sosyal, kültürel ve demografik farklılıkların yarattığı dezavantajlardan etkilenmeksizin her bireyin hakkı olan eğitime eşit ve adil şartlar altında ulaşabilmesini ve bu eğitimi tamamlayabilmesini sağlamak.</w:t>
      </w:r>
    </w:p>
    <w:p w:rsidR="00ED407F" w:rsidRPr="001450B5" w:rsidRDefault="008637C8" w:rsidP="008637C8">
      <w:pPr>
        <w:pStyle w:val="Balk3"/>
        <w:jc w:val="both"/>
        <w:rPr>
          <w:rFonts w:ascii="Times New Roman" w:hAnsi="Times New Roman"/>
          <w:sz w:val="24"/>
          <w:szCs w:val="24"/>
        </w:rPr>
      </w:pPr>
      <w:r w:rsidRPr="001450B5">
        <w:rPr>
          <w:rStyle w:val="Balk4Char"/>
          <w:rFonts w:ascii="Times New Roman" w:hAnsi="Times New Roman"/>
          <w:b/>
          <w:sz w:val="24"/>
          <w:szCs w:val="24"/>
        </w:rPr>
        <w:tab/>
      </w:r>
      <w:r w:rsidR="00515098" w:rsidRPr="001450B5">
        <w:rPr>
          <w:rStyle w:val="Balk4Char"/>
          <w:rFonts w:ascii="Times New Roman" w:hAnsi="Times New Roman"/>
          <w:b/>
          <w:sz w:val="24"/>
          <w:szCs w:val="24"/>
        </w:rPr>
        <w:t>Stratejik Hedef</w:t>
      </w:r>
      <w:r w:rsidR="00A943F2" w:rsidRPr="001450B5">
        <w:rPr>
          <w:rStyle w:val="Balk4Char"/>
          <w:rFonts w:ascii="Times New Roman" w:hAnsi="Times New Roman"/>
          <w:b/>
          <w:sz w:val="24"/>
          <w:szCs w:val="24"/>
        </w:rPr>
        <w:t xml:space="preserve"> 1.1.</w:t>
      </w:r>
      <w:r w:rsidR="00515098" w:rsidRPr="001450B5">
        <w:rPr>
          <w:rStyle w:val="Balk4Char"/>
          <w:rFonts w:ascii="Times New Roman" w:hAnsi="Times New Roman"/>
          <w:sz w:val="24"/>
          <w:szCs w:val="24"/>
        </w:rPr>
        <w:t xml:space="preserve"> </w:t>
      </w:r>
      <w:r w:rsidR="00BC7B74" w:rsidRPr="001450B5">
        <w:rPr>
          <w:rFonts w:ascii="Times New Roman" w:hAnsi="Times New Roman"/>
          <w:sz w:val="24"/>
          <w:szCs w:val="24"/>
        </w:rPr>
        <w:t xml:space="preserve">Devamsızlığı </w:t>
      </w:r>
      <w:r w:rsidR="005176C4">
        <w:rPr>
          <w:rFonts w:ascii="Times New Roman" w:hAnsi="Times New Roman"/>
          <w:sz w:val="24"/>
          <w:szCs w:val="24"/>
        </w:rPr>
        <w:t>1</w:t>
      </w:r>
      <w:r w:rsidR="00BC7B74" w:rsidRPr="001450B5">
        <w:rPr>
          <w:rFonts w:ascii="Times New Roman" w:hAnsi="Times New Roman"/>
          <w:sz w:val="24"/>
          <w:szCs w:val="24"/>
        </w:rPr>
        <w:t>0 günün üzerinde olan öğrencilerin sayısının azaltılması</w:t>
      </w:r>
      <w:r w:rsidR="003322A4" w:rsidRPr="001450B5">
        <w:rPr>
          <w:rFonts w:ascii="Times New Roman" w:hAnsi="Times New Roman"/>
          <w:sz w:val="24"/>
          <w:szCs w:val="24"/>
        </w:rPr>
        <w:t xml:space="preserve"> ve öğrencilerin uyum ve devamsızlık sorunları da giderilecektir.</w:t>
      </w:r>
      <w:bookmarkEnd w:id="44"/>
      <w:r w:rsidR="00FF6E54" w:rsidRPr="001450B5">
        <w:rPr>
          <w:rFonts w:ascii="Times New Roman" w:hAnsi="Times New Roman"/>
          <w:sz w:val="24"/>
          <w:szCs w:val="24"/>
        </w:rPr>
        <w:t xml:space="preserve"> </w:t>
      </w:r>
    </w:p>
    <w:p w:rsidR="00CD0A0C" w:rsidRPr="001450B5" w:rsidRDefault="008876D2" w:rsidP="002B6FDB">
      <w:pPr>
        <w:rPr>
          <w:rFonts w:ascii="Times New Roman" w:hAnsi="Times New Roman"/>
          <w:b/>
          <w:color w:val="FF0000"/>
          <w:szCs w:val="24"/>
        </w:rPr>
      </w:pPr>
      <w:bookmarkStart w:id="46" w:name="_Toc529519463"/>
      <w:bookmarkEnd w:id="45"/>
      <w:r w:rsidRPr="001450B5">
        <w:rPr>
          <w:rFonts w:ascii="Times New Roman" w:hAnsi="Times New Roman"/>
          <w:b/>
          <w:szCs w:val="24"/>
        </w:rPr>
        <w:t>Performans Gösterge</w:t>
      </w:r>
      <w:r w:rsidR="00D17290" w:rsidRPr="001450B5">
        <w:rPr>
          <w:rFonts w:ascii="Times New Roman" w:hAnsi="Times New Roman"/>
          <w:b/>
          <w:szCs w:val="24"/>
        </w:rPr>
        <w:t>leri</w:t>
      </w:r>
      <w:bookmarkEnd w:id="46"/>
      <w:r w:rsidR="000140D3" w:rsidRPr="001450B5">
        <w:rPr>
          <w:rFonts w:ascii="Times New Roman" w:hAnsi="Times New Roman"/>
          <w:b/>
          <w:szCs w:val="24"/>
        </w:rPr>
        <w:t xml:space="preserve"> </w:t>
      </w: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5298"/>
        <w:gridCol w:w="1162"/>
        <w:gridCol w:w="991"/>
        <w:gridCol w:w="1094"/>
        <w:gridCol w:w="1058"/>
        <w:gridCol w:w="1147"/>
        <w:gridCol w:w="1056"/>
        <w:gridCol w:w="16"/>
      </w:tblGrid>
      <w:tr w:rsidR="003322A4" w:rsidRPr="001450B5" w:rsidTr="00753E9D">
        <w:trPr>
          <w:trHeight w:val="505"/>
        </w:trPr>
        <w:tc>
          <w:tcPr>
            <w:tcW w:w="1846" w:type="dxa"/>
            <w:vMerge w:val="restart"/>
            <w:shd w:val="clear" w:color="auto" w:fill="C6D9F1"/>
            <w:noWrap/>
            <w:vAlign w:val="center"/>
            <w:hideMark/>
          </w:tcPr>
          <w:p w:rsidR="003322A4" w:rsidRPr="001450B5" w:rsidRDefault="003322A4" w:rsidP="003322A4">
            <w:pPr>
              <w:spacing w:after="0" w:line="240" w:lineRule="auto"/>
              <w:rPr>
                <w:rFonts w:ascii="Times New Roman" w:hAnsi="Times New Roman"/>
                <w:b/>
                <w:bCs/>
                <w:color w:val="000000"/>
                <w:szCs w:val="24"/>
              </w:rPr>
            </w:pPr>
            <w:r w:rsidRPr="001450B5">
              <w:rPr>
                <w:rFonts w:ascii="Times New Roman" w:hAnsi="Times New Roman"/>
                <w:b/>
                <w:bCs/>
                <w:color w:val="000000"/>
                <w:szCs w:val="24"/>
              </w:rPr>
              <w:t>No</w:t>
            </w:r>
          </w:p>
        </w:tc>
        <w:tc>
          <w:tcPr>
            <w:tcW w:w="5298" w:type="dxa"/>
            <w:vMerge w:val="restart"/>
            <w:shd w:val="clear" w:color="auto" w:fill="C6D9F1"/>
            <w:vAlign w:val="center"/>
            <w:hideMark/>
          </w:tcPr>
          <w:p w:rsidR="003322A4" w:rsidRPr="001450B5" w:rsidRDefault="003322A4" w:rsidP="003322A4">
            <w:pPr>
              <w:spacing w:after="0" w:line="240" w:lineRule="auto"/>
              <w:rPr>
                <w:rFonts w:ascii="Times New Roman" w:hAnsi="Times New Roman"/>
                <w:b/>
                <w:bCs/>
                <w:color w:val="000000"/>
                <w:szCs w:val="24"/>
              </w:rPr>
            </w:pPr>
            <w:r w:rsidRPr="001450B5">
              <w:rPr>
                <w:rFonts w:ascii="Times New Roman" w:hAnsi="Times New Roman"/>
                <w:b/>
                <w:bCs/>
                <w:color w:val="000000"/>
                <w:szCs w:val="24"/>
              </w:rPr>
              <w:t>PERFORMANS</w:t>
            </w:r>
          </w:p>
          <w:p w:rsidR="003322A4" w:rsidRPr="001450B5" w:rsidRDefault="003322A4" w:rsidP="003322A4">
            <w:pPr>
              <w:spacing w:after="0" w:line="240" w:lineRule="auto"/>
              <w:rPr>
                <w:rFonts w:ascii="Times New Roman" w:hAnsi="Times New Roman"/>
                <w:b/>
                <w:bCs/>
                <w:color w:val="000000"/>
                <w:szCs w:val="24"/>
              </w:rPr>
            </w:pPr>
            <w:r w:rsidRPr="001450B5">
              <w:rPr>
                <w:rFonts w:ascii="Times New Roman" w:hAnsi="Times New Roman"/>
                <w:b/>
                <w:bCs/>
                <w:color w:val="000000"/>
                <w:szCs w:val="24"/>
              </w:rPr>
              <w:t>GÖSTERGESİ</w:t>
            </w:r>
          </w:p>
        </w:tc>
        <w:tc>
          <w:tcPr>
            <w:tcW w:w="1162" w:type="dxa"/>
            <w:shd w:val="clear" w:color="auto" w:fill="C6D9F1"/>
            <w:vAlign w:val="center"/>
          </w:tcPr>
          <w:p w:rsidR="003322A4" w:rsidRPr="001450B5" w:rsidRDefault="003322A4" w:rsidP="003322A4">
            <w:pPr>
              <w:spacing w:after="0" w:line="240" w:lineRule="auto"/>
              <w:rPr>
                <w:rFonts w:ascii="Times New Roman" w:hAnsi="Times New Roman"/>
                <w:b/>
                <w:bCs/>
                <w:color w:val="000000"/>
                <w:szCs w:val="24"/>
              </w:rPr>
            </w:pPr>
            <w:r w:rsidRPr="001450B5">
              <w:rPr>
                <w:rFonts w:ascii="Times New Roman" w:hAnsi="Times New Roman"/>
                <w:b/>
                <w:bCs/>
                <w:color w:val="000000"/>
                <w:szCs w:val="24"/>
              </w:rPr>
              <w:t>Mevcut</w:t>
            </w:r>
          </w:p>
        </w:tc>
        <w:tc>
          <w:tcPr>
            <w:tcW w:w="5362" w:type="dxa"/>
            <w:gridSpan w:val="6"/>
            <w:shd w:val="clear" w:color="auto" w:fill="C6D9F1"/>
            <w:vAlign w:val="center"/>
          </w:tcPr>
          <w:p w:rsidR="003322A4" w:rsidRPr="001450B5" w:rsidRDefault="003322A4" w:rsidP="003322A4">
            <w:pPr>
              <w:spacing w:after="0" w:line="240" w:lineRule="auto"/>
              <w:rPr>
                <w:rFonts w:ascii="Times New Roman" w:hAnsi="Times New Roman"/>
                <w:b/>
                <w:bCs/>
                <w:color w:val="000000"/>
                <w:szCs w:val="24"/>
              </w:rPr>
            </w:pPr>
            <w:r w:rsidRPr="001450B5">
              <w:rPr>
                <w:rFonts w:ascii="Times New Roman" w:hAnsi="Times New Roman"/>
                <w:b/>
                <w:bCs/>
                <w:color w:val="000000"/>
                <w:szCs w:val="24"/>
              </w:rPr>
              <w:t>HEDEF</w:t>
            </w:r>
          </w:p>
        </w:tc>
      </w:tr>
      <w:tr w:rsidR="003322A4" w:rsidRPr="001450B5" w:rsidTr="00753E9D">
        <w:trPr>
          <w:gridAfter w:val="1"/>
          <w:wAfter w:w="16" w:type="dxa"/>
          <w:trHeight w:val="371"/>
        </w:trPr>
        <w:tc>
          <w:tcPr>
            <w:tcW w:w="1846" w:type="dxa"/>
            <w:vMerge/>
            <w:shd w:val="clear" w:color="auto" w:fill="C6D9F1"/>
            <w:vAlign w:val="center"/>
            <w:hideMark/>
          </w:tcPr>
          <w:p w:rsidR="003322A4" w:rsidRPr="001450B5" w:rsidRDefault="003322A4" w:rsidP="003322A4">
            <w:pPr>
              <w:spacing w:after="0" w:line="240" w:lineRule="auto"/>
              <w:rPr>
                <w:rFonts w:ascii="Times New Roman" w:hAnsi="Times New Roman"/>
                <w:b/>
                <w:bCs/>
                <w:szCs w:val="24"/>
              </w:rPr>
            </w:pPr>
          </w:p>
        </w:tc>
        <w:tc>
          <w:tcPr>
            <w:tcW w:w="5298" w:type="dxa"/>
            <w:vMerge/>
            <w:shd w:val="clear" w:color="auto" w:fill="C6D9F1"/>
            <w:vAlign w:val="center"/>
            <w:hideMark/>
          </w:tcPr>
          <w:p w:rsidR="003322A4" w:rsidRPr="001450B5" w:rsidRDefault="003322A4" w:rsidP="003322A4">
            <w:pPr>
              <w:spacing w:after="0" w:line="240" w:lineRule="auto"/>
              <w:rPr>
                <w:rFonts w:ascii="Times New Roman" w:hAnsi="Times New Roman"/>
                <w:b/>
                <w:bCs/>
                <w:szCs w:val="24"/>
              </w:rPr>
            </w:pPr>
          </w:p>
        </w:tc>
        <w:tc>
          <w:tcPr>
            <w:tcW w:w="1162" w:type="dxa"/>
            <w:shd w:val="clear" w:color="auto" w:fill="C6D9F1"/>
            <w:noWrap/>
            <w:vAlign w:val="center"/>
            <w:hideMark/>
          </w:tcPr>
          <w:p w:rsidR="003322A4" w:rsidRPr="001450B5" w:rsidRDefault="003322A4" w:rsidP="003322A4">
            <w:pPr>
              <w:spacing w:after="0" w:line="240" w:lineRule="auto"/>
              <w:rPr>
                <w:rFonts w:ascii="Times New Roman" w:hAnsi="Times New Roman"/>
                <w:b/>
                <w:bCs/>
                <w:szCs w:val="24"/>
              </w:rPr>
            </w:pPr>
            <w:r w:rsidRPr="001450B5">
              <w:rPr>
                <w:rFonts w:ascii="Times New Roman" w:hAnsi="Times New Roman"/>
                <w:b/>
                <w:bCs/>
                <w:szCs w:val="24"/>
              </w:rPr>
              <w:t>2018</w:t>
            </w:r>
          </w:p>
        </w:tc>
        <w:tc>
          <w:tcPr>
            <w:tcW w:w="991" w:type="dxa"/>
            <w:shd w:val="clear" w:color="auto" w:fill="C6D9F1"/>
            <w:noWrap/>
            <w:vAlign w:val="center"/>
            <w:hideMark/>
          </w:tcPr>
          <w:p w:rsidR="003322A4" w:rsidRPr="001450B5" w:rsidRDefault="003322A4" w:rsidP="003322A4">
            <w:pPr>
              <w:spacing w:after="0" w:line="240" w:lineRule="auto"/>
              <w:rPr>
                <w:rFonts w:ascii="Times New Roman" w:hAnsi="Times New Roman"/>
                <w:b/>
                <w:bCs/>
                <w:szCs w:val="24"/>
              </w:rPr>
            </w:pPr>
            <w:r w:rsidRPr="001450B5">
              <w:rPr>
                <w:rFonts w:ascii="Times New Roman" w:hAnsi="Times New Roman"/>
                <w:b/>
                <w:bCs/>
                <w:szCs w:val="24"/>
              </w:rPr>
              <w:t>2019</w:t>
            </w:r>
          </w:p>
        </w:tc>
        <w:tc>
          <w:tcPr>
            <w:tcW w:w="1094" w:type="dxa"/>
            <w:shd w:val="clear" w:color="auto" w:fill="C6D9F1"/>
            <w:vAlign w:val="center"/>
          </w:tcPr>
          <w:p w:rsidR="003322A4" w:rsidRPr="001450B5" w:rsidRDefault="003322A4" w:rsidP="003322A4">
            <w:pPr>
              <w:spacing w:after="0" w:line="240" w:lineRule="auto"/>
              <w:rPr>
                <w:rFonts w:ascii="Times New Roman" w:hAnsi="Times New Roman"/>
                <w:b/>
                <w:bCs/>
                <w:szCs w:val="24"/>
              </w:rPr>
            </w:pPr>
            <w:r w:rsidRPr="001450B5">
              <w:rPr>
                <w:rFonts w:ascii="Times New Roman" w:hAnsi="Times New Roman"/>
                <w:b/>
                <w:bCs/>
                <w:szCs w:val="24"/>
              </w:rPr>
              <w:t>2020</w:t>
            </w:r>
          </w:p>
        </w:tc>
        <w:tc>
          <w:tcPr>
            <w:tcW w:w="1058" w:type="dxa"/>
            <w:shd w:val="clear" w:color="auto" w:fill="C6D9F1"/>
            <w:vAlign w:val="center"/>
          </w:tcPr>
          <w:p w:rsidR="003322A4" w:rsidRPr="001450B5" w:rsidRDefault="003322A4" w:rsidP="003322A4">
            <w:pPr>
              <w:spacing w:after="0" w:line="240" w:lineRule="auto"/>
              <w:rPr>
                <w:rFonts w:ascii="Times New Roman" w:hAnsi="Times New Roman"/>
                <w:b/>
                <w:bCs/>
                <w:szCs w:val="24"/>
              </w:rPr>
            </w:pPr>
            <w:r w:rsidRPr="001450B5">
              <w:rPr>
                <w:rFonts w:ascii="Times New Roman" w:hAnsi="Times New Roman"/>
                <w:b/>
                <w:bCs/>
                <w:szCs w:val="24"/>
              </w:rPr>
              <w:t>2021</w:t>
            </w:r>
          </w:p>
        </w:tc>
        <w:tc>
          <w:tcPr>
            <w:tcW w:w="1147" w:type="dxa"/>
            <w:shd w:val="clear" w:color="auto" w:fill="C6D9F1"/>
            <w:vAlign w:val="center"/>
          </w:tcPr>
          <w:p w:rsidR="003322A4" w:rsidRPr="001450B5" w:rsidRDefault="003322A4" w:rsidP="003322A4">
            <w:pPr>
              <w:spacing w:after="0" w:line="240" w:lineRule="auto"/>
              <w:rPr>
                <w:rFonts w:ascii="Times New Roman" w:hAnsi="Times New Roman"/>
                <w:b/>
                <w:bCs/>
                <w:szCs w:val="24"/>
              </w:rPr>
            </w:pPr>
            <w:r w:rsidRPr="001450B5">
              <w:rPr>
                <w:rFonts w:ascii="Times New Roman" w:hAnsi="Times New Roman"/>
                <w:b/>
                <w:bCs/>
                <w:szCs w:val="24"/>
              </w:rPr>
              <w:t>2022</w:t>
            </w:r>
          </w:p>
        </w:tc>
        <w:tc>
          <w:tcPr>
            <w:tcW w:w="1056" w:type="dxa"/>
            <w:shd w:val="clear" w:color="auto" w:fill="C6D9F1"/>
            <w:vAlign w:val="center"/>
          </w:tcPr>
          <w:p w:rsidR="003322A4" w:rsidRPr="001450B5" w:rsidRDefault="003322A4" w:rsidP="003322A4">
            <w:pPr>
              <w:spacing w:after="0" w:line="240" w:lineRule="auto"/>
              <w:rPr>
                <w:rFonts w:ascii="Times New Roman" w:hAnsi="Times New Roman"/>
                <w:b/>
                <w:bCs/>
                <w:szCs w:val="24"/>
              </w:rPr>
            </w:pPr>
            <w:r w:rsidRPr="001450B5">
              <w:rPr>
                <w:rFonts w:ascii="Times New Roman" w:hAnsi="Times New Roman"/>
                <w:b/>
                <w:bCs/>
                <w:szCs w:val="24"/>
              </w:rPr>
              <w:t>2023</w:t>
            </w:r>
          </w:p>
        </w:tc>
      </w:tr>
      <w:tr w:rsidR="003322A4" w:rsidRPr="001450B5" w:rsidTr="00753E9D">
        <w:trPr>
          <w:gridAfter w:val="1"/>
          <w:wAfter w:w="16" w:type="dxa"/>
          <w:trHeight w:val="659"/>
        </w:trPr>
        <w:tc>
          <w:tcPr>
            <w:tcW w:w="1846" w:type="dxa"/>
            <w:shd w:val="clear" w:color="auto" w:fill="auto"/>
            <w:vAlign w:val="center"/>
          </w:tcPr>
          <w:p w:rsidR="003322A4" w:rsidRPr="001450B5" w:rsidRDefault="003322A4" w:rsidP="003322A4">
            <w:pPr>
              <w:spacing w:after="0" w:line="240" w:lineRule="auto"/>
              <w:rPr>
                <w:rFonts w:ascii="Times New Roman" w:hAnsi="Times New Roman"/>
                <w:b/>
                <w:bCs/>
                <w:color w:val="FF0000"/>
                <w:szCs w:val="24"/>
              </w:rPr>
            </w:pPr>
            <w:r w:rsidRPr="001450B5">
              <w:rPr>
                <w:rFonts w:ascii="Times New Roman" w:hAnsi="Times New Roman"/>
                <w:b/>
                <w:bCs/>
                <w:color w:val="FF0000"/>
                <w:szCs w:val="24"/>
              </w:rPr>
              <w:t>PG.1.1.a</w:t>
            </w:r>
          </w:p>
        </w:tc>
        <w:tc>
          <w:tcPr>
            <w:tcW w:w="5298" w:type="dxa"/>
            <w:shd w:val="clear" w:color="auto" w:fill="auto"/>
            <w:vAlign w:val="center"/>
          </w:tcPr>
          <w:p w:rsidR="003322A4" w:rsidRPr="001450B5" w:rsidRDefault="00391776" w:rsidP="005176C4">
            <w:pPr>
              <w:spacing w:after="0" w:line="240" w:lineRule="auto"/>
              <w:rPr>
                <w:rFonts w:ascii="Times New Roman" w:hAnsi="Times New Roman"/>
                <w:szCs w:val="24"/>
              </w:rPr>
            </w:pPr>
            <w:r w:rsidRPr="001450B5">
              <w:rPr>
                <w:rFonts w:ascii="Times New Roman" w:hAnsi="Times New Roman"/>
                <w:szCs w:val="24"/>
              </w:rPr>
              <w:t xml:space="preserve">Devamsızlığı </w:t>
            </w:r>
            <w:r w:rsidR="005176C4">
              <w:rPr>
                <w:rFonts w:ascii="Times New Roman" w:hAnsi="Times New Roman"/>
                <w:szCs w:val="24"/>
              </w:rPr>
              <w:t>1</w:t>
            </w:r>
            <w:r w:rsidRPr="001450B5">
              <w:rPr>
                <w:rFonts w:ascii="Times New Roman" w:hAnsi="Times New Roman"/>
                <w:szCs w:val="24"/>
              </w:rPr>
              <w:t>0 günün üzerinde olan öğrencilerin sayısının azaltılması</w:t>
            </w:r>
          </w:p>
        </w:tc>
        <w:tc>
          <w:tcPr>
            <w:tcW w:w="1162" w:type="dxa"/>
            <w:shd w:val="clear" w:color="auto" w:fill="auto"/>
            <w:noWrap/>
            <w:vAlign w:val="center"/>
          </w:tcPr>
          <w:p w:rsidR="003322A4" w:rsidRPr="001450B5" w:rsidRDefault="005176C4" w:rsidP="006203F9">
            <w:pPr>
              <w:spacing w:after="0" w:line="240" w:lineRule="auto"/>
              <w:jc w:val="center"/>
              <w:rPr>
                <w:rFonts w:ascii="Times New Roman" w:hAnsi="Times New Roman"/>
                <w:szCs w:val="24"/>
              </w:rPr>
            </w:pPr>
            <w:r>
              <w:rPr>
                <w:rFonts w:ascii="Times New Roman" w:hAnsi="Times New Roman"/>
                <w:szCs w:val="24"/>
              </w:rPr>
              <w:t>130</w:t>
            </w:r>
          </w:p>
        </w:tc>
        <w:tc>
          <w:tcPr>
            <w:tcW w:w="991" w:type="dxa"/>
            <w:shd w:val="clear" w:color="auto" w:fill="auto"/>
            <w:noWrap/>
            <w:vAlign w:val="center"/>
          </w:tcPr>
          <w:p w:rsidR="003322A4" w:rsidRPr="001450B5" w:rsidRDefault="006203F9" w:rsidP="003E4B26">
            <w:pPr>
              <w:spacing w:after="0" w:line="240" w:lineRule="auto"/>
              <w:jc w:val="center"/>
              <w:rPr>
                <w:rFonts w:ascii="Times New Roman" w:hAnsi="Times New Roman"/>
                <w:szCs w:val="24"/>
              </w:rPr>
            </w:pPr>
            <w:r w:rsidRPr="001450B5">
              <w:rPr>
                <w:rFonts w:ascii="Times New Roman" w:hAnsi="Times New Roman"/>
                <w:szCs w:val="24"/>
              </w:rPr>
              <w:t>1</w:t>
            </w:r>
            <w:r w:rsidR="003E4B26" w:rsidRPr="001450B5">
              <w:rPr>
                <w:rFonts w:ascii="Times New Roman" w:hAnsi="Times New Roman"/>
                <w:szCs w:val="24"/>
              </w:rPr>
              <w:t>1</w:t>
            </w:r>
            <w:r w:rsidRPr="001450B5">
              <w:rPr>
                <w:rFonts w:ascii="Times New Roman" w:hAnsi="Times New Roman"/>
                <w:szCs w:val="24"/>
              </w:rPr>
              <w:t>0</w:t>
            </w:r>
          </w:p>
        </w:tc>
        <w:tc>
          <w:tcPr>
            <w:tcW w:w="1094" w:type="dxa"/>
            <w:vAlign w:val="center"/>
          </w:tcPr>
          <w:p w:rsidR="003322A4" w:rsidRPr="001450B5" w:rsidRDefault="003E4B26" w:rsidP="006203F9">
            <w:pPr>
              <w:spacing w:after="0" w:line="240" w:lineRule="auto"/>
              <w:jc w:val="center"/>
              <w:rPr>
                <w:rFonts w:ascii="Times New Roman" w:hAnsi="Times New Roman"/>
                <w:szCs w:val="24"/>
              </w:rPr>
            </w:pPr>
            <w:r w:rsidRPr="001450B5">
              <w:rPr>
                <w:rFonts w:ascii="Times New Roman" w:hAnsi="Times New Roman"/>
                <w:szCs w:val="24"/>
              </w:rPr>
              <w:t>100</w:t>
            </w:r>
          </w:p>
        </w:tc>
        <w:tc>
          <w:tcPr>
            <w:tcW w:w="1058" w:type="dxa"/>
            <w:vAlign w:val="center"/>
          </w:tcPr>
          <w:p w:rsidR="003322A4" w:rsidRPr="001450B5" w:rsidRDefault="00FF4426" w:rsidP="006203F9">
            <w:pPr>
              <w:spacing w:after="0" w:line="240" w:lineRule="auto"/>
              <w:jc w:val="center"/>
              <w:rPr>
                <w:rFonts w:ascii="Times New Roman" w:hAnsi="Times New Roman"/>
                <w:szCs w:val="24"/>
              </w:rPr>
            </w:pPr>
            <w:r>
              <w:rPr>
                <w:rFonts w:ascii="Times New Roman" w:hAnsi="Times New Roman"/>
                <w:szCs w:val="24"/>
              </w:rPr>
              <w:t>100</w:t>
            </w:r>
          </w:p>
        </w:tc>
        <w:tc>
          <w:tcPr>
            <w:tcW w:w="1147" w:type="dxa"/>
            <w:vAlign w:val="center"/>
          </w:tcPr>
          <w:p w:rsidR="003322A4" w:rsidRPr="001450B5" w:rsidRDefault="003E4B26" w:rsidP="003E4B26">
            <w:pPr>
              <w:spacing w:after="0" w:line="240" w:lineRule="auto"/>
              <w:jc w:val="center"/>
              <w:rPr>
                <w:rFonts w:ascii="Times New Roman" w:hAnsi="Times New Roman"/>
                <w:szCs w:val="24"/>
              </w:rPr>
            </w:pPr>
            <w:r w:rsidRPr="001450B5">
              <w:rPr>
                <w:rFonts w:ascii="Times New Roman" w:hAnsi="Times New Roman"/>
                <w:szCs w:val="24"/>
              </w:rPr>
              <w:t>90</w:t>
            </w:r>
          </w:p>
        </w:tc>
        <w:tc>
          <w:tcPr>
            <w:tcW w:w="1056" w:type="dxa"/>
            <w:vAlign w:val="center"/>
          </w:tcPr>
          <w:p w:rsidR="003322A4" w:rsidRPr="001450B5" w:rsidRDefault="00FF4426" w:rsidP="006203F9">
            <w:pPr>
              <w:spacing w:after="0" w:line="240" w:lineRule="auto"/>
              <w:jc w:val="center"/>
              <w:rPr>
                <w:rFonts w:ascii="Times New Roman" w:hAnsi="Times New Roman"/>
                <w:szCs w:val="24"/>
              </w:rPr>
            </w:pPr>
            <w:r>
              <w:rPr>
                <w:rFonts w:ascii="Times New Roman" w:hAnsi="Times New Roman"/>
                <w:szCs w:val="24"/>
              </w:rPr>
              <w:t>9</w:t>
            </w:r>
            <w:r w:rsidR="006203F9" w:rsidRPr="001450B5">
              <w:rPr>
                <w:rFonts w:ascii="Times New Roman" w:hAnsi="Times New Roman"/>
                <w:szCs w:val="24"/>
              </w:rPr>
              <w:t>0</w:t>
            </w:r>
          </w:p>
        </w:tc>
      </w:tr>
    </w:tbl>
    <w:p w:rsidR="00470B3B" w:rsidRPr="001450B5" w:rsidRDefault="00470B3B" w:rsidP="002B6FDB">
      <w:pPr>
        <w:rPr>
          <w:rFonts w:ascii="Times New Roman" w:hAnsi="Times New Roman"/>
          <w:b/>
          <w:szCs w:val="24"/>
        </w:rPr>
      </w:pPr>
    </w:p>
    <w:p w:rsidR="0055578F" w:rsidRPr="001450B5" w:rsidRDefault="002B6FDB" w:rsidP="002B6FDB">
      <w:pPr>
        <w:rPr>
          <w:rFonts w:ascii="Times New Roman" w:hAnsi="Times New Roman"/>
          <w:b/>
          <w:szCs w:val="24"/>
        </w:rPr>
      </w:pPr>
      <w:r w:rsidRPr="001450B5">
        <w:rPr>
          <w:rFonts w:ascii="Times New Roman" w:hAnsi="Times New Roman"/>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2B6FDB" w:rsidRPr="001450B5" w:rsidTr="00A94B3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CCC0D9"/>
            <w:vAlign w:val="center"/>
            <w:hideMark/>
          </w:tcPr>
          <w:p w:rsidR="002B6FDB" w:rsidRPr="001450B5" w:rsidRDefault="002B6FDB" w:rsidP="000A639E">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CCC0D9"/>
            <w:noWrap/>
            <w:vAlign w:val="center"/>
            <w:hideMark/>
          </w:tcPr>
          <w:p w:rsidR="002B6FDB" w:rsidRPr="001450B5" w:rsidRDefault="002B6FDB" w:rsidP="000A639E">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CCC0D9"/>
            <w:vAlign w:val="center"/>
          </w:tcPr>
          <w:p w:rsidR="002B6FDB" w:rsidRPr="001450B5" w:rsidRDefault="002B6FDB" w:rsidP="000A639E">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CCC0D9"/>
            <w:vAlign w:val="center"/>
          </w:tcPr>
          <w:p w:rsidR="002B6FDB" w:rsidRPr="001450B5" w:rsidRDefault="002B6FDB" w:rsidP="002B6FDB">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Tarihi</w:t>
            </w:r>
          </w:p>
        </w:tc>
      </w:tr>
      <w:tr w:rsidR="00EF754F" w:rsidRPr="001450B5"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F754F" w:rsidRPr="001450B5" w:rsidRDefault="00EF754F" w:rsidP="000A639E">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EF754F" w:rsidRPr="001450B5" w:rsidRDefault="00EF754F" w:rsidP="0080111F">
            <w:pPr>
              <w:spacing w:after="0" w:line="240" w:lineRule="auto"/>
              <w:rPr>
                <w:rFonts w:ascii="Times New Roman" w:hAnsi="Times New Roman"/>
                <w:szCs w:val="24"/>
              </w:rPr>
            </w:pPr>
            <w:r w:rsidRPr="001450B5">
              <w:rPr>
                <w:rFonts w:ascii="Times New Roman" w:hAnsi="Times New Roman"/>
                <w:szCs w:val="24"/>
              </w:rPr>
              <w:t>Devamsızlık takip ekibinin kurulması</w:t>
            </w:r>
          </w:p>
        </w:tc>
        <w:tc>
          <w:tcPr>
            <w:tcW w:w="1161" w:type="pct"/>
            <w:tcBorders>
              <w:top w:val="nil"/>
              <w:left w:val="nil"/>
              <w:bottom w:val="single" w:sz="8" w:space="0" w:color="auto"/>
              <w:right w:val="single" w:sz="8" w:space="0" w:color="auto"/>
            </w:tcBorders>
            <w:shd w:val="clear" w:color="auto" w:fill="auto"/>
            <w:vAlign w:val="center"/>
          </w:tcPr>
          <w:p w:rsidR="00EF754F" w:rsidRPr="001450B5" w:rsidRDefault="00EA0154" w:rsidP="00AA0351">
            <w:pPr>
              <w:spacing w:after="0" w:line="240" w:lineRule="auto"/>
              <w:rPr>
                <w:rFonts w:ascii="Times New Roman" w:hAnsi="Times New Roman"/>
                <w:color w:val="000000"/>
                <w:szCs w:val="24"/>
              </w:rPr>
            </w:pPr>
            <w:r w:rsidRPr="001450B5">
              <w:rPr>
                <w:rFonts w:ascii="Times New Roman" w:hAnsi="Times New Roman"/>
                <w:color w:val="000000"/>
                <w:szCs w:val="24"/>
              </w:rPr>
              <w:t>Müdür Yardımcıları, Rehberlik Birimi, Sınıf Öğretmenler,</w:t>
            </w:r>
          </w:p>
        </w:tc>
        <w:tc>
          <w:tcPr>
            <w:tcW w:w="1162" w:type="pct"/>
            <w:tcBorders>
              <w:top w:val="nil"/>
              <w:left w:val="nil"/>
              <w:bottom w:val="single" w:sz="8" w:space="0" w:color="auto"/>
              <w:right w:val="single" w:sz="8" w:space="0" w:color="auto"/>
            </w:tcBorders>
            <w:shd w:val="clear" w:color="auto" w:fill="auto"/>
            <w:vAlign w:val="center"/>
          </w:tcPr>
          <w:p w:rsidR="00EF754F" w:rsidRPr="001450B5" w:rsidRDefault="00EF754F" w:rsidP="000140D3">
            <w:pPr>
              <w:spacing w:after="0" w:line="240" w:lineRule="auto"/>
              <w:jc w:val="both"/>
              <w:rPr>
                <w:rFonts w:ascii="Times New Roman" w:hAnsi="Times New Roman"/>
                <w:color w:val="000000"/>
                <w:szCs w:val="24"/>
              </w:rPr>
            </w:pPr>
            <w:r w:rsidRPr="001450B5">
              <w:rPr>
                <w:rFonts w:ascii="Times New Roman" w:hAnsi="Times New Roman"/>
                <w:color w:val="000000"/>
                <w:szCs w:val="24"/>
              </w:rPr>
              <w:t>01 Eylül-20 Eylül</w:t>
            </w:r>
          </w:p>
        </w:tc>
      </w:tr>
      <w:tr w:rsidR="00760D5C" w:rsidRPr="001450B5"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D5C" w:rsidRPr="001450B5" w:rsidRDefault="00760D5C" w:rsidP="002B6FDB">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760D5C" w:rsidRPr="001450B5" w:rsidRDefault="00FF4426" w:rsidP="001106B6">
            <w:pPr>
              <w:spacing w:after="0" w:line="240" w:lineRule="auto"/>
              <w:rPr>
                <w:rFonts w:ascii="Times New Roman" w:hAnsi="Times New Roman"/>
                <w:szCs w:val="24"/>
              </w:rPr>
            </w:pPr>
            <w:r>
              <w:rPr>
                <w:rFonts w:ascii="Times New Roman" w:hAnsi="Times New Roman"/>
                <w:szCs w:val="24"/>
              </w:rPr>
              <w:t>1</w:t>
            </w:r>
            <w:r w:rsidR="00760D5C" w:rsidRPr="001450B5">
              <w:rPr>
                <w:rFonts w:ascii="Times New Roman" w:hAnsi="Times New Roman"/>
                <w:szCs w:val="24"/>
              </w:rPr>
              <w:t>0 günün üzerinde devamsızlık yapan  öğrenci sayısının belirlenmesi</w:t>
            </w:r>
          </w:p>
        </w:tc>
        <w:tc>
          <w:tcPr>
            <w:tcW w:w="1161" w:type="pct"/>
            <w:tcBorders>
              <w:top w:val="nil"/>
              <w:left w:val="nil"/>
              <w:bottom w:val="single" w:sz="8" w:space="0" w:color="auto"/>
              <w:right w:val="single" w:sz="8" w:space="0" w:color="auto"/>
            </w:tcBorders>
            <w:shd w:val="clear" w:color="auto" w:fill="auto"/>
            <w:vAlign w:val="center"/>
          </w:tcPr>
          <w:p w:rsidR="00760D5C" w:rsidRPr="001450B5" w:rsidRDefault="00760D5C" w:rsidP="00AA0351">
            <w:pPr>
              <w:spacing w:after="0" w:line="240" w:lineRule="auto"/>
              <w:rPr>
                <w:rFonts w:ascii="Times New Roman" w:hAnsi="Times New Roman"/>
                <w:color w:val="000000"/>
                <w:szCs w:val="24"/>
              </w:rPr>
            </w:pPr>
            <w:r w:rsidRPr="001450B5">
              <w:rPr>
                <w:rFonts w:ascii="Times New Roman" w:hAnsi="Times New Roman"/>
                <w:color w:val="000000"/>
                <w:szCs w:val="24"/>
              </w:rPr>
              <w:t xml:space="preserve">Sorumlu Müdür Yardımcıları  </w:t>
            </w:r>
          </w:p>
        </w:tc>
        <w:tc>
          <w:tcPr>
            <w:tcW w:w="1162" w:type="pct"/>
            <w:tcBorders>
              <w:top w:val="nil"/>
              <w:left w:val="nil"/>
              <w:bottom w:val="single" w:sz="8" w:space="0" w:color="auto"/>
              <w:right w:val="single" w:sz="8" w:space="0" w:color="auto"/>
            </w:tcBorders>
            <w:shd w:val="clear" w:color="auto" w:fill="auto"/>
            <w:vAlign w:val="center"/>
          </w:tcPr>
          <w:p w:rsidR="00760D5C" w:rsidRPr="001450B5" w:rsidRDefault="00760D5C" w:rsidP="002B6FDB">
            <w:pPr>
              <w:spacing w:after="0" w:line="240" w:lineRule="auto"/>
              <w:jc w:val="both"/>
              <w:rPr>
                <w:rFonts w:ascii="Times New Roman" w:hAnsi="Times New Roman"/>
                <w:color w:val="000000"/>
                <w:szCs w:val="24"/>
              </w:rPr>
            </w:pPr>
            <w:r w:rsidRPr="001450B5">
              <w:rPr>
                <w:rFonts w:ascii="Times New Roman" w:hAnsi="Times New Roman"/>
                <w:color w:val="000000"/>
                <w:szCs w:val="24"/>
              </w:rPr>
              <w:t>01 Eylül-20 Eylül</w:t>
            </w:r>
          </w:p>
        </w:tc>
      </w:tr>
      <w:tr w:rsidR="00760D5C" w:rsidRPr="001450B5"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D5C" w:rsidRPr="001450B5" w:rsidRDefault="00760D5C" w:rsidP="002B6FDB">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lastRenderedPageBreak/>
              <w:t>1.1.3</w:t>
            </w:r>
          </w:p>
        </w:tc>
        <w:tc>
          <w:tcPr>
            <w:tcW w:w="2324" w:type="pct"/>
            <w:tcBorders>
              <w:top w:val="nil"/>
              <w:left w:val="nil"/>
              <w:bottom w:val="single" w:sz="8" w:space="0" w:color="auto"/>
              <w:right w:val="single" w:sz="8" w:space="0" w:color="auto"/>
            </w:tcBorders>
            <w:shd w:val="clear" w:color="auto" w:fill="auto"/>
            <w:vAlign w:val="center"/>
          </w:tcPr>
          <w:p w:rsidR="00760D5C" w:rsidRPr="001450B5" w:rsidRDefault="00982FB7" w:rsidP="001106B6">
            <w:pPr>
              <w:spacing w:after="0" w:line="240" w:lineRule="auto"/>
              <w:rPr>
                <w:rFonts w:ascii="Times New Roman" w:hAnsi="Times New Roman"/>
                <w:szCs w:val="24"/>
              </w:rPr>
            </w:pPr>
            <w:r>
              <w:rPr>
                <w:rFonts w:ascii="Times New Roman" w:hAnsi="Times New Roman"/>
                <w:szCs w:val="24"/>
              </w:rPr>
              <w:t>Sınıf v</w:t>
            </w:r>
            <w:r w:rsidR="00760D5C" w:rsidRPr="001450B5">
              <w:rPr>
                <w:rFonts w:ascii="Times New Roman" w:hAnsi="Times New Roman"/>
                <w:szCs w:val="24"/>
              </w:rPr>
              <w:t>eli toplantısı yapılması</w:t>
            </w:r>
          </w:p>
        </w:tc>
        <w:tc>
          <w:tcPr>
            <w:tcW w:w="1161" w:type="pct"/>
            <w:tcBorders>
              <w:top w:val="nil"/>
              <w:left w:val="nil"/>
              <w:bottom w:val="single" w:sz="8" w:space="0" w:color="auto"/>
              <w:right w:val="single" w:sz="8" w:space="0" w:color="auto"/>
            </w:tcBorders>
            <w:shd w:val="clear" w:color="auto" w:fill="auto"/>
            <w:vAlign w:val="center"/>
          </w:tcPr>
          <w:p w:rsidR="00760D5C" w:rsidRPr="001450B5" w:rsidRDefault="00760D5C" w:rsidP="00AA0351">
            <w:pPr>
              <w:spacing w:after="0" w:line="240" w:lineRule="auto"/>
              <w:rPr>
                <w:rFonts w:ascii="Times New Roman" w:hAnsi="Times New Roman"/>
                <w:color w:val="000000"/>
                <w:szCs w:val="24"/>
              </w:rPr>
            </w:pPr>
            <w:r w:rsidRPr="001450B5">
              <w:rPr>
                <w:rFonts w:ascii="Times New Roman" w:hAnsi="Times New Roman"/>
                <w:color w:val="000000"/>
                <w:szCs w:val="24"/>
              </w:rPr>
              <w:t xml:space="preserve">Müdür Yardımcıları, Sınıf Öğretmenleri, Rehberlik Birimi </w:t>
            </w:r>
          </w:p>
        </w:tc>
        <w:tc>
          <w:tcPr>
            <w:tcW w:w="1162" w:type="pct"/>
            <w:tcBorders>
              <w:top w:val="nil"/>
              <w:left w:val="nil"/>
              <w:bottom w:val="single" w:sz="8" w:space="0" w:color="auto"/>
              <w:right w:val="single" w:sz="8" w:space="0" w:color="auto"/>
            </w:tcBorders>
            <w:shd w:val="clear" w:color="auto" w:fill="auto"/>
            <w:vAlign w:val="center"/>
          </w:tcPr>
          <w:p w:rsidR="00760D5C" w:rsidRPr="001450B5" w:rsidRDefault="00A86CBC" w:rsidP="00A86CBC">
            <w:pPr>
              <w:spacing w:after="0" w:line="240" w:lineRule="auto"/>
              <w:jc w:val="both"/>
              <w:rPr>
                <w:rFonts w:ascii="Times New Roman" w:hAnsi="Times New Roman"/>
                <w:color w:val="000000"/>
                <w:szCs w:val="24"/>
              </w:rPr>
            </w:pPr>
            <w:r>
              <w:rPr>
                <w:rFonts w:ascii="Times New Roman" w:hAnsi="Times New Roman"/>
                <w:color w:val="000000"/>
                <w:szCs w:val="24"/>
              </w:rPr>
              <w:t xml:space="preserve">Her dönem bir defa </w:t>
            </w:r>
          </w:p>
        </w:tc>
      </w:tr>
      <w:tr w:rsidR="00760D5C" w:rsidRPr="001450B5"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D5C" w:rsidRPr="001450B5" w:rsidRDefault="00760D5C" w:rsidP="002B6FDB">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760D5C" w:rsidRPr="001450B5" w:rsidRDefault="00760D5C" w:rsidP="00A86CBC">
            <w:pPr>
              <w:spacing w:after="0" w:line="240" w:lineRule="auto"/>
              <w:jc w:val="both"/>
              <w:rPr>
                <w:rFonts w:ascii="Times New Roman" w:hAnsi="Times New Roman"/>
                <w:szCs w:val="24"/>
                <w:highlight w:val="green"/>
              </w:rPr>
            </w:pPr>
            <w:r w:rsidRPr="001450B5">
              <w:rPr>
                <w:rFonts w:ascii="Times New Roman" w:hAnsi="Times New Roman"/>
                <w:szCs w:val="24"/>
              </w:rPr>
              <w:t>Devamsızlığı olan öğrencilerin sanatsal ve sportif faaliyetlere katılımının sağlanması</w:t>
            </w:r>
            <w:r w:rsidR="001E3B6D">
              <w:rPr>
                <w:rFonts w:ascii="Times New Roman" w:hAnsi="Times New Roman"/>
                <w:szCs w:val="24"/>
              </w:rPr>
              <w:t>,malzeme desteği sağlanması.</w:t>
            </w:r>
          </w:p>
        </w:tc>
        <w:tc>
          <w:tcPr>
            <w:tcW w:w="1161" w:type="pct"/>
            <w:tcBorders>
              <w:top w:val="nil"/>
              <w:left w:val="nil"/>
              <w:bottom w:val="single" w:sz="8" w:space="0" w:color="auto"/>
              <w:right w:val="single" w:sz="8" w:space="0" w:color="auto"/>
            </w:tcBorders>
            <w:shd w:val="clear" w:color="auto" w:fill="auto"/>
            <w:vAlign w:val="center"/>
          </w:tcPr>
          <w:p w:rsidR="00760D5C" w:rsidRPr="001450B5" w:rsidRDefault="00760D5C" w:rsidP="00AA0351">
            <w:pPr>
              <w:spacing w:after="0" w:line="240" w:lineRule="auto"/>
              <w:rPr>
                <w:rFonts w:ascii="Times New Roman" w:hAnsi="Times New Roman"/>
                <w:color w:val="000000"/>
                <w:szCs w:val="24"/>
              </w:rPr>
            </w:pPr>
            <w:r w:rsidRPr="001450B5">
              <w:rPr>
                <w:rFonts w:ascii="Times New Roman" w:hAnsi="Times New Roman"/>
                <w:color w:val="000000"/>
                <w:szCs w:val="24"/>
              </w:rPr>
              <w:t>Müzik Öğretmeni</w:t>
            </w:r>
            <w:r w:rsidR="00A86CBC">
              <w:rPr>
                <w:rFonts w:ascii="Times New Roman" w:hAnsi="Times New Roman"/>
                <w:color w:val="000000"/>
                <w:szCs w:val="24"/>
              </w:rPr>
              <w:t xml:space="preserve"> ve kulübü</w:t>
            </w:r>
            <w:r w:rsidRPr="001450B5">
              <w:rPr>
                <w:rFonts w:ascii="Times New Roman" w:hAnsi="Times New Roman"/>
                <w:color w:val="000000"/>
                <w:szCs w:val="24"/>
              </w:rPr>
              <w:t>, Beden Eğitimi Öğretmenleri</w:t>
            </w:r>
            <w:r w:rsidR="00A86CBC">
              <w:rPr>
                <w:rFonts w:ascii="Times New Roman" w:hAnsi="Times New Roman"/>
                <w:color w:val="000000"/>
                <w:szCs w:val="24"/>
              </w:rPr>
              <w:t>,Kültür edebiyat kulübü</w:t>
            </w:r>
          </w:p>
        </w:tc>
        <w:tc>
          <w:tcPr>
            <w:tcW w:w="1162" w:type="pct"/>
            <w:tcBorders>
              <w:top w:val="nil"/>
              <w:left w:val="nil"/>
              <w:bottom w:val="single" w:sz="8" w:space="0" w:color="auto"/>
              <w:right w:val="single" w:sz="8" w:space="0" w:color="auto"/>
            </w:tcBorders>
            <w:shd w:val="clear" w:color="auto" w:fill="auto"/>
            <w:vAlign w:val="center"/>
          </w:tcPr>
          <w:p w:rsidR="00760D5C" w:rsidRPr="001450B5" w:rsidRDefault="00760D5C" w:rsidP="002B6FDB">
            <w:pPr>
              <w:spacing w:after="0" w:line="240" w:lineRule="auto"/>
              <w:jc w:val="both"/>
              <w:rPr>
                <w:rFonts w:ascii="Times New Roman" w:hAnsi="Times New Roman"/>
                <w:color w:val="000000"/>
                <w:szCs w:val="24"/>
              </w:rPr>
            </w:pPr>
            <w:r w:rsidRPr="001450B5">
              <w:rPr>
                <w:rFonts w:ascii="Times New Roman" w:hAnsi="Times New Roman"/>
                <w:color w:val="000000"/>
                <w:szCs w:val="24"/>
              </w:rPr>
              <w:t>Her ayın son haftası</w:t>
            </w:r>
          </w:p>
        </w:tc>
      </w:tr>
    </w:tbl>
    <w:p w:rsidR="002B6FDB" w:rsidRPr="001450B5" w:rsidRDefault="002B6FDB" w:rsidP="002B6FDB">
      <w:pPr>
        <w:rPr>
          <w:rFonts w:ascii="Times New Roman" w:hAnsi="Times New Roman"/>
          <w:szCs w:val="24"/>
        </w:rPr>
      </w:pPr>
      <w:bookmarkStart w:id="47" w:name="_Toc529519464"/>
    </w:p>
    <w:p w:rsidR="00A943F2" w:rsidRPr="001450B5" w:rsidRDefault="00A943F2" w:rsidP="00A943F2">
      <w:pPr>
        <w:rPr>
          <w:rFonts w:ascii="Times New Roman" w:hAnsi="Times New Roman"/>
          <w:szCs w:val="24"/>
        </w:rPr>
      </w:pPr>
      <w:r w:rsidRPr="001450B5">
        <w:rPr>
          <w:rStyle w:val="Balk4Char"/>
          <w:rFonts w:ascii="Times New Roman" w:hAnsi="Times New Roman"/>
          <w:b/>
          <w:sz w:val="24"/>
          <w:szCs w:val="24"/>
        </w:rPr>
        <w:t xml:space="preserve">Stratejik Hedef </w:t>
      </w:r>
      <w:r w:rsidR="008637C8" w:rsidRPr="001450B5">
        <w:rPr>
          <w:rStyle w:val="Balk4Char"/>
          <w:rFonts w:ascii="Times New Roman" w:hAnsi="Times New Roman"/>
          <w:b/>
          <w:sz w:val="24"/>
          <w:szCs w:val="24"/>
        </w:rPr>
        <w:t>1.2</w:t>
      </w:r>
      <w:r w:rsidRPr="001450B5">
        <w:rPr>
          <w:rStyle w:val="Balk4Char"/>
          <w:rFonts w:ascii="Times New Roman" w:hAnsi="Times New Roman"/>
          <w:b/>
          <w:sz w:val="24"/>
          <w:szCs w:val="24"/>
        </w:rPr>
        <w:t xml:space="preserve">. </w:t>
      </w:r>
      <w:r w:rsidRPr="001450B5">
        <w:rPr>
          <w:rFonts w:ascii="Times New Roman" w:hAnsi="Times New Roman"/>
          <w:szCs w:val="24"/>
        </w:rPr>
        <w:t>Orta öğretimden yükseköğretime devam eden öğrenci oranının artmasını sağlamak.</w:t>
      </w:r>
    </w:p>
    <w:p w:rsidR="00A943F2" w:rsidRPr="001450B5" w:rsidRDefault="00A943F2" w:rsidP="00A943F2">
      <w:pPr>
        <w:rPr>
          <w:rFonts w:ascii="Times New Roman" w:hAnsi="Times New Roman"/>
          <w:b/>
          <w:color w:val="FF0000"/>
          <w:szCs w:val="24"/>
        </w:rPr>
      </w:pPr>
      <w:r w:rsidRPr="001450B5">
        <w:rPr>
          <w:rFonts w:ascii="Times New Roman" w:hAnsi="Times New Roman"/>
          <w:b/>
          <w:szCs w:val="24"/>
        </w:rPr>
        <w:t xml:space="preserve">Performans Göstergeleri </w:t>
      </w:r>
    </w:p>
    <w:tbl>
      <w:tblPr>
        <w:tblW w:w="13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4"/>
        <w:gridCol w:w="5142"/>
        <w:gridCol w:w="1197"/>
        <w:gridCol w:w="1145"/>
        <w:gridCol w:w="1099"/>
        <w:gridCol w:w="1063"/>
        <w:gridCol w:w="1152"/>
        <w:gridCol w:w="1061"/>
        <w:gridCol w:w="16"/>
      </w:tblGrid>
      <w:tr w:rsidR="00A943F2" w:rsidRPr="001450B5" w:rsidTr="00753E9D">
        <w:trPr>
          <w:trHeight w:val="421"/>
        </w:trPr>
        <w:tc>
          <w:tcPr>
            <w:tcW w:w="1854" w:type="dxa"/>
            <w:vMerge w:val="restart"/>
            <w:shd w:val="clear" w:color="auto" w:fill="C6D9F1"/>
            <w:noWrap/>
            <w:vAlign w:val="center"/>
            <w:hideMark/>
          </w:tcPr>
          <w:p w:rsidR="00A943F2" w:rsidRPr="001450B5" w:rsidRDefault="00A943F2"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No</w:t>
            </w:r>
          </w:p>
        </w:tc>
        <w:tc>
          <w:tcPr>
            <w:tcW w:w="5142" w:type="dxa"/>
            <w:vMerge w:val="restart"/>
            <w:shd w:val="clear" w:color="auto" w:fill="C6D9F1"/>
            <w:vAlign w:val="center"/>
            <w:hideMark/>
          </w:tcPr>
          <w:p w:rsidR="00A943F2" w:rsidRPr="001450B5" w:rsidRDefault="00A943F2"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PERFORMANS</w:t>
            </w:r>
          </w:p>
          <w:p w:rsidR="00A943F2" w:rsidRPr="001450B5" w:rsidRDefault="00A943F2"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GÖSTERGESİ</w:t>
            </w:r>
          </w:p>
        </w:tc>
        <w:tc>
          <w:tcPr>
            <w:tcW w:w="1197" w:type="dxa"/>
            <w:shd w:val="clear" w:color="auto" w:fill="C6D9F1"/>
            <w:vAlign w:val="center"/>
          </w:tcPr>
          <w:p w:rsidR="00A943F2" w:rsidRPr="001450B5" w:rsidRDefault="00A943F2"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Mevcut</w:t>
            </w:r>
          </w:p>
        </w:tc>
        <w:tc>
          <w:tcPr>
            <w:tcW w:w="5536" w:type="dxa"/>
            <w:gridSpan w:val="6"/>
            <w:shd w:val="clear" w:color="auto" w:fill="C6D9F1"/>
            <w:vAlign w:val="center"/>
          </w:tcPr>
          <w:p w:rsidR="00A943F2" w:rsidRPr="001450B5" w:rsidRDefault="00A943F2"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HEDEF</w:t>
            </w:r>
          </w:p>
        </w:tc>
      </w:tr>
      <w:tr w:rsidR="00A943F2" w:rsidRPr="001450B5" w:rsidTr="00753E9D">
        <w:trPr>
          <w:gridAfter w:val="1"/>
          <w:wAfter w:w="16" w:type="dxa"/>
          <w:trHeight w:val="309"/>
        </w:trPr>
        <w:tc>
          <w:tcPr>
            <w:tcW w:w="1854" w:type="dxa"/>
            <w:vMerge/>
            <w:shd w:val="clear" w:color="auto" w:fill="C6D9F1"/>
            <w:vAlign w:val="center"/>
            <w:hideMark/>
          </w:tcPr>
          <w:p w:rsidR="00A943F2" w:rsidRPr="001450B5" w:rsidRDefault="00A943F2" w:rsidP="0080111F">
            <w:pPr>
              <w:spacing w:after="0" w:line="240" w:lineRule="auto"/>
              <w:rPr>
                <w:rFonts w:ascii="Times New Roman" w:hAnsi="Times New Roman"/>
                <w:b/>
                <w:bCs/>
                <w:szCs w:val="24"/>
              </w:rPr>
            </w:pPr>
          </w:p>
        </w:tc>
        <w:tc>
          <w:tcPr>
            <w:tcW w:w="5142" w:type="dxa"/>
            <w:vMerge/>
            <w:shd w:val="clear" w:color="auto" w:fill="C6D9F1"/>
            <w:vAlign w:val="center"/>
            <w:hideMark/>
          </w:tcPr>
          <w:p w:rsidR="00A943F2" w:rsidRPr="001450B5" w:rsidRDefault="00A943F2" w:rsidP="0080111F">
            <w:pPr>
              <w:spacing w:after="0" w:line="240" w:lineRule="auto"/>
              <w:rPr>
                <w:rFonts w:ascii="Times New Roman" w:hAnsi="Times New Roman"/>
                <w:b/>
                <w:bCs/>
                <w:szCs w:val="24"/>
              </w:rPr>
            </w:pPr>
          </w:p>
        </w:tc>
        <w:tc>
          <w:tcPr>
            <w:tcW w:w="1197" w:type="dxa"/>
            <w:shd w:val="clear" w:color="auto" w:fill="C6D9F1"/>
            <w:noWrap/>
            <w:vAlign w:val="center"/>
            <w:hideMark/>
          </w:tcPr>
          <w:p w:rsidR="00A943F2" w:rsidRPr="001450B5" w:rsidRDefault="00A943F2" w:rsidP="0080111F">
            <w:pPr>
              <w:spacing w:after="0" w:line="240" w:lineRule="auto"/>
              <w:rPr>
                <w:rFonts w:ascii="Times New Roman" w:hAnsi="Times New Roman"/>
                <w:b/>
                <w:bCs/>
                <w:szCs w:val="24"/>
              </w:rPr>
            </w:pPr>
            <w:r w:rsidRPr="001450B5">
              <w:rPr>
                <w:rFonts w:ascii="Times New Roman" w:hAnsi="Times New Roman"/>
                <w:b/>
                <w:bCs/>
                <w:szCs w:val="24"/>
              </w:rPr>
              <w:t>2018</w:t>
            </w:r>
          </w:p>
        </w:tc>
        <w:tc>
          <w:tcPr>
            <w:tcW w:w="1145" w:type="dxa"/>
            <w:shd w:val="clear" w:color="auto" w:fill="C6D9F1"/>
            <w:noWrap/>
            <w:vAlign w:val="center"/>
            <w:hideMark/>
          </w:tcPr>
          <w:p w:rsidR="00A943F2" w:rsidRPr="001450B5" w:rsidRDefault="00A943F2" w:rsidP="0080111F">
            <w:pPr>
              <w:spacing w:after="0" w:line="240" w:lineRule="auto"/>
              <w:rPr>
                <w:rFonts w:ascii="Times New Roman" w:hAnsi="Times New Roman"/>
                <w:b/>
                <w:bCs/>
                <w:szCs w:val="24"/>
              </w:rPr>
            </w:pPr>
            <w:r w:rsidRPr="001450B5">
              <w:rPr>
                <w:rFonts w:ascii="Times New Roman" w:hAnsi="Times New Roman"/>
                <w:b/>
                <w:bCs/>
                <w:szCs w:val="24"/>
              </w:rPr>
              <w:t>2019</w:t>
            </w:r>
          </w:p>
        </w:tc>
        <w:tc>
          <w:tcPr>
            <w:tcW w:w="1099" w:type="dxa"/>
            <w:shd w:val="clear" w:color="auto" w:fill="C6D9F1"/>
            <w:vAlign w:val="center"/>
          </w:tcPr>
          <w:p w:rsidR="00A943F2" w:rsidRPr="001450B5" w:rsidRDefault="00A943F2" w:rsidP="0080111F">
            <w:pPr>
              <w:spacing w:after="0" w:line="240" w:lineRule="auto"/>
              <w:rPr>
                <w:rFonts w:ascii="Times New Roman" w:hAnsi="Times New Roman"/>
                <w:b/>
                <w:bCs/>
                <w:szCs w:val="24"/>
              </w:rPr>
            </w:pPr>
            <w:r w:rsidRPr="001450B5">
              <w:rPr>
                <w:rFonts w:ascii="Times New Roman" w:hAnsi="Times New Roman"/>
                <w:b/>
                <w:bCs/>
                <w:szCs w:val="24"/>
              </w:rPr>
              <w:t>2020</w:t>
            </w:r>
          </w:p>
        </w:tc>
        <w:tc>
          <w:tcPr>
            <w:tcW w:w="1063" w:type="dxa"/>
            <w:shd w:val="clear" w:color="auto" w:fill="C6D9F1"/>
            <w:vAlign w:val="center"/>
          </w:tcPr>
          <w:p w:rsidR="00A943F2" w:rsidRPr="001450B5" w:rsidRDefault="00A943F2" w:rsidP="0080111F">
            <w:pPr>
              <w:spacing w:after="0" w:line="240" w:lineRule="auto"/>
              <w:rPr>
                <w:rFonts w:ascii="Times New Roman" w:hAnsi="Times New Roman"/>
                <w:b/>
                <w:bCs/>
                <w:szCs w:val="24"/>
              </w:rPr>
            </w:pPr>
            <w:r w:rsidRPr="001450B5">
              <w:rPr>
                <w:rFonts w:ascii="Times New Roman" w:hAnsi="Times New Roman"/>
                <w:b/>
                <w:bCs/>
                <w:szCs w:val="24"/>
              </w:rPr>
              <w:t>2021</w:t>
            </w:r>
          </w:p>
        </w:tc>
        <w:tc>
          <w:tcPr>
            <w:tcW w:w="1152" w:type="dxa"/>
            <w:shd w:val="clear" w:color="auto" w:fill="C6D9F1"/>
            <w:vAlign w:val="center"/>
          </w:tcPr>
          <w:p w:rsidR="00A943F2" w:rsidRPr="001450B5" w:rsidRDefault="00A943F2" w:rsidP="0080111F">
            <w:pPr>
              <w:spacing w:after="0" w:line="240" w:lineRule="auto"/>
              <w:rPr>
                <w:rFonts w:ascii="Times New Roman" w:hAnsi="Times New Roman"/>
                <w:b/>
                <w:bCs/>
                <w:szCs w:val="24"/>
              </w:rPr>
            </w:pPr>
            <w:r w:rsidRPr="001450B5">
              <w:rPr>
                <w:rFonts w:ascii="Times New Roman" w:hAnsi="Times New Roman"/>
                <w:b/>
                <w:bCs/>
                <w:szCs w:val="24"/>
              </w:rPr>
              <w:t>2022</w:t>
            </w:r>
          </w:p>
        </w:tc>
        <w:tc>
          <w:tcPr>
            <w:tcW w:w="1061" w:type="dxa"/>
            <w:shd w:val="clear" w:color="auto" w:fill="C6D9F1"/>
            <w:vAlign w:val="center"/>
          </w:tcPr>
          <w:p w:rsidR="00A943F2" w:rsidRPr="001450B5" w:rsidRDefault="00A943F2" w:rsidP="0080111F">
            <w:pPr>
              <w:spacing w:after="0" w:line="240" w:lineRule="auto"/>
              <w:rPr>
                <w:rFonts w:ascii="Times New Roman" w:hAnsi="Times New Roman"/>
                <w:b/>
                <w:bCs/>
                <w:szCs w:val="24"/>
              </w:rPr>
            </w:pPr>
            <w:r w:rsidRPr="001450B5">
              <w:rPr>
                <w:rFonts w:ascii="Times New Roman" w:hAnsi="Times New Roman"/>
                <w:b/>
                <w:bCs/>
                <w:szCs w:val="24"/>
              </w:rPr>
              <w:t>2023</w:t>
            </w:r>
          </w:p>
        </w:tc>
      </w:tr>
      <w:tr w:rsidR="00A943F2" w:rsidRPr="001450B5" w:rsidTr="00753E9D">
        <w:trPr>
          <w:gridAfter w:val="1"/>
          <w:wAfter w:w="16" w:type="dxa"/>
          <w:trHeight w:val="549"/>
        </w:trPr>
        <w:tc>
          <w:tcPr>
            <w:tcW w:w="1854" w:type="dxa"/>
            <w:shd w:val="clear" w:color="auto" w:fill="auto"/>
            <w:vAlign w:val="center"/>
          </w:tcPr>
          <w:p w:rsidR="00A943F2" w:rsidRPr="001450B5" w:rsidRDefault="009C5CE1" w:rsidP="00B21F3B">
            <w:pPr>
              <w:spacing w:after="0" w:line="240" w:lineRule="auto"/>
              <w:rPr>
                <w:rFonts w:ascii="Times New Roman" w:hAnsi="Times New Roman"/>
                <w:b/>
                <w:bCs/>
                <w:color w:val="FF0000"/>
                <w:szCs w:val="24"/>
              </w:rPr>
            </w:pPr>
            <w:r w:rsidRPr="001450B5">
              <w:rPr>
                <w:rFonts w:ascii="Times New Roman" w:hAnsi="Times New Roman"/>
                <w:b/>
                <w:bCs/>
                <w:color w:val="FF0000"/>
                <w:szCs w:val="24"/>
              </w:rPr>
              <w:t>PG.</w:t>
            </w:r>
            <w:r w:rsidR="00935FCE" w:rsidRPr="001450B5">
              <w:rPr>
                <w:rFonts w:ascii="Times New Roman" w:hAnsi="Times New Roman"/>
                <w:b/>
                <w:bCs/>
                <w:color w:val="FF0000"/>
                <w:szCs w:val="24"/>
              </w:rPr>
              <w:t>1.</w:t>
            </w:r>
            <w:r w:rsidR="00B21F3B" w:rsidRPr="001450B5">
              <w:rPr>
                <w:rFonts w:ascii="Times New Roman" w:hAnsi="Times New Roman"/>
                <w:b/>
                <w:bCs/>
                <w:color w:val="FF0000"/>
                <w:szCs w:val="24"/>
              </w:rPr>
              <w:t>2</w:t>
            </w:r>
            <w:r w:rsidR="00740CBF" w:rsidRPr="001450B5">
              <w:rPr>
                <w:rFonts w:ascii="Times New Roman" w:hAnsi="Times New Roman"/>
                <w:b/>
                <w:bCs/>
                <w:color w:val="FF0000"/>
                <w:szCs w:val="24"/>
              </w:rPr>
              <w:t>.</w:t>
            </w:r>
            <w:r w:rsidR="00935FCE" w:rsidRPr="001450B5">
              <w:rPr>
                <w:rFonts w:ascii="Times New Roman" w:hAnsi="Times New Roman"/>
                <w:b/>
                <w:bCs/>
                <w:color w:val="FF0000"/>
                <w:szCs w:val="24"/>
              </w:rPr>
              <w:t>a</w:t>
            </w:r>
          </w:p>
        </w:tc>
        <w:tc>
          <w:tcPr>
            <w:tcW w:w="5142" w:type="dxa"/>
            <w:shd w:val="clear" w:color="auto" w:fill="auto"/>
            <w:vAlign w:val="center"/>
          </w:tcPr>
          <w:p w:rsidR="00A943F2" w:rsidRPr="001450B5" w:rsidRDefault="00A943F2" w:rsidP="00A943F2">
            <w:pPr>
              <w:rPr>
                <w:rFonts w:ascii="Times New Roman" w:hAnsi="Times New Roman"/>
                <w:szCs w:val="24"/>
              </w:rPr>
            </w:pPr>
            <w:r w:rsidRPr="001450B5">
              <w:rPr>
                <w:rFonts w:ascii="Times New Roman" w:hAnsi="Times New Roman"/>
                <w:szCs w:val="24"/>
              </w:rPr>
              <w:t xml:space="preserve">Orta öğretimden yükseköğretime devam eden öğrenci oranında artış olması </w:t>
            </w:r>
          </w:p>
        </w:tc>
        <w:tc>
          <w:tcPr>
            <w:tcW w:w="1197" w:type="dxa"/>
            <w:shd w:val="clear" w:color="auto" w:fill="auto"/>
            <w:noWrap/>
            <w:vAlign w:val="center"/>
          </w:tcPr>
          <w:p w:rsidR="00CD4775" w:rsidRDefault="00CD4775" w:rsidP="00CD4775">
            <w:pPr>
              <w:spacing w:after="0" w:line="240" w:lineRule="auto"/>
              <w:jc w:val="center"/>
              <w:rPr>
                <w:rFonts w:ascii="Times New Roman" w:hAnsi="Times New Roman"/>
                <w:szCs w:val="24"/>
              </w:rPr>
            </w:pPr>
            <w:r w:rsidRPr="00CD4775">
              <w:rPr>
                <w:rFonts w:ascii="Times New Roman" w:hAnsi="Times New Roman"/>
                <w:szCs w:val="24"/>
                <w:highlight w:val="yellow"/>
              </w:rPr>
              <w:t>(36)</w:t>
            </w:r>
          </w:p>
          <w:p w:rsidR="00A943F2" w:rsidRPr="001450B5" w:rsidRDefault="00D770DD" w:rsidP="00CD4775">
            <w:pPr>
              <w:spacing w:after="0" w:line="240" w:lineRule="auto"/>
              <w:jc w:val="center"/>
              <w:rPr>
                <w:rFonts w:ascii="Times New Roman" w:hAnsi="Times New Roman"/>
                <w:szCs w:val="24"/>
              </w:rPr>
            </w:pPr>
            <w:r w:rsidRPr="00CD4775">
              <w:rPr>
                <w:rFonts w:ascii="Times New Roman" w:hAnsi="Times New Roman"/>
                <w:szCs w:val="24"/>
              </w:rPr>
              <w:t>%</w:t>
            </w:r>
            <w:r w:rsidR="00CD4775">
              <w:rPr>
                <w:rFonts w:ascii="Times New Roman" w:hAnsi="Times New Roman"/>
                <w:szCs w:val="24"/>
              </w:rPr>
              <w:t>16</w:t>
            </w:r>
          </w:p>
        </w:tc>
        <w:tc>
          <w:tcPr>
            <w:tcW w:w="1145" w:type="dxa"/>
            <w:shd w:val="clear" w:color="auto" w:fill="auto"/>
            <w:noWrap/>
            <w:vAlign w:val="center"/>
          </w:tcPr>
          <w:p w:rsidR="00A943F2" w:rsidRPr="001450B5" w:rsidRDefault="00D770DD" w:rsidP="00CD4775">
            <w:pPr>
              <w:spacing w:after="0" w:line="240" w:lineRule="auto"/>
              <w:jc w:val="center"/>
              <w:rPr>
                <w:rFonts w:ascii="Times New Roman" w:hAnsi="Times New Roman"/>
                <w:szCs w:val="24"/>
              </w:rPr>
            </w:pPr>
            <w:r w:rsidRPr="001450B5">
              <w:rPr>
                <w:rFonts w:ascii="Times New Roman" w:hAnsi="Times New Roman"/>
                <w:szCs w:val="24"/>
              </w:rPr>
              <w:t>%</w:t>
            </w:r>
            <w:r w:rsidR="00CD4775">
              <w:rPr>
                <w:rFonts w:ascii="Times New Roman" w:hAnsi="Times New Roman"/>
                <w:szCs w:val="24"/>
              </w:rPr>
              <w:t>17</w:t>
            </w:r>
          </w:p>
        </w:tc>
        <w:tc>
          <w:tcPr>
            <w:tcW w:w="1099" w:type="dxa"/>
            <w:vAlign w:val="center"/>
          </w:tcPr>
          <w:p w:rsidR="00A943F2" w:rsidRPr="001450B5" w:rsidRDefault="00D770DD" w:rsidP="00CD4775">
            <w:pPr>
              <w:spacing w:after="0" w:line="240" w:lineRule="auto"/>
              <w:jc w:val="center"/>
              <w:rPr>
                <w:rFonts w:ascii="Times New Roman" w:hAnsi="Times New Roman"/>
                <w:szCs w:val="24"/>
              </w:rPr>
            </w:pPr>
            <w:r w:rsidRPr="001450B5">
              <w:rPr>
                <w:rFonts w:ascii="Times New Roman" w:hAnsi="Times New Roman"/>
                <w:szCs w:val="24"/>
              </w:rPr>
              <w:t>%</w:t>
            </w:r>
            <w:r w:rsidR="00CD4775">
              <w:rPr>
                <w:rFonts w:ascii="Times New Roman" w:hAnsi="Times New Roman"/>
                <w:szCs w:val="24"/>
              </w:rPr>
              <w:t>1</w:t>
            </w:r>
            <w:r w:rsidR="00617AD9">
              <w:rPr>
                <w:rFonts w:ascii="Times New Roman" w:hAnsi="Times New Roman"/>
                <w:szCs w:val="24"/>
              </w:rPr>
              <w:t>8</w:t>
            </w:r>
          </w:p>
        </w:tc>
        <w:tc>
          <w:tcPr>
            <w:tcW w:w="1063" w:type="dxa"/>
            <w:vAlign w:val="center"/>
          </w:tcPr>
          <w:p w:rsidR="00A943F2" w:rsidRPr="001450B5" w:rsidRDefault="00D770DD" w:rsidP="00CD4775">
            <w:pPr>
              <w:spacing w:after="0" w:line="240" w:lineRule="auto"/>
              <w:jc w:val="center"/>
              <w:rPr>
                <w:rFonts w:ascii="Times New Roman" w:hAnsi="Times New Roman"/>
                <w:szCs w:val="24"/>
              </w:rPr>
            </w:pPr>
            <w:r w:rsidRPr="001450B5">
              <w:rPr>
                <w:rFonts w:ascii="Times New Roman" w:hAnsi="Times New Roman"/>
                <w:szCs w:val="24"/>
              </w:rPr>
              <w:t>%</w:t>
            </w:r>
            <w:r w:rsidR="00CD4775">
              <w:rPr>
                <w:rFonts w:ascii="Times New Roman" w:hAnsi="Times New Roman"/>
                <w:szCs w:val="24"/>
              </w:rPr>
              <w:t>1</w:t>
            </w:r>
            <w:r w:rsidR="00617AD9">
              <w:rPr>
                <w:rFonts w:ascii="Times New Roman" w:hAnsi="Times New Roman"/>
                <w:szCs w:val="24"/>
              </w:rPr>
              <w:t>9</w:t>
            </w:r>
          </w:p>
        </w:tc>
        <w:tc>
          <w:tcPr>
            <w:tcW w:w="1152" w:type="dxa"/>
            <w:vAlign w:val="center"/>
          </w:tcPr>
          <w:p w:rsidR="00A943F2" w:rsidRPr="001450B5" w:rsidRDefault="00D770DD" w:rsidP="00CD4775">
            <w:pPr>
              <w:spacing w:after="0" w:line="240" w:lineRule="auto"/>
              <w:jc w:val="center"/>
              <w:rPr>
                <w:rFonts w:ascii="Times New Roman" w:hAnsi="Times New Roman"/>
                <w:szCs w:val="24"/>
              </w:rPr>
            </w:pPr>
            <w:r w:rsidRPr="001450B5">
              <w:rPr>
                <w:rFonts w:ascii="Times New Roman" w:hAnsi="Times New Roman"/>
                <w:szCs w:val="24"/>
              </w:rPr>
              <w:t>%</w:t>
            </w:r>
            <w:r w:rsidR="00617AD9">
              <w:rPr>
                <w:rFonts w:ascii="Times New Roman" w:hAnsi="Times New Roman"/>
                <w:szCs w:val="24"/>
              </w:rPr>
              <w:t>20</w:t>
            </w:r>
          </w:p>
        </w:tc>
        <w:tc>
          <w:tcPr>
            <w:tcW w:w="1061" w:type="dxa"/>
            <w:vAlign w:val="center"/>
          </w:tcPr>
          <w:p w:rsidR="00A943F2" w:rsidRPr="001450B5" w:rsidRDefault="00D770DD" w:rsidP="00CD4775">
            <w:pPr>
              <w:spacing w:after="0" w:line="240" w:lineRule="auto"/>
              <w:jc w:val="center"/>
              <w:rPr>
                <w:rFonts w:ascii="Times New Roman" w:hAnsi="Times New Roman"/>
                <w:szCs w:val="24"/>
              </w:rPr>
            </w:pPr>
            <w:r w:rsidRPr="001450B5">
              <w:rPr>
                <w:rFonts w:ascii="Times New Roman" w:hAnsi="Times New Roman"/>
                <w:szCs w:val="24"/>
              </w:rPr>
              <w:t>%</w:t>
            </w:r>
            <w:r w:rsidR="00617AD9">
              <w:rPr>
                <w:rFonts w:ascii="Times New Roman" w:hAnsi="Times New Roman"/>
                <w:szCs w:val="24"/>
              </w:rPr>
              <w:t>2</w:t>
            </w:r>
            <w:r w:rsidR="00CD4775">
              <w:rPr>
                <w:rFonts w:ascii="Times New Roman" w:hAnsi="Times New Roman"/>
                <w:szCs w:val="24"/>
              </w:rPr>
              <w:t>1</w:t>
            </w:r>
          </w:p>
        </w:tc>
      </w:tr>
    </w:tbl>
    <w:p w:rsidR="009C5CE1" w:rsidRPr="001450B5" w:rsidRDefault="009C5CE1" w:rsidP="002B6FDB">
      <w:pPr>
        <w:rPr>
          <w:rFonts w:ascii="Times New Roman" w:hAnsi="Times New Roman"/>
          <w:szCs w:val="24"/>
        </w:rPr>
      </w:pPr>
    </w:p>
    <w:p w:rsidR="009C5CE1" w:rsidRPr="001450B5" w:rsidRDefault="009C5CE1" w:rsidP="009C5CE1">
      <w:pPr>
        <w:rPr>
          <w:rFonts w:ascii="Times New Roman" w:hAnsi="Times New Roman"/>
          <w:b/>
          <w:szCs w:val="24"/>
        </w:rPr>
      </w:pPr>
      <w:r w:rsidRPr="001450B5">
        <w:rPr>
          <w:rFonts w:ascii="Times New Roman" w:hAnsi="Times New Roman"/>
          <w:b/>
          <w:szCs w:val="24"/>
        </w:rPr>
        <w:t>Eylemler</w:t>
      </w:r>
    </w:p>
    <w:p w:rsidR="009C5CE1" w:rsidRPr="001450B5" w:rsidRDefault="009C5CE1" w:rsidP="009C5CE1">
      <w:pPr>
        <w:rPr>
          <w:rFonts w:ascii="Times New Roman" w:hAnsi="Times New Roman"/>
          <w:b/>
          <w:szCs w:val="24"/>
        </w:rPr>
      </w:pPr>
    </w:p>
    <w:tbl>
      <w:tblPr>
        <w:tblW w:w="4829" w:type="pct"/>
        <w:tblLayout w:type="fixed"/>
        <w:tblCellMar>
          <w:left w:w="70" w:type="dxa"/>
          <w:right w:w="70" w:type="dxa"/>
        </w:tblCellMar>
        <w:tblLook w:val="04A0"/>
      </w:tblPr>
      <w:tblGrid>
        <w:gridCol w:w="964"/>
        <w:gridCol w:w="6349"/>
        <w:gridCol w:w="3172"/>
        <w:gridCol w:w="3175"/>
      </w:tblGrid>
      <w:tr w:rsidR="009C5CE1" w:rsidRPr="001450B5" w:rsidTr="00A94B3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E5DFEC"/>
            <w:vAlign w:val="center"/>
            <w:hideMark/>
          </w:tcPr>
          <w:p w:rsidR="009C5CE1" w:rsidRPr="001450B5" w:rsidRDefault="009C5CE1"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E5DFEC"/>
            <w:noWrap/>
            <w:vAlign w:val="center"/>
            <w:hideMark/>
          </w:tcPr>
          <w:p w:rsidR="009C5CE1" w:rsidRPr="001450B5" w:rsidRDefault="009C5CE1"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E5DFEC"/>
            <w:vAlign w:val="center"/>
          </w:tcPr>
          <w:p w:rsidR="009C5CE1" w:rsidRPr="001450B5" w:rsidRDefault="009C5CE1"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E5DFEC"/>
            <w:vAlign w:val="center"/>
          </w:tcPr>
          <w:p w:rsidR="009C5CE1" w:rsidRPr="001450B5" w:rsidRDefault="009C5CE1"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Tarihi</w:t>
            </w:r>
          </w:p>
        </w:tc>
      </w:tr>
      <w:tr w:rsidR="009C5CE1" w:rsidRPr="001450B5"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C5CE1" w:rsidRPr="001450B5" w:rsidRDefault="00740CBF" w:rsidP="00B21F3B">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1.</w:t>
            </w:r>
            <w:r w:rsidR="00B21F3B" w:rsidRPr="001450B5">
              <w:rPr>
                <w:rFonts w:ascii="Times New Roman" w:hAnsi="Times New Roman"/>
                <w:b/>
                <w:bCs/>
                <w:color w:val="000000"/>
                <w:szCs w:val="24"/>
              </w:rPr>
              <w:t>2</w:t>
            </w:r>
            <w:r w:rsidRPr="001450B5">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9C5CE1" w:rsidRPr="001450B5" w:rsidRDefault="00AA66F4" w:rsidP="0080111F">
            <w:pPr>
              <w:spacing w:after="0" w:line="240" w:lineRule="auto"/>
              <w:rPr>
                <w:rFonts w:ascii="Times New Roman" w:hAnsi="Times New Roman"/>
                <w:szCs w:val="24"/>
              </w:rPr>
            </w:pPr>
            <w:r w:rsidRPr="001450B5">
              <w:rPr>
                <w:rFonts w:ascii="Times New Roman" w:hAnsi="Times New Roman"/>
                <w:szCs w:val="24"/>
              </w:rPr>
              <w:t>Destekleme ve yetiştirme kurslarının açılması</w:t>
            </w:r>
          </w:p>
        </w:tc>
        <w:tc>
          <w:tcPr>
            <w:tcW w:w="1161" w:type="pct"/>
            <w:tcBorders>
              <w:top w:val="nil"/>
              <w:left w:val="nil"/>
              <w:bottom w:val="single" w:sz="8" w:space="0" w:color="auto"/>
              <w:right w:val="single" w:sz="8" w:space="0" w:color="auto"/>
            </w:tcBorders>
            <w:shd w:val="clear" w:color="auto" w:fill="auto"/>
            <w:vAlign w:val="center"/>
          </w:tcPr>
          <w:p w:rsidR="009C5CE1" w:rsidRPr="001450B5" w:rsidRDefault="00753E9D" w:rsidP="00AA0351">
            <w:pPr>
              <w:spacing w:after="0" w:line="240" w:lineRule="auto"/>
              <w:rPr>
                <w:rFonts w:ascii="Times New Roman" w:hAnsi="Times New Roman"/>
                <w:color w:val="000000"/>
                <w:szCs w:val="24"/>
              </w:rPr>
            </w:pPr>
            <w:r>
              <w:rPr>
                <w:rFonts w:ascii="Times New Roman" w:hAnsi="Times New Roman"/>
                <w:color w:val="000000"/>
                <w:szCs w:val="24"/>
              </w:rPr>
              <w:t xml:space="preserve">Okul </w:t>
            </w:r>
            <w:r w:rsidR="00FF2E68" w:rsidRPr="001450B5">
              <w:rPr>
                <w:rFonts w:ascii="Times New Roman" w:hAnsi="Times New Roman"/>
                <w:color w:val="000000"/>
                <w:szCs w:val="24"/>
              </w:rPr>
              <w:t>İdare</w:t>
            </w:r>
            <w:r>
              <w:rPr>
                <w:rFonts w:ascii="Times New Roman" w:hAnsi="Times New Roman"/>
                <w:color w:val="000000"/>
                <w:szCs w:val="24"/>
              </w:rPr>
              <w:t>si</w:t>
            </w:r>
          </w:p>
        </w:tc>
        <w:tc>
          <w:tcPr>
            <w:tcW w:w="1162" w:type="pct"/>
            <w:tcBorders>
              <w:top w:val="nil"/>
              <w:left w:val="nil"/>
              <w:bottom w:val="single" w:sz="8" w:space="0" w:color="auto"/>
              <w:right w:val="single" w:sz="8" w:space="0" w:color="auto"/>
            </w:tcBorders>
            <w:shd w:val="clear" w:color="auto" w:fill="auto"/>
            <w:vAlign w:val="center"/>
          </w:tcPr>
          <w:p w:rsidR="009C5CE1" w:rsidRPr="001450B5" w:rsidRDefault="009C5CE1" w:rsidP="0080111F">
            <w:pPr>
              <w:spacing w:after="0" w:line="240" w:lineRule="auto"/>
              <w:jc w:val="both"/>
              <w:rPr>
                <w:rFonts w:ascii="Times New Roman" w:hAnsi="Times New Roman"/>
                <w:color w:val="000000"/>
                <w:szCs w:val="24"/>
              </w:rPr>
            </w:pPr>
            <w:r w:rsidRPr="001450B5">
              <w:rPr>
                <w:rFonts w:ascii="Times New Roman" w:hAnsi="Times New Roman"/>
                <w:color w:val="000000"/>
                <w:szCs w:val="24"/>
              </w:rPr>
              <w:t>01 Eylül-20 Eylül</w:t>
            </w:r>
          </w:p>
        </w:tc>
      </w:tr>
      <w:tr w:rsidR="009C5CE1" w:rsidRPr="001450B5"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C5CE1" w:rsidRPr="001450B5" w:rsidRDefault="00B21F3B"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1.2</w:t>
            </w:r>
            <w:r w:rsidR="009C5CE1" w:rsidRPr="001450B5">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9C5CE1" w:rsidRPr="001450B5" w:rsidRDefault="00AA66F4" w:rsidP="0080111F">
            <w:pPr>
              <w:spacing w:after="0" w:line="240" w:lineRule="auto"/>
              <w:rPr>
                <w:rFonts w:ascii="Times New Roman" w:hAnsi="Times New Roman"/>
                <w:szCs w:val="24"/>
              </w:rPr>
            </w:pPr>
            <w:r w:rsidRPr="001450B5">
              <w:rPr>
                <w:rFonts w:ascii="Times New Roman" w:hAnsi="Times New Roman"/>
                <w:szCs w:val="24"/>
              </w:rPr>
              <w:t>Deneme sınavlarının yapılması</w:t>
            </w:r>
          </w:p>
        </w:tc>
        <w:tc>
          <w:tcPr>
            <w:tcW w:w="1161" w:type="pct"/>
            <w:tcBorders>
              <w:top w:val="nil"/>
              <w:left w:val="nil"/>
              <w:bottom w:val="single" w:sz="8" w:space="0" w:color="auto"/>
              <w:right w:val="single" w:sz="8" w:space="0" w:color="auto"/>
            </w:tcBorders>
            <w:shd w:val="clear" w:color="auto" w:fill="auto"/>
            <w:vAlign w:val="center"/>
          </w:tcPr>
          <w:p w:rsidR="009C5CE1" w:rsidRPr="001450B5" w:rsidRDefault="009C5CE1" w:rsidP="00AA0351">
            <w:pPr>
              <w:spacing w:after="0" w:line="240" w:lineRule="auto"/>
              <w:rPr>
                <w:rFonts w:ascii="Times New Roman" w:hAnsi="Times New Roman"/>
                <w:color w:val="000000"/>
                <w:szCs w:val="24"/>
              </w:rPr>
            </w:pPr>
            <w:r w:rsidRPr="001450B5">
              <w:rPr>
                <w:rFonts w:ascii="Times New Roman" w:hAnsi="Times New Roman"/>
                <w:color w:val="000000"/>
                <w:szCs w:val="24"/>
              </w:rPr>
              <w:t xml:space="preserve">Sorumlu Müdür Yardımcıları </w:t>
            </w:r>
            <w:r w:rsidR="00FF2E68" w:rsidRPr="001450B5">
              <w:rPr>
                <w:rFonts w:ascii="Times New Roman" w:hAnsi="Times New Roman"/>
                <w:color w:val="000000"/>
                <w:szCs w:val="24"/>
              </w:rPr>
              <w:t>ve Öğretmenler</w:t>
            </w:r>
            <w:r w:rsidRPr="001450B5">
              <w:rPr>
                <w:rFonts w:ascii="Times New Roman" w:hAnsi="Times New Roman"/>
                <w:color w:val="000000"/>
                <w:szCs w:val="24"/>
              </w:rPr>
              <w:t xml:space="preserve"> </w:t>
            </w:r>
          </w:p>
        </w:tc>
        <w:tc>
          <w:tcPr>
            <w:tcW w:w="1162" w:type="pct"/>
            <w:tcBorders>
              <w:top w:val="nil"/>
              <w:left w:val="nil"/>
              <w:bottom w:val="single" w:sz="8" w:space="0" w:color="auto"/>
              <w:right w:val="single" w:sz="8" w:space="0" w:color="auto"/>
            </w:tcBorders>
            <w:shd w:val="clear" w:color="auto" w:fill="auto"/>
            <w:vAlign w:val="center"/>
          </w:tcPr>
          <w:p w:rsidR="009C5CE1" w:rsidRPr="001450B5" w:rsidRDefault="00F2773D" w:rsidP="00F2773D">
            <w:pPr>
              <w:spacing w:after="0" w:line="240" w:lineRule="auto"/>
              <w:jc w:val="both"/>
              <w:rPr>
                <w:rFonts w:ascii="Times New Roman" w:hAnsi="Times New Roman"/>
                <w:color w:val="000000"/>
                <w:szCs w:val="24"/>
              </w:rPr>
            </w:pPr>
            <w:r>
              <w:rPr>
                <w:rFonts w:ascii="Times New Roman" w:hAnsi="Times New Roman"/>
                <w:color w:val="000000"/>
                <w:szCs w:val="24"/>
              </w:rPr>
              <w:t>Yıl boyunca ayda en az 1 defa  ( 12. sınıflara ve istekli 11. Sınıflara)</w:t>
            </w:r>
          </w:p>
        </w:tc>
      </w:tr>
      <w:tr w:rsidR="009C5CE1" w:rsidRPr="001450B5"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C5CE1" w:rsidRPr="001450B5" w:rsidRDefault="00B21F3B"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lastRenderedPageBreak/>
              <w:t>1.2</w:t>
            </w:r>
            <w:r w:rsidR="009C5CE1" w:rsidRPr="001450B5">
              <w:rPr>
                <w:rFonts w:ascii="Times New Roman" w:hAnsi="Times New Roman"/>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C5CE1" w:rsidRPr="001450B5" w:rsidRDefault="00AA66F4" w:rsidP="00FF2E68">
            <w:pPr>
              <w:spacing w:after="0" w:line="240" w:lineRule="auto"/>
              <w:rPr>
                <w:rFonts w:ascii="Times New Roman" w:hAnsi="Times New Roman"/>
                <w:szCs w:val="24"/>
              </w:rPr>
            </w:pPr>
            <w:r w:rsidRPr="001450B5">
              <w:rPr>
                <w:rFonts w:ascii="Times New Roman" w:hAnsi="Times New Roman"/>
                <w:szCs w:val="24"/>
              </w:rPr>
              <w:t>Lisans ve ön lisans tanıtımlarının yapılma</w:t>
            </w:r>
            <w:r w:rsidR="00FF2E68" w:rsidRPr="001450B5">
              <w:rPr>
                <w:rFonts w:ascii="Times New Roman" w:hAnsi="Times New Roman"/>
                <w:szCs w:val="24"/>
              </w:rPr>
              <w:t>s</w:t>
            </w:r>
            <w:r w:rsidRPr="001450B5">
              <w:rPr>
                <w:rFonts w:ascii="Times New Roman" w:hAnsi="Times New Roman"/>
                <w:szCs w:val="24"/>
              </w:rPr>
              <w:t>ı</w:t>
            </w:r>
          </w:p>
        </w:tc>
        <w:tc>
          <w:tcPr>
            <w:tcW w:w="1161" w:type="pct"/>
            <w:tcBorders>
              <w:top w:val="nil"/>
              <w:left w:val="nil"/>
              <w:bottom w:val="single" w:sz="8" w:space="0" w:color="auto"/>
              <w:right w:val="single" w:sz="8" w:space="0" w:color="auto"/>
            </w:tcBorders>
            <w:shd w:val="clear" w:color="auto" w:fill="auto"/>
            <w:vAlign w:val="center"/>
          </w:tcPr>
          <w:p w:rsidR="009C5CE1" w:rsidRPr="001450B5" w:rsidRDefault="00FF2E68" w:rsidP="00F2773D">
            <w:pPr>
              <w:spacing w:after="0" w:line="240" w:lineRule="auto"/>
              <w:rPr>
                <w:rFonts w:ascii="Times New Roman" w:hAnsi="Times New Roman"/>
                <w:color w:val="000000"/>
                <w:szCs w:val="24"/>
              </w:rPr>
            </w:pPr>
            <w:r w:rsidRPr="001450B5">
              <w:rPr>
                <w:rFonts w:ascii="Times New Roman" w:hAnsi="Times New Roman"/>
                <w:color w:val="000000"/>
                <w:szCs w:val="24"/>
              </w:rPr>
              <w:t>Müdür Y</w:t>
            </w:r>
            <w:r w:rsidR="009C5CE1" w:rsidRPr="001450B5">
              <w:rPr>
                <w:rFonts w:ascii="Times New Roman" w:hAnsi="Times New Roman"/>
                <w:color w:val="000000"/>
                <w:szCs w:val="24"/>
              </w:rPr>
              <w:t xml:space="preserve">ardımcıları, </w:t>
            </w:r>
            <w:r w:rsidR="00AA0351" w:rsidRPr="001450B5">
              <w:rPr>
                <w:rFonts w:ascii="Times New Roman" w:hAnsi="Times New Roman"/>
                <w:color w:val="000000"/>
                <w:szCs w:val="24"/>
              </w:rPr>
              <w:t>Rehberlik ve Psikolojik Danışmanlık Servisi</w:t>
            </w:r>
            <w:r w:rsidR="009C5CE1" w:rsidRPr="001450B5">
              <w:rPr>
                <w:rFonts w:ascii="Times New Roman" w:hAnsi="Times New Roman"/>
                <w:color w:val="000000"/>
                <w:szCs w:val="24"/>
              </w:rPr>
              <w:t xml:space="preserve">, </w:t>
            </w:r>
            <w:r w:rsidR="00F2773D">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9C5CE1" w:rsidRPr="001450B5" w:rsidRDefault="009C5CE1" w:rsidP="00F2773D">
            <w:pPr>
              <w:spacing w:after="0" w:line="240" w:lineRule="auto"/>
              <w:jc w:val="both"/>
              <w:rPr>
                <w:rFonts w:ascii="Times New Roman" w:hAnsi="Times New Roman"/>
                <w:color w:val="000000"/>
                <w:szCs w:val="24"/>
              </w:rPr>
            </w:pPr>
            <w:r w:rsidRPr="001450B5">
              <w:rPr>
                <w:rFonts w:ascii="Times New Roman" w:hAnsi="Times New Roman"/>
                <w:color w:val="000000"/>
                <w:szCs w:val="24"/>
              </w:rPr>
              <w:t xml:space="preserve">Her </w:t>
            </w:r>
            <w:r w:rsidR="00F2773D">
              <w:rPr>
                <w:rFonts w:ascii="Times New Roman" w:hAnsi="Times New Roman"/>
                <w:color w:val="000000"/>
                <w:szCs w:val="24"/>
              </w:rPr>
              <w:t>dönemin son</w:t>
            </w:r>
            <w:r w:rsidRPr="001450B5">
              <w:rPr>
                <w:rFonts w:ascii="Times New Roman" w:hAnsi="Times New Roman"/>
                <w:color w:val="000000"/>
                <w:szCs w:val="24"/>
              </w:rPr>
              <w:t xml:space="preserve"> haftası</w:t>
            </w:r>
          </w:p>
        </w:tc>
      </w:tr>
      <w:tr w:rsidR="009C5CE1" w:rsidRPr="001450B5"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C5CE1" w:rsidRPr="001450B5" w:rsidRDefault="00B21F3B"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1.2</w:t>
            </w:r>
            <w:r w:rsidR="009C5CE1" w:rsidRPr="001450B5">
              <w:rPr>
                <w:rFonts w:ascii="Times New Roman" w:hAnsi="Times New Roman"/>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C5CE1" w:rsidRPr="001450B5" w:rsidRDefault="00AA66F4" w:rsidP="0080111F">
            <w:pPr>
              <w:spacing w:after="0" w:line="240" w:lineRule="auto"/>
              <w:rPr>
                <w:rFonts w:ascii="Times New Roman" w:hAnsi="Times New Roman"/>
                <w:szCs w:val="24"/>
              </w:rPr>
            </w:pPr>
            <w:r w:rsidRPr="001450B5">
              <w:rPr>
                <w:rFonts w:ascii="Times New Roman" w:hAnsi="Times New Roman"/>
                <w:szCs w:val="24"/>
              </w:rPr>
              <w:t>Üniversite gezilerinin düzenlenmesi</w:t>
            </w:r>
          </w:p>
        </w:tc>
        <w:tc>
          <w:tcPr>
            <w:tcW w:w="1161" w:type="pct"/>
            <w:tcBorders>
              <w:top w:val="nil"/>
              <w:left w:val="nil"/>
              <w:bottom w:val="single" w:sz="8" w:space="0" w:color="auto"/>
              <w:right w:val="single" w:sz="8" w:space="0" w:color="auto"/>
            </w:tcBorders>
            <w:shd w:val="clear" w:color="auto" w:fill="auto"/>
            <w:vAlign w:val="center"/>
          </w:tcPr>
          <w:p w:rsidR="009C5CE1" w:rsidRPr="001450B5" w:rsidRDefault="009C5CE1" w:rsidP="00AA0351">
            <w:pPr>
              <w:spacing w:after="0" w:line="240" w:lineRule="auto"/>
              <w:rPr>
                <w:rFonts w:ascii="Times New Roman" w:hAnsi="Times New Roman"/>
                <w:color w:val="000000"/>
                <w:szCs w:val="24"/>
              </w:rPr>
            </w:pPr>
            <w:r w:rsidRPr="001450B5">
              <w:rPr>
                <w:rFonts w:ascii="Times New Roman" w:hAnsi="Times New Roman"/>
                <w:color w:val="000000"/>
                <w:szCs w:val="24"/>
              </w:rPr>
              <w:t xml:space="preserve">Müdür Yardımcıları, Sınıf Öğretmenleri, </w:t>
            </w:r>
            <w:r w:rsidR="00AA0351" w:rsidRPr="001450B5">
              <w:rPr>
                <w:rFonts w:ascii="Times New Roman" w:hAnsi="Times New Roman"/>
                <w:color w:val="000000"/>
                <w:szCs w:val="24"/>
              </w:rPr>
              <w:t>Rehberlik ve Psikolojik Danışmanlık Servisi</w:t>
            </w:r>
            <w:r w:rsidR="00FF2E68" w:rsidRPr="001450B5">
              <w:rPr>
                <w:rFonts w:ascii="Times New Roman" w:hAnsi="Times New Roman"/>
                <w:color w:val="000000"/>
                <w:szCs w:val="24"/>
              </w:rPr>
              <w:t>, Gezi Kulübü</w:t>
            </w:r>
          </w:p>
        </w:tc>
        <w:tc>
          <w:tcPr>
            <w:tcW w:w="1162" w:type="pct"/>
            <w:tcBorders>
              <w:top w:val="nil"/>
              <w:left w:val="nil"/>
              <w:bottom w:val="single" w:sz="8" w:space="0" w:color="auto"/>
              <w:right w:val="single" w:sz="8" w:space="0" w:color="auto"/>
            </w:tcBorders>
            <w:shd w:val="clear" w:color="auto" w:fill="auto"/>
            <w:vAlign w:val="center"/>
          </w:tcPr>
          <w:p w:rsidR="009C5CE1" w:rsidRPr="001450B5" w:rsidRDefault="009C5CE1" w:rsidP="00F2773D">
            <w:pPr>
              <w:spacing w:after="0" w:line="240" w:lineRule="auto"/>
              <w:jc w:val="both"/>
              <w:rPr>
                <w:rFonts w:ascii="Times New Roman" w:hAnsi="Times New Roman"/>
                <w:color w:val="000000"/>
                <w:szCs w:val="24"/>
              </w:rPr>
            </w:pPr>
            <w:r w:rsidRPr="001450B5">
              <w:rPr>
                <w:rFonts w:ascii="Times New Roman" w:hAnsi="Times New Roman"/>
                <w:color w:val="000000"/>
                <w:szCs w:val="24"/>
              </w:rPr>
              <w:t xml:space="preserve">Her </w:t>
            </w:r>
            <w:r w:rsidR="00F2773D">
              <w:rPr>
                <w:rFonts w:ascii="Times New Roman" w:hAnsi="Times New Roman"/>
                <w:color w:val="000000"/>
                <w:szCs w:val="24"/>
              </w:rPr>
              <w:t xml:space="preserve">dönem bir defa </w:t>
            </w:r>
          </w:p>
        </w:tc>
      </w:tr>
    </w:tbl>
    <w:p w:rsidR="009C5CE1" w:rsidRPr="001450B5" w:rsidRDefault="009C5CE1" w:rsidP="009C5CE1">
      <w:pPr>
        <w:rPr>
          <w:rFonts w:ascii="Times New Roman" w:hAnsi="Times New Roman"/>
          <w:szCs w:val="24"/>
        </w:rPr>
      </w:pPr>
    </w:p>
    <w:p w:rsidR="00470B3B" w:rsidRPr="001450B5" w:rsidRDefault="00AA66F4" w:rsidP="00AA66F4">
      <w:pPr>
        <w:rPr>
          <w:rFonts w:ascii="Times New Roman" w:hAnsi="Times New Roman"/>
          <w:szCs w:val="24"/>
        </w:rPr>
      </w:pPr>
      <w:r w:rsidRPr="001450B5">
        <w:rPr>
          <w:rStyle w:val="Balk4Char"/>
          <w:rFonts w:ascii="Times New Roman" w:hAnsi="Times New Roman"/>
          <w:b/>
          <w:sz w:val="24"/>
          <w:szCs w:val="24"/>
        </w:rPr>
        <w:t xml:space="preserve">Stratejik Hedef </w:t>
      </w:r>
      <w:r w:rsidR="008637C8" w:rsidRPr="001450B5">
        <w:rPr>
          <w:rStyle w:val="Balk4Char"/>
          <w:rFonts w:ascii="Times New Roman" w:hAnsi="Times New Roman"/>
          <w:b/>
          <w:sz w:val="24"/>
          <w:szCs w:val="24"/>
        </w:rPr>
        <w:t>1.3</w:t>
      </w:r>
      <w:r w:rsidRPr="001450B5">
        <w:rPr>
          <w:rStyle w:val="Balk4Char"/>
          <w:rFonts w:ascii="Times New Roman" w:hAnsi="Times New Roman"/>
          <w:sz w:val="24"/>
          <w:szCs w:val="24"/>
        </w:rPr>
        <w:t xml:space="preserve"> </w:t>
      </w:r>
      <w:r w:rsidRPr="001450B5">
        <w:rPr>
          <w:rFonts w:ascii="Times New Roman" w:hAnsi="Times New Roman"/>
          <w:bCs/>
          <w:szCs w:val="24"/>
        </w:rPr>
        <w:t xml:space="preserve">Öğrencilerin okulu terk etmelerinin önüne geçilerek okulu terk etme </w:t>
      </w:r>
      <w:r w:rsidR="00470B3B" w:rsidRPr="001450B5">
        <w:rPr>
          <w:rFonts w:ascii="Times New Roman" w:hAnsi="Times New Roman"/>
          <w:bCs/>
          <w:szCs w:val="24"/>
        </w:rPr>
        <w:t>oranının</w:t>
      </w:r>
      <w:r w:rsidRPr="001450B5">
        <w:rPr>
          <w:rFonts w:ascii="Times New Roman" w:hAnsi="Times New Roman"/>
          <w:bCs/>
          <w:szCs w:val="24"/>
        </w:rPr>
        <w:t xml:space="preserve"> dü</w:t>
      </w:r>
      <w:r w:rsidR="00BF7889" w:rsidRPr="001450B5">
        <w:rPr>
          <w:rFonts w:ascii="Times New Roman" w:hAnsi="Times New Roman"/>
          <w:bCs/>
          <w:szCs w:val="24"/>
        </w:rPr>
        <w:t>ş</w:t>
      </w:r>
      <w:r w:rsidRPr="001450B5">
        <w:rPr>
          <w:rFonts w:ascii="Times New Roman" w:hAnsi="Times New Roman"/>
          <w:bCs/>
          <w:szCs w:val="24"/>
        </w:rPr>
        <w:t>mesini sağlamak</w:t>
      </w:r>
      <w:r w:rsidRPr="001450B5">
        <w:rPr>
          <w:rFonts w:ascii="Times New Roman" w:hAnsi="Times New Roman"/>
          <w:szCs w:val="24"/>
        </w:rPr>
        <w:t xml:space="preserve"> </w:t>
      </w:r>
    </w:p>
    <w:p w:rsidR="00AA66F4" w:rsidRPr="001450B5" w:rsidRDefault="00AA66F4" w:rsidP="00AA66F4">
      <w:pPr>
        <w:rPr>
          <w:rFonts w:ascii="Times New Roman" w:hAnsi="Times New Roman"/>
          <w:b/>
          <w:color w:val="FF0000"/>
          <w:szCs w:val="24"/>
        </w:rPr>
      </w:pPr>
      <w:r w:rsidRPr="001450B5">
        <w:rPr>
          <w:rFonts w:ascii="Times New Roman" w:hAnsi="Times New Roman"/>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AA66F4" w:rsidRPr="001450B5" w:rsidTr="00A94B3C">
        <w:trPr>
          <w:trHeight w:val="421"/>
        </w:trPr>
        <w:tc>
          <w:tcPr>
            <w:tcW w:w="1757" w:type="dxa"/>
            <w:vMerge w:val="restart"/>
            <w:shd w:val="clear" w:color="auto" w:fill="DBE5F1"/>
            <w:noWrap/>
            <w:vAlign w:val="center"/>
            <w:hideMark/>
          </w:tcPr>
          <w:p w:rsidR="00AA66F4" w:rsidRPr="001450B5" w:rsidRDefault="00AA66F4"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No</w:t>
            </w:r>
          </w:p>
        </w:tc>
        <w:tc>
          <w:tcPr>
            <w:tcW w:w="5042" w:type="dxa"/>
            <w:vMerge w:val="restart"/>
            <w:shd w:val="clear" w:color="auto" w:fill="DBE5F1"/>
            <w:vAlign w:val="center"/>
            <w:hideMark/>
          </w:tcPr>
          <w:p w:rsidR="00AA66F4" w:rsidRPr="001450B5" w:rsidRDefault="00AA66F4"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PERFORMANS</w:t>
            </w:r>
          </w:p>
          <w:p w:rsidR="00AA66F4" w:rsidRPr="001450B5" w:rsidRDefault="00AA66F4"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GÖSTERGESİ</w:t>
            </w:r>
          </w:p>
        </w:tc>
        <w:tc>
          <w:tcPr>
            <w:tcW w:w="1106" w:type="dxa"/>
            <w:shd w:val="clear" w:color="auto" w:fill="DBE5F1"/>
            <w:vAlign w:val="center"/>
          </w:tcPr>
          <w:p w:rsidR="00AA66F4" w:rsidRPr="001450B5" w:rsidRDefault="00AA66F4"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Mevcut</w:t>
            </w:r>
          </w:p>
        </w:tc>
        <w:tc>
          <w:tcPr>
            <w:tcW w:w="5103" w:type="dxa"/>
            <w:gridSpan w:val="6"/>
            <w:shd w:val="clear" w:color="auto" w:fill="DBE5F1"/>
            <w:vAlign w:val="center"/>
          </w:tcPr>
          <w:p w:rsidR="00AA66F4" w:rsidRPr="001450B5" w:rsidRDefault="00AA66F4"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HEDEF</w:t>
            </w:r>
          </w:p>
        </w:tc>
      </w:tr>
      <w:tr w:rsidR="00AA66F4" w:rsidRPr="001450B5" w:rsidTr="00A94B3C">
        <w:trPr>
          <w:gridAfter w:val="1"/>
          <w:wAfter w:w="15" w:type="dxa"/>
          <w:trHeight w:val="309"/>
        </w:trPr>
        <w:tc>
          <w:tcPr>
            <w:tcW w:w="1757" w:type="dxa"/>
            <w:vMerge/>
            <w:shd w:val="clear" w:color="auto" w:fill="DBE5F1"/>
            <w:vAlign w:val="center"/>
            <w:hideMark/>
          </w:tcPr>
          <w:p w:rsidR="00AA66F4" w:rsidRPr="001450B5" w:rsidRDefault="00AA66F4" w:rsidP="0080111F">
            <w:pPr>
              <w:spacing w:after="0" w:line="240" w:lineRule="auto"/>
              <w:rPr>
                <w:rFonts w:ascii="Times New Roman" w:hAnsi="Times New Roman"/>
                <w:b/>
                <w:bCs/>
                <w:szCs w:val="24"/>
              </w:rPr>
            </w:pPr>
          </w:p>
        </w:tc>
        <w:tc>
          <w:tcPr>
            <w:tcW w:w="5042" w:type="dxa"/>
            <w:vMerge/>
            <w:shd w:val="clear" w:color="auto" w:fill="DBE5F1"/>
            <w:vAlign w:val="center"/>
            <w:hideMark/>
          </w:tcPr>
          <w:p w:rsidR="00AA66F4" w:rsidRPr="001450B5" w:rsidRDefault="00AA66F4" w:rsidP="0080111F">
            <w:pPr>
              <w:spacing w:after="0" w:line="240" w:lineRule="auto"/>
              <w:rPr>
                <w:rFonts w:ascii="Times New Roman" w:hAnsi="Times New Roman"/>
                <w:b/>
                <w:bCs/>
                <w:szCs w:val="24"/>
              </w:rPr>
            </w:pPr>
          </w:p>
        </w:tc>
        <w:tc>
          <w:tcPr>
            <w:tcW w:w="1106" w:type="dxa"/>
            <w:shd w:val="clear" w:color="auto" w:fill="DBE5F1"/>
            <w:noWrap/>
            <w:vAlign w:val="center"/>
            <w:hideMark/>
          </w:tcPr>
          <w:p w:rsidR="00AA66F4" w:rsidRPr="001450B5" w:rsidRDefault="00AA66F4" w:rsidP="0080111F">
            <w:pPr>
              <w:spacing w:after="0" w:line="240" w:lineRule="auto"/>
              <w:rPr>
                <w:rFonts w:ascii="Times New Roman" w:hAnsi="Times New Roman"/>
                <w:b/>
                <w:bCs/>
                <w:szCs w:val="24"/>
              </w:rPr>
            </w:pPr>
            <w:r w:rsidRPr="001450B5">
              <w:rPr>
                <w:rFonts w:ascii="Times New Roman" w:hAnsi="Times New Roman"/>
                <w:b/>
                <w:bCs/>
                <w:szCs w:val="24"/>
              </w:rPr>
              <w:t>2018</w:t>
            </w:r>
          </w:p>
        </w:tc>
        <w:tc>
          <w:tcPr>
            <w:tcW w:w="943" w:type="dxa"/>
            <w:shd w:val="clear" w:color="auto" w:fill="DBE5F1"/>
            <w:noWrap/>
            <w:vAlign w:val="center"/>
            <w:hideMark/>
          </w:tcPr>
          <w:p w:rsidR="00AA66F4" w:rsidRPr="001450B5" w:rsidRDefault="00AA66F4" w:rsidP="0080111F">
            <w:pPr>
              <w:spacing w:after="0" w:line="240" w:lineRule="auto"/>
              <w:rPr>
                <w:rFonts w:ascii="Times New Roman" w:hAnsi="Times New Roman"/>
                <w:b/>
                <w:bCs/>
                <w:szCs w:val="24"/>
              </w:rPr>
            </w:pPr>
            <w:r w:rsidRPr="001450B5">
              <w:rPr>
                <w:rFonts w:ascii="Times New Roman" w:hAnsi="Times New Roman"/>
                <w:b/>
                <w:bCs/>
                <w:szCs w:val="24"/>
              </w:rPr>
              <w:t>2019</w:t>
            </w:r>
          </w:p>
        </w:tc>
        <w:tc>
          <w:tcPr>
            <w:tcW w:w="1041" w:type="dxa"/>
            <w:shd w:val="clear" w:color="auto" w:fill="DBE5F1"/>
            <w:vAlign w:val="center"/>
          </w:tcPr>
          <w:p w:rsidR="00AA66F4" w:rsidRPr="001450B5" w:rsidRDefault="00AA66F4" w:rsidP="0080111F">
            <w:pPr>
              <w:spacing w:after="0" w:line="240" w:lineRule="auto"/>
              <w:rPr>
                <w:rFonts w:ascii="Times New Roman" w:hAnsi="Times New Roman"/>
                <w:b/>
                <w:bCs/>
                <w:szCs w:val="24"/>
              </w:rPr>
            </w:pPr>
            <w:r w:rsidRPr="001450B5">
              <w:rPr>
                <w:rFonts w:ascii="Times New Roman" w:hAnsi="Times New Roman"/>
                <w:b/>
                <w:bCs/>
                <w:szCs w:val="24"/>
              </w:rPr>
              <w:t>2020</w:t>
            </w:r>
          </w:p>
        </w:tc>
        <w:tc>
          <w:tcPr>
            <w:tcW w:w="1007" w:type="dxa"/>
            <w:shd w:val="clear" w:color="auto" w:fill="DBE5F1"/>
            <w:vAlign w:val="center"/>
          </w:tcPr>
          <w:p w:rsidR="00AA66F4" w:rsidRPr="001450B5" w:rsidRDefault="00AA66F4" w:rsidP="0080111F">
            <w:pPr>
              <w:spacing w:after="0" w:line="240" w:lineRule="auto"/>
              <w:rPr>
                <w:rFonts w:ascii="Times New Roman" w:hAnsi="Times New Roman"/>
                <w:b/>
                <w:bCs/>
                <w:szCs w:val="24"/>
              </w:rPr>
            </w:pPr>
            <w:r w:rsidRPr="001450B5">
              <w:rPr>
                <w:rFonts w:ascii="Times New Roman" w:hAnsi="Times New Roman"/>
                <w:b/>
                <w:bCs/>
                <w:szCs w:val="24"/>
              </w:rPr>
              <w:t>2021</w:t>
            </w:r>
          </w:p>
        </w:tc>
        <w:tc>
          <w:tcPr>
            <w:tcW w:w="1092" w:type="dxa"/>
            <w:shd w:val="clear" w:color="auto" w:fill="DBE5F1"/>
            <w:vAlign w:val="center"/>
          </w:tcPr>
          <w:p w:rsidR="00AA66F4" w:rsidRPr="001450B5" w:rsidRDefault="00AA66F4" w:rsidP="0080111F">
            <w:pPr>
              <w:spacing w:after="0" w:line="240" w:lineRule="auto"/>
              <w:rPr>
                <w:rFonts w:ascii="Times New Roman" w:hAnsi="Times New Roman"/>
                <w:b/>
                <w:bCs/>
                <w:szCs w:val="24"/>
              </w:rPr>
            </w:pPr>
            <w:r w:rsidRPr="001450B5">
              <w:rPr>
                <w:rFonts w:ascii="Times New Roman" w:hAnsi="Times New Roman"/>
                <w:b/>
                <w:bCs/>
                <w:szCs w:val="24"/>
              </w:rPr>
              <w:t>2022</w:t>
            </w:r>
          </w:p>
        </w:tc>
        <w:tc>
          <w:tcPr>
            <w:tcW w:w="1005" w:type="dxa"/>
            <w:shd w:val="clear" w:color="auto" w:fill="DBE5F1"/>
            <w:vAlign w:val="center"/>
          </w:tcPr>
          <w:p w:rsidR="00AA66F4" w:rsidRPr="001450B5" w:rsidRDefault="00AA66F4" w:rsidP="0080111F">
            <w:pPr>
              <w:spacing w:after="0" w:line="240" w:lineRule="auto"/>
              <w:rPr>
                <w:rFonts w:ascii="Times New Roman" w:hAnsi="Times New Roman"/>
                <w:b/>
                <w:bCs/>
                <w:szCs w:val="24"/>
              </w:rPr>
            </w:pPr>
            <w:r w:rsidRPr="001450B5">
              <w:rPr>
                <w:rFonts w:ascii="Times New Roman" w:hAnsi="Times New Roman"/>
                <w:b/>
                <w:bCs/>
                <w:szCs w:val="24"/>
              </w:rPr>
              <w:t>2023</w:t>
            </w:r>
          </w:p>
        </w:tc>
      </w:tr>
      <w:tr w:rsidR="00760D5C" w:rsidRPr="001450B5" w:rsidTr="00760D5C">
        <w:trPr>
          <w:gridAfter w:val="1"/>
          <w:wAfter w:w="15" w:type="dxa"/>
          <w:trHeight w:val="549"/>
        </w:trPr>
        <w:tc>
          <w:tcPr>
            <w:tcW w:w="1757" w:type="dxa"/>
            <w:shd w:val="clear" w:color="auto" w:fill="auto"/>
            <w:vAlign w:val="center"/>
          </w:tcPr>
          <w:p w:rsidR="00760D5C" w:rsidRPr="001450B5" w:rsidRDefault="00760D5C" w:rsidP="00B21F3B">
            <w:pPr>
              <w:spacing w:after="0" w:line="240" w:lineRule="auto"/>
              <w:rPr>
                <w:rFonts w:ascii="Times New Roman" w:hAnsi="Times New Roman"/>
                <w:b/>
                <w:bCs/>
                <w:color w:val="FF0000"/>
                <w:szCs w:val="24"/>
              </w:rPr>
            </w:pPr>
            <w:r w:rsidRPr="001450B5">
              <w:rPr>
                <w:rFonts w:ascii="Times New Roman" w:hAnsi="Times New Roman"/>
                <w:b/>
                <w:bCs/>
                <w:color w:val="FF0000"/>
                <w:szCs w:val="24"/>
              </w:rPr>
              <w:t>PG.</w:t>
            </w:r>
            <w:r w:rsidR="00B21F3B" w:rsidRPr="001450B5">
              <w:rPr>
                <w:rFonts w:ascii="Times New Roman" w:hAnsi="Times New Roman"/>
                <w:b/>
                <w:bCs/>
                <w:color w:val="FF0000"/>
                <w:szCs w:val="24"/>
              </w:rPr>
              <w:t>1</w:t>
            </w:r>
            <w:r w:rsidRPr="001450B5">
              <w:rPr>
                <w:rFonts w:ascii="Times New Roman" w:hAnsi="Times New Roman"/>
                <w:b/>
                <w:bCs/>
                <w:color w:val="FF0000"/>
                <w:szCs w:val="24"/>
              </w:rPr>
              <w:t>.</w:t>
            </w:r>
            <w:r w:rsidR="00B21F3B" w:rsidRPr="001450B5">
              <w:rPr>
                <w:rFonts w:ascii="Times New Roman" w:hAnsi="Times New Roman"/>
                <w:b/>
                <w:bCs/>
                <w:color w:val="FF0000"/>
                <w:szCs w:val="24"/>
              </w:rPr>
              <w:t>3</w:t>
            </w:r>
            <w:r w:rsidRPr="001450B5">
              <w:rPr>
                <w:rFonts w:ascii="Times New Roman" w:hAnsi="Times New Roman"/>
                <w:b/>
                <w:bCs/>
                <w:color w:val="FF0000"/>
                <w:szCs w:val="24"/>
              </w:rPr>
              <w:t>.a</w:t>
            </w:r>
          </w:p>
        </w:tc>
        <w:tc>
          <w:tcPr>
            <w:tcW w:w="5042" w:type="dxa"/>
            <w:shd w:val="clear" w:color="auto" w:fill="auto"/>
            <w:vAlign w:val="center"/>
          </w:tcPr>
          <w:p w:rsidR="00760D5C" w:rsidRPr="001450B5" w:rsidRDefault="00FF4426" w:rsidP="001106B6">
            <w:pPr>
              <w:rPr>
                <w:rFonts w:ascii="Times New Roman" w:hAnsi="Times New Roman"/>
                <w:bCs/>
                <w:szCs w:val="24"/>
              </w:rPr>
            </w:pPr>
            <w:r>
              <w:rPr>
                <w:rFonts w:ascii="Times New Roman" w:hAnsi="Times New Roman"/>
                <w:bCs/>
                <w:szCs w:val="24"/>
              </w:rPr>
              <w:t>Ortaöğretimden erken ayrılan öğrenci sayısı oranı</w:t>
            </w:r>
          </w:p>
        </w:tc>
        <w:tc>
          <w:tcPr>
            <w:tcW w:w="1106" w:type="dxa"/>
            <w:shd w:val="clear" w:color="auto" w:fill="auto"/>
            <w:noWrap/>
            <w:vAlign w:val="center"/>
          </w:tcPr>
          <w:p w:rsidR="00760D5C" w:rsidRPr="00F2773D" w:rsidRDefault="00FF4426" w:rsidP="001106B6">
            <w:pPr>
              <w:spacing w:after="0" w:line="240" w:lineRule="auto"/>
              <w:jc w:val="center"/>
              <w:rPr>
                <w:rFonts w:ascii="Times New Roman" w:hAnsi="Times New Roman"/>
                <w:szCs w:val="24"/>
                <w:highlight w:val="yellow"/>
              </w:rPr>
            </w:pPr>
            <w:r>
              <w:rPr>
                <w:rFonts w:ascii="Times New Roman" w:hAnsi="Times New Roman"/>
                <w:szCs w:val="24"/>
                <w:highlight w:val="yellow"/>
              </w:rPr>
              <w:t>(43) %3,7</w:t>
            </w:r>
          </w:p>
        </w:tc>
        <w:tc>
          <w:tcPr>
            <w:tcW w:w="943" w:type="dxa"/>
            <w:shd w:val="clear" w:color="auto" w:fill="auto"/>
            <w:noWrap/>
            <w:vAlign w:val="center"/>
          </w:tcPr>
          <w:p w:rsidR="00760D5C" w:rsidRPr="001450B5" w:rsidRDefault="00FF4426" w:rsidP="0080111F">
            <w:pPr>
              <w:spacing w:after="0" w:line="240" w:lineRule="auto"/>
              <w:jc w:val="center"/>
              <w:rPr>
                <w:rFonts w:ascii="Times New Roman" w:hAnsi="Times New Roman"/>
                <w:szCs w:val="24"/>
              </w:rPr>
            </w:pPr>
            <w:r>
              <w:rPr>
                <w:rFonts w:ascii="Times New Roman" w:hAnsi="Times New Roman"/>
                <w:szCs w:val="24"/>
              </w:rPr>
              <w:t>%3,5</w:t>
            </w:r>
          </w:p>
        </w:tc>
        <w:tc>
          <w:tcPr>
            <w:tcW w:w="1041" w:type="dxa"/>
            <w:vAlign w:val="center"/>
          </w:tcPr>
          <w:p w:rsidR="00760D5C" w:rsidRPr="001450B5" w:rsidRDefault="00FF4426" w:rsidP="0080111F">
            <w:pPr>
              <w:spacing w:after="0" w:line="240" w:lineRule="auto"/>
              <w:jc w:val="center"/>
              <w:rPr>
                <w:rFonts w:ascii="Times New Roman" w:hAnsi="Times New Roman"/>
                <w:szCs w:val="24"/>
              </w:rPr>
            </w:pPr>
            <w:r>
              <w:rPr>
                <w:rFonts w:ascii="Times New Roman" w:hAnsi="Times New Roman"/>
                <w:szCs w:val="24"/>
              </w:rPr>
              <w:t>%3,2</w:t>
            </w:r>
          </w:p>
        </w:tc>
        <w:tc>
          <w:tcPr>
            <w:tcW w:w="1007" w:type="dxa"/>
            <w:vAlign w:val="center"/>
          </w:tcPr>
          <w:p w:rsidR="00760D5C" w:rsidRPr="001450B5" w:rsidRDefault="0080319E" w:rsidP="0080111F">
            <w:pPr>
              <w:spacing w:after="0" w:line="240" w:lineRule="auto"/>
              <w:jc w:val="center"/>
              <w:rPr>
                <w:rFonts w:ascii="Times New Roman" w:hAnsi="Times New Roman"/>
                <w:szCs w:val="24"/>
              </w:rPr>
            </w:pPr>
            <w:r>
              <w:rPr>
                <w:rFonts w:ascii="Times New Roman" w:hAnsi="Times New Roman"/>
                <w:szCs w:val="24"/>
              </w:rPr>
              <w:t>%3,</w:t>
            </w:r>
            <w:r w:rsidR="00617AD9">
              <w:rPr>
                <w:rFonts w:ascii="Times New Roman" w:hAnsi="Times New Roman"/>
                <w:szCs w:val="24"/>
              </w:rPr>
              <w:t>1</w:t>
            </w:r>
          </w:p>
        </w:tc>
        <w:tc>
          <w:tcPr>
            <w:tcW w:w="1092" w:type="dxa"/>
            <w:vAlign w:val="center"/>
          </w:tcPr>
          <w:p w:rsidR="00760D5C" w:rsidRPr="001450B5" w:rsidRDefault="0080319E" w:rsidP="0080111F">
            <w:pPr>
              <w:spacing w:after="0" w:line="240" w:lineRule="auto"/>
              <w:jc w:val="center"/>
              <w:rPr>
                <w:rFonts w:ascii="Times New Roman" w:hAnsi="Times New Roman"/>
                <w:szCs w:val="24"/>
              </w:rPr>
            </w:pPr>
            <w:r>
              <w:rPr>
                <w:rFonts w:ascii="Times New Roman" w:hAnsi="Times New Roman"/>
                <w:szCs w:val="24"/>
              </w:rPr>
              <w:t>%3,0</w:t>
            </w:r>
          </w:p>
        </w:tc>
        <w:tc>
          <w:tcPr>
            <w:tcW w:w="1005" w:type="dxa"/>
            <w:vAlign w:val="center"/>
          </w:tcPr>
          <w:p w:rsidR="00760D5C" w:rsidRPr="001450B5" w:rsidRDefault="0080319E" w:rsidP="0080319E">
            <w:pPr>
              <w:spacing w:after="0" w:line="240" w:lineRule="auto"/>
              <w:jc w:val="center"/>
              <w:rPr>
                <w:rFonts w:ascii="Times New Roman" w:hAnsi="Times New Roman"/>
                <w:szCs w:val="24"/>
              </w:rPr>
            </w:pPr>
            <w:r>
              <w:rPr>
                <w:rFonts w:ascii="Times New Roman" w:hAnsi="Times New Roman"/>
                <w:szCs w:val="24"/>
              </w:rPr>
              <w:t>%2,8</w:t>
            </w:r>
          </w:p>
        </w:tc>
      </w:tr>
    </w:tbl>
    <w:p w:rsidR="00AA66F4" w:rsidRPr="001450B5" w:rsidRDefault="00AA66F4" w:rsidP="00AA66F4">
      <w:pPr>
        <w:rPr>
          <w:rFonts w:ascii="Times New Roman" w:hAnsi="Times New Roman"/>
          <w:szCs w:val="24"/>
        </w:rPr>
      </w:pPr>
    </w:p>
    <w:p w:rsidR="00A86CBC" w:rsidRDefault="00A86CBC" w:rsidP="00AA66F4">
      <w:pPr>
        <w:rPr>
          <w:rFonts w:ascii="Times New Roman" w:hAnsi="Times New Roman"/>
          <w:b/>
          <w:szCs w:val="24"/>
        </w:rPr>
      </w:pPr>
    </w:p>
    <w:p w:rsidR="00A86CBC" w:rsidRDefault="00A86CBC" w:rsidP="00AA66F4">
      <w:pPr>
        <w:rPr>
          <w:rFonts w:ascii="Times New Roman" w:hAnsi="Times New Roman"/>
          <w:b/>
          <w:szCs w:val="24"/>
        </w:rPr>
      </w:pPr>
    </w:p>
    <w:p w:rsidR="00A86CBC" w:rsidRDefault="00A86CBC" w:rsidP="00AA66F4">
      <w:pPr>
        <w:rPr>
          <w:rFonts w:ascii="Times New Roman" w:hAnsi="Times New Roman"/>
          <w:b/>
          <w:szCs w:val="24"/>
        </w:rPr>
      </w:pPr>
    </w:p>
    <w:p w:rsidR="00A86CBC" w:rsidRDefault="00A86CBC" w:rsidP="00AA66F4">
      <w:pPr>
        <w:rPr>
          <w:rFonts w:ascii="Times New Roman" w:hAnsi="Times New Roman"/>
          <w:b/>
          <w:szCs w:val="24"/>
        </w:rPr>
      </w:pPr>
    </w:p>
    <w:p w:rsidR="00FD6CFF" w:rsidRDefault="00FD6CFF" w:rsidP="00AA66F4">
      <w:pPr>
        <w:rPr>
          <w:rFonts w:ascii="Times New Roman" w:hAnsi="Times New Roman"/>
          <w:b/>
          <w:szCs w:val="24"/>
        </w:rPr>
      </w:pPr>
    </w:p>
    <w:p w:rsidR="00753E9D" w:rsidRDefault="00753E9D" w:rsidP="00AA66F4">
      <w:pPr>
        <w:rPr>
          <w:rFonts w:ascii="Times New Roman" w:hAnsi="Times New Roman"/>
          <w:b/>
          <w:szCs w:val="24"/>
        </w:rPr>
      </w:pPr>
    </w:p>
    <w:p w:rsidR="00AA66F4" w:rsidRPr="001450B5" w:rsidRDefault="00AA66F4" w:rsidP="00AA66F4">
      <w:pPr>
        <w:rPr>
          <w:rFonts w:ascii="Times New Roman" w:hAnsi="Times New Roman"/>
          <w:b/>
          <w:szCs w:val="24"/>
        </w:rPr>
      </w:pPr>
      <w:r w:rsidRPr="001450B5">
        <w:rPr>
          <w:rFonts w:ascii="Times New Roman" w:hAnsi="Times New Roman"/>
          <w:b/>
          <w:szCs w:val="24"/>
        </w:rPr>
        <w:lastRenderedPageBreak/>
        <w:t>Eylemler</w:t>
      </w:r>
    </w:p>
    <w:p w:rsidR="00AA66F4" w:rsidRPr="001450B5" w:rsidRDefault="00AA66F4" w:rsidP="00AA66F4">
      <w:pPr>
        <w:rPr>
          <w:rFonts w:ascii="Times New Roman" w:hAnsi="Times New Roman"/>
          <w:b/>
          <w:szCs w:val="24"/>
        </w:rPr>
      </w:pPr>
    </w:p>
    <w:tbl>
      <w:tblPr>
        <w:tblW w:w="4829" w:type="pct"/>
        <w:tblLayout w:type="fixed"/>
        <w:tblCellMar>
          <w:left w:w="70" w:type="dxa"/>
          <w:right w:w="70" w:type="dxa"/>
        </w:tblCellMar>
        <w:tblLook w:val="04A0"/>
      </w:tblPr>
      <w:tblGrid>
        <w:gridCol w:w="964"/>
        <w:gridCol w:w="6349"/>
        <w:gridCol w:w="3172"/>
        <w:gridCol w:w="3175"/>
      </w:tblGrid>
      <w:tr w:rsidR="00AA66F4" w:rsidRPr="001450B5" w:rsidTr="00A94B3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E5DFEC"/>
            <w:vAlign w:val="center"/>
            <w:hideMark/>
          </w:tcPr>
          <w:p w:rsidR="00AA66F4" w:rsidRPr="001450B5" w:rsidRDefault="00AA66F4"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E5DFEC"/>
            <w:noWrap/>
            <w:vAlign w:val="center"/>
            <w:hideMark/>
          </w:tcPr>
          <w:p w:rsidR="00AA66F4" w:rsidRPr="001450B5" w:rsidRDefault="00AA66F4"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E5DFEC"/>
            <w:vAlign w:val="center"/>
          </w:tcPr>
          <w:p w:rsidR="00AA66F4" w:rsidRPr="001450B5" w:rsidRDefault="00AA66F4"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E5DFEC"/>
            <w:vAlign w:val="center"/>
          </w:tcPr>
          <w:p w:rsidR="00AA66F4" w:rsidRPr="001450B5" w:rsidRDefault="00AA66F4"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Tarihi</w:t>
            </w:r>
          </w:p>
        </w:tc>
      </w:tr>
      <w:tr w:rsidR="00AA66F4" w:rsidRPr="001450B5"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A66F4" w:rsidRPr="001450B5" w:rsidRDefault="00935FCE" w:rsidP="00935FCE">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1.3</w:t>
            </w:r>
            <w:r w:rsidR="00AA66F4" w:rsidRPr="001450B5">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AA66F4" w:rsidRPr="001450B5" w:rsidRDefault="00760D5C" w:rsidP="0080319E">
            <w:pPr>
              <w:spacing w:after="0" w:line="240" w:lineRule="auto"/>
              <w:rPr>
                <w:rFonts w:ascii="Times New Roman" w:hAnsi="Times New Roman"/>
                <w:szCs w:val="24"/>
              </w:rPr>
            </w:pPr>
            <w:r w:rsidRPr="001450B5">
              <w:rPr>
                <w:rFonts w:ascii="Times New Roman" w:hAnsi="Times New Roman"/>
                <w:bCs/>
                <w:szCs w:val="24"/>
              </w:rPr>
              <w:t>Öğrencilerin okulu terk etmelerinin önüne geçile</w:t>
            </w:r>
            <w:r w:rsidR="00A63931" w:rsidRPr="001450B5">
              <w:rPr>
                <w:rFonts w:ascii="Times New Roman" w:hAnsi="Times New Roman"/>
                <w:bCs/>
                <w:szCs w:val="24"/>
              </w:rPr>
              <w:t xml:space="preserve">rek okulu terk etme sayısının </w:t>
            </w:r>
            <w:r w:rsidRPr="001450B5">
              <w:rPr>
                <w:rFonts w:ascii="Times New Roman" w:hAnsi="Times New Roman"/>
                <w:bCs/>
                <w:szCs w:val="24"/>
              </w:rPr>
              <w:t>düşürülmesini sağlamak</w:t>
            </w:r>
          </w:p>
        </w:tc>
        <w:tc>
          <w:tcPr>
            <w:tcW w:w="1161" w:type="pct"/>
            <w:tcBorders>
              <w:top w:val="nil"/>
              <w:left w:val="nil"/>
              <w:bottom w:val="single" w:sz="8" w:space="0" w:color="auto"/>
              <w:right w:val="single" w:sz="8" w:space="0" w:color="auto"/>
            </w:tcBorders>
            <w:shd w:val="clear" w:color="auto" w:fill="auto"/>
            <w:vAlign w:val="center"/>
          </w:tcPr>
          <w:p w:rsidR="00AA66F4" w:rsidRPr="001450B5" w:rsidRDefault="00256DE7" w:rsidP="00AA0351">
            <w:pPr>
              <w:spacing w:after="0" w:line="240" w:lineRule="auto"/>
              <w:rPr>
                <w:rFonts w:ascii="Times New Roman" w:hAnsi="Times New Roman"/>
                <w:color w:val="000000"/>
                <w:szCs w:val="24"/>
              </w:rPr>
            </w:pPr>
            <w:r>
              <w:rPr>
                <w:rFonts w:ascii="Times New Roman" w:hAnsi="Times New Roman"/>
                <w:color w:val="000000"/>
                <w:szCs w:val="24"/>
              </w:rPr>
              <w:t xml:space="preserve">Sorumlu Müdür </w:t>
            </w:r>
            <w:r w:rsidR="00617AD9">
              <w:rPr>
                <w:rFonts w:ascii="Times New Roman" w:hAnsi="Times New Roman"/>
                <w:color w:val="000000"/>
                <w:szCs w:val="24"/>
              </w:rPr>
              <w:t>Yardımcıları, Rehberlik</w:t>
            </w:r>
            <w:r>
              <w:rPr>
                <w:rFonts w:ascii="Times New Roman" w:hAnsi="Times New Roman"/>
                <w:color w:val="000000"/>
                <w:szCs w:val="24"/>
              </w:rPr>
              <w:t xml:space="preserve"> </w:t>
            </w:r>
            <w:r w:rsidR="00617AD9">
              <w:rPr>
                <w:rFonts w:ascii="Times New Roman" w:hAnsi="Times New Roman"/>
                <w:color w:val="000000"/>
                <w:szCs w:val="24"/>
              </w:rPr>
              <w:t>servisi, Sınıf</w:t>
            </w:r>
            <w:r>
              <w:rPr>
                <w:rFonts w:ascii="Times New Roman" w:hAnsi="Times New Roman"/>
                <w:color w:val="000000"/>
                <w:szCs w:val="24"/>
              </w:rPr>
              <w:t xml:space="preserve"> öğretmenleri</w:t>
            </w:r>
          </w:p>
        </w:tc>
        <w:tc>
          <w:tcPr>
            <w:tcW w:w="1162" w:type="pct"/>
            <w:tcBorders>
              <w:top w:val="nil"/>
              <w:left w:val="nil"/>
              <w:bottom w:val="single" w:sz="8" w:space="0" w:color="auto"/>
              <w:right w:val="single" w:sz="8" w:space="0" w:color="auto"/>
            </w:tcBorders>
            <w:shd w:val="clear" w:color="auto" w:fill="auto"/>
            <w:vAlign w:val="center"/>
          </w:tcPr>
          <w:p w:rsidR="00AA66F4" w:rsidRPr="001450B5" w:rsidRDefault="00AA66F4" w:rsidP="00256DE7">
            <w:pPr>
              <w:spacing w:after="0" w:line="240" w:lineRule="auto"/>
              <w:jc w:val="both"/>
              <w:rPr>
                <w:rFonts w:ascii="Times New Roman" w:hAnsi="Times New Roman"/>
                <w:color w:val="000000"/>
                <w:szCs w:val="24"/>
              </w:rPr>
            </w:pPr>
            <w:r w:rsidRPr="001450B5">
              <w:rPr>
                <w:rFonts w:ascii="Times New Roman" w:hAnsi="Times New Roman"/>
                <w:color w:val="000000"/>
                <w:szCs w:val="24"/>
              </w:rPr>
              <w:t>Eylül-</w:t>
            </w:r>
            <w:r w:rsidR="006A3B72" w:rsidRPr="001450B5">
              <w:rPr>
                <w:rFonts w:ascii="Times New Roman" w:hAnsi="Times New Roman"/>
                <w:color w:val="000000"/>
                <w:szCs w:val="24"/>
              </w:rPr>
              <w:t>Haziran</w:t>
            </w:r>
          </w:p>
        </w:tc>
      </w:tr>
      <w:tr w:rsidR="00760D5C" w:rsidRPr="001450B5"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D5C" w:rsidRPr="001450B5" w:rsidRDefault="00935FCE"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1.3</w:t>
            </w:r>
            <w:r w:rsidR="00760D5C" w:rsidRPr="001450B5">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60D5C" w:rsidRPr="001450B5" w:rsidRDefault="00760D5C" w:rsidP="001106B6">
            <w:pPr>
              <w:spacing w:after="0" w:line="240" w:lineRule="auto"/>
              <w:rPr>
                <w:rFonts w:ascii="Times New Roman" w:hAnsi="Times New Roman"/>
                <w:szCs w:val="24"/>
              </w:rPr>
            </w:pPr>
            <w:r w:rsidRPr="001450B5">
              <w:rPr>
                <w:rFonts w:ascii="Times New Roman" w:hAnsi="Times New Roman"/>
                <w:bCs/>
                <w:szCs w:val="24"/>
              </w:rPr>
              <w:t xml:space="preserve"> </w:t>
            </w:r>
            <w:r w:rsidRPr="001450B5">
              <w:rPr>
                <w:rFonts w:ascii="Times New Roman" w:hAnsi="Times New Roman"/>
                <w:bCs/>
                <w:color w:val="000000"/>
                <w:szCs w:val="24"/>
              </w:rPr>
              <w:t>Okulu bırakmaları sonucunda nasıl olumsuzluklar ile karşılaşacakları anlatılacak</w:t>
            </w:r>
          </w:p>
        </w:tc>
        <w:tc>
          <w:tcPr>
            <w:tcW w:w="1161" w:type="pct"/>
            <w:tcBorders>
              <w:top w:val="nil"/>
              <w:left w:val="nil"/>
              <w:bottom w:val="single" w:sz="8" w:space="0" w:color="auto"/>
              <w:right w:val="single" w:sz="8" w:space="0" w:color="auto"/>
            </w:tcBorders>
            <w:shd w:val="clear" w:color="auto" w:fill="auto"/>
            <w:vAlign w:val="center"/>
          </w:tcPr>
          <w:p w:rsidR="00760D5C" w:rsidRPr="001450B5" w:rsidRDefault="00A86CBC" w:rsidP="00AA0351">
            <w:pPr>
              <w:spacing w:after="0" w:line="240" w:lineRule="auto"/>
              <w:rPr>
                <w:rFonts w:ascii="Times New Roman" w:hAnsi="Times New Roman"/>
                <w:color w:val="000000"/>
                <w:szCs w:val="24"/>
              </w:rPr>
            </w:pPr>
            <w:r>
              <w:rPr>
                <w:rFonts w:ascii="Times New Roman" w:hAnsi="Times New Roman"/>
                <w:color w:val="000000"/>
                <w:szCs w:val="24"/>
              </w:rPr>
              <w:t xml:space="preserve">Sorumlu Müdür </w:t>
            </w:r>
            <w:r w:rsidR="00617AD9">
              <w:rPr>
                <w:rFonts w:ascii="Times New Roman" w:hAnsi="Times New Roman"/>
                <w:color w:val="000000"/>
                <w:szCs w:val="24"/>
              </w:rPr>
              <w:t>Yardımcıları, Rehberlik</w:t>
            </w:r>
            <w:r>
              <w:rPr>
                <w:rFonts w:ascii="Times New Roman" w:hAnsi="Times New Roman"/>
                <w:color w:val="000000"/>
                <w:szCs w:val="24"/>
              </w:rPr>
              <w:t xml:space="preserve"> </w:t>
            </w:r>
            <w:r w:rsidR="00617AD9">
              <w:rPr>
                <w:rFonts w:ascii="Times New Roman" w:hAnsi="Times New Roman"/>
                <w:color w:val="000000"/>
                <w:szCs w:val="24"/>
              </w:rPr>
              <w:t>servisi, Sınıf</w:t>
            </w:r>
            <w:r>
              <w:rPr>
                <w:rFonts w:ascii="Times New Roman" w:hAnsi="Times New Roman"/>
                <w:color w:val="000000"/>
                <w:szCs w:val="24"/>
              </w:rPr>
              <w:t xml:space="preserve"> öğretmenleri</w:t>
            </w:r>
            <w:r w:rsidR="00760D5C" w:rsidRPr="001450B5">
              <w:rPr>
                <w:rFonts w:ascii="Times New Roman" w:hAnsi="Times New Roman"/>
                <w:color w:val="000000"/>
                <w:szCs w:val="24"/>
              </w:rPr>
              <w:t xml:space="preserve"> </w:t>
            </w:r>
          </w:p>
        </w:tc>
        <w:tc>
          <w:tcPr>
            <w:tcW w:w="1162" w:type="pct"/>
            <w:tcBorders>
              <w:top w:val="nil"/>
              <w:left w:val="nil"/>
              <w:bottom w:val="single" w:sz="8" w:space="0" w:color="auto"/>
              <w:right w:val="single" w:sz="8" w:space="0" w:color="auto"/>
            </w:tcBorders>
            <w:shd w:val="clear" w:color="auto" w:fill="auto"/>
            <w:vAlign w:val="center"/>
          </w:tcPr>
          <w:p w:rsidR="00760D5C" w:rsidRPr="001450B5" w:rsidRDefault="006A3B72" w:rsidP="00256DE7">
            <w:pPr>
              <w:spacing w:after="0" w:line="240" w:lineRule="auto"/>
              <w:jc w:val="both"/>
              <w:rPr>
                <w:rFonts w:ascii="Times New Roman" w:hAnsi="Times New Roman"/>
                <w:color w:val="000000"/>
                <w:szCs w:val="24"/>
              </w:rPr>
            </w:pPr>
            <w:r w:rsidRPr="001450B5">
              <w:rPr>
                <w:rFonts w:ascii="Times New Roman" w:hAnsi="Times New Roman"/>
                <w:color w:val="000000"/>
                <w:szCs w:val="24"/>
              </w:rPr>
              <w:t>Eylül-Haziran</w:t>
            </w:r>
          </w:p>
        </w:tc>
      </w:tr>
      <w:tr w:rsidR="00760D5C" w:rsidRPr="001450B5"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D5C" w:rsidRPr="001450B5" w:rsidRDefault="00935FCE"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1.3</w:t>
            </w:r>
            <w:r w:rsidR="00760D5C" w:rsidRPr="001450B5">
              <w:rPr>
                <w:rFonts w:ascii="Times New Roman" w:hAnsi="Times New Roman"/>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60D5C" w:rsidRPr="001450B5" w:rsidRDefault="00760D5C" w:rsidP="001106B6">
            <w:pPr>
              <w:spacing w:after="0" w:line="240" w:lineRule="auto"/>
              <w:rPr>
                <w:rFonts w:ascii="Times New Roman" w:hAnsi="Times New Roman"/>
                <w:szCs w:val="24"/>
              </w:rPr>
            </w:pPr>
            <w:r w:rsidRPr="001450B5">
              <w:rPr>
                <w:rFonts w:ascii="Times New Roman" w:hAnsi="Times New Roman"/>
                <w:szCs w:val="24"/>
              </w:rPr>
              <w:t>Okulu bırakma nedenlerinin araştırılması, çözülmesi için gerekli girişimlerde bulunulması</w:t>
            </w:r>
          </w:p>
        </w:tc>
        <w:tc>
          <w:tcPr>
            <w:tcW w:w="1161" w:type="pct"/>
            <w:tcBorders>
              <w:top w:val="nil"/>
              <w:left w:val="nil"/>
              <w:bottom w:val="single" w:sz="8" w:space="0" w:color="auto"/>
              <w:right w:val="single" w:sz="8" w:space="0" w:color="auto"/>
            </w:tcBorders>
            <w:shd w:val="clear" w:color="auto" w:fill="auto"/>
            <w:vAlign w:val="center"/>
          </w:tcPr>
          <w:p w:rsidR="00760D5C" w:rsidRPr="001450B5" w:rsidRDefault="00760D5C" w:rsidP="00AA0351">
            <w:pPr>
              <w:spacing w:after="0" w:line="240" w:lineRule="auto"/>
              <w:rPr>
                <w:rFonts w:ascii="Times New Roman" w:hAnsi="Times New Roman"/>
                <w:color w:val="000000"/>
                <w:szCs w:val="24"/>
              </w:rPr>
            </w:pPr>
            <w:r w:rsidRPr="001450B5">
              <w:rPr>
                <w:rFonts w:ascii="Times New Roman" w:hAnsi="Times New Roman"/>
                <w:color w:val="000000"/>
                <w:szCs w:val="24"/>
              </w:rPr>
              <w:t>Müdür yardımcıları, Rehberlik</w:t>
            </w:r>
            <w:r w:rsidR="00AA0351" w:rsidRPr="001450B5">
              <w:rPr>
                <w:rFonts w:ascii="Times New Roman" w:hAnsi="Times New Roman"/>
                <w:color w:val="000000"/>
                <w:szCs w:val="24"/>
              </w:rPr>
              <w:t xml:space="preserve"> ve Psikolojik Danışmanlık</w:t>
            </w:r>
            <w:r w:rsidRPr="001450B5">
              <w:rPr>
                <w:rFonts w:ascii="Times New Roman" w:hAnsi="Times New Roman"/>
                <w:color w:val="000000"/>
                <w:szCs w:val="24"/>
              </w:rPr>
              <w:t xml:space="preserve"> Servisi</w:t>
            </w:r>
            <w:r w:rsidR="00A86CBC">
              <w:rPr>
                <w:rFonts w:ascii="Times New Roman" w:hAnsi="Times New Roman"/>
                <w:color w:val="000000"/>
                <w:szCs w:val="24"/>
              </w:rPr>
              <w:t>, Sınıf öğretmenleri</w:t>
            </w:r>
          </w:p>
        </w:tc>
        <w:tc>
          <w:tcPr>
            <w:tcW w:w="1162" w:type="pct"/>
            <w:tcBorders>
              <w:top w:val="nil"/>
              <w:left w:val="nil"/>
              <w:bottom w:val="single" w:sz="8" w:space="0" w:color="auto"/>
              <w:right w:val="single" w:sz="8" w:space="0" w:color="auto"/>
            </w:tcBorders>
            <w:shd w:val="clear" w:color="auto" w:fill="auto"/>
            <w:vAlign w:val="center"/>
          </w:tcPr>
          <w:p w:rsidR="00760D5C" w:rsidRPr="001450B5" w:rsidRDefault="00760D5C" w:rsidP="0080111F">
            <w:pPr>
              <w:spacing w:after="0" w:line="240" w:lineRule="auto"/>
              <w:jc w:val="both"/>
              <w:rPr>
                <w:rFonts w:ascii="Times New Roman" w:hAnsi="Times New Roman"/>
                <w:color w:val="000000"/>
                <w:szCs w:val="24"/>
              </w:rPr>
            </w:pPr>
            <w:r w:rsidRPr="001450B5">
              <w:rPr>
                <w:rFonts w:ascii="Times New Roman" w:hAnsi="Times New Roman"/>
                <w:color w:val="000000"/>
                <w:szCs w:val="24"/>
              </w:rPr>
              <w:t>Her ayın son haftası</w:t>
            </w:r>
          </w:p>
        </w:tc>
      </w:tr>
    </w:tbl>
    <w:p w:rsidR="00AA66F4" w:rsidRPr="001450B5" w:rsidRDefault="00AA66F4" w:rsidP="00AA66F4">
      <w:pPr>
        <w:rPr>
          <w:rFonts w:ascii="Times New Roman" w:hAnsi="Times New Roman"/>
          <w:szCs w:val="24"/>
        </w:rPr>
      </w:pPr>
    </w:p>
    <w:p w:rsidR="00AA66F4" w:rsidRPr="001450B5" w:rsidRDefault="00AA66F4" w:rsidP="009C5CE1">
      <w:pPr>
        <w:rPr>
          <w:rFonts w:ascii="Times New Roman" w:hAnsi="Times New Roman"/>
          <w:szCs w:val="24"/>
        </w:rPr>
      </w:pPr>
    </w:p>
    <w:p w:rsidR="00DF35C9" w:rsidRPr="001450B5" w:rsidRDefault="002B6FDB" w:rsidP="00470B3B">
      <w:pPr>
        <w:rPr>
          <w:rFonts w:ascii="Times New Roman" w:hAnsi="Times New Roman"/>
          <w:color w:val="548DD4"/>
          <w:szCs w:val="24"/>
        </w:rPr>
      </w:pPr>
      <w:r w:rsidRPr="001450B5">
        <w:rPr>
          <w:rFonts w:ascii="Times New Roman" w:hAnsi="Times New Roman"/>
          <w:szCs w:val="24"/>
        </w:rPr>
        <w:br w:type="page"/>
      </w:r>
      <w:bookmarkStart w:id="48" w:name="_Toc531097545"/>
      <w:r w:rsidR="003072A7" w:rsidRPr="001450B5">
        <w:rPr>
          <w:rFonts w:ascii="Times New Roman" w:hAnsi="Times New Roman"/>
          <w:color w:val="548DD4"/>
          <w:szCs w:val="24"/>
        </w:rPr>
        <w:lastRenderedPageBreak/>
        <w:t xml:space="preserve">TEMA </w:t>
      </w:r>
      <w:r w:rsidR="00782D62" w:rsidRPr="001450B5">
        <w:rPr>
          <w:rFonts w:ascii="Times New Roman" w:hAnsi="Times New Roman"/>
          <w:color w:val="548DD4"/>
          <w:szCs w:val="24"/>
        </w:rPr>
        <w:t>II: EĞİTİM</w:t>
      </w:r>
      <w:r w:rsidR="003072A7" w:rsidRPr="001450B5">
        <w:rPr>
          <w:rFonts w:ascii="Times New Roman" w:hAnsi="Times New Roman"/>
          <w:color w:val="548DD4"/>
          <w:szCs w:val="24"/>
        </w:rPr>
        <w:t xml:space="preserve"> VE ÖĞRETİMDE K</w:t>
      </w:r>
      <w:r w:rsidR="006C0ADF" w:rsidRPr="001450B5">
        <w:rPr>
          <w:rFonts w:ascii="Times New Roman" w:hAnsi="Times New Roman"/>
          <w:color w:val="548DD4"/>
          <w:szCs w:val="24"/>
        </w:rPr>
        <w:t>A</w:t>
      </w:r>
      <w:r w:rsidR="003072A7" w:rsidRPr="001450B5">
        <w:rPr>
          <w:rFonts w:ascii="Times New Roman" w:hAnsi="Times New Roman"/>
          <w:color w:val="548DD4"/>
          <w:szCs w:val="24"/>
        </w:rPr>
        <w:t>LİTENİN ARTIRILMASI</w:t>
      </w:r>
      <w:bookmarkEnd w:id="47"/>
      <w:bookmarkEnd w:id="48"/>
    </w:p>
    <w:p w:rsidR="00FF6E54" w:rsidRPr="001450B5" w:rsidRDefault="00756936" w:rsidP="00756936">
      <w:pPr>
        <w:ind w:firstLine="708"/>
        <w:jc w:val="both"/>
        <w:rPr>
          <w:rFonts w:ascii="Times New Roman" w:hAnsi="Times New Roman"/>
          <w:szCs w:val="24"/>
        </w:rPr>
      </w:pPr>
      <w:r w:rsidRPr="001450B5">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756936" w:rsidRPr="001450B5" w:rsidRDefault="00756936" w:rsidP="00756936">
      <w:pPr>
        <w:ind w:firstLine="708"/>
        <w:jc w:val="both"/>
        <w:rPr>
          <w:rFonts w:ascii="Times New Roman" w:hAnsi="Times New Roman"/>
          <w:szCs w:val="24"/>
        </w:rPr>
      </w:pPr>
      <w:r w:rsidRPr="001450B5">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1450B5" w:rsidRDefault="008C2833" w:rsidP="00756936">
      <w:pPr>
        <w:ind w:firstLine="708"/>
        <w:jc w:val="both"/>
        <w:rPr>
          <w:rFonts w:ascii="Times New Roman" w:hAnsi="Times New Roman"/>
          <w:szCs w:val="24"/>
        </w:rPr>
      </w:pPr>
    </w:p>
    <w:p w:rsidR="00740CBF" w:rsidRPr="001450B5" w:rsidRDefault="00756936" w:rsidP="00740CBF">
      <w:pPr>
        <w:pStyle w:val="Balk3"/>
        <w:rPr>
          <w:rFonts w:ascii="Times New Roman" w:hAnsi="Times New Roman"/>
          <w:sz w:val="24"/>
          <w:szCs w:val="24"/>
        </w:rPr>
      </w:pPr>
      <w:r w:rsidRPr="001450B5">
        <w:rPr>
          <w:rFonts w:ascii="Times New Roman" w:hAnsi="Times New Roman"/>
          <w:b/>
          <w:sz w:val="24"/>
          <w:szCs w:val="24"/>
        </w:rPr>
        <w:t xml:space="preserve">Stratejik Amaç 2: </w:t>
      </w:r>
      <w:r w:rsidR="00740CBF" w:rsidRPr="001450B5">
        <w:rPr>
          <w:rFonts w:ascii="Times New Roman" w:hAnsi="Times New Roman"/>
          <w:sz w:val="24"/>
          <w:szCs w:val="24"/>
        </w:rPr>
        <w:t>Her kademedeki bireye ulusal ve uluslararası ölçütlerde bilgi, beceri, tutum ve davranışın kazandırılması ile girişimci yenilikçi, yaratıcı, dil becerileri yüksek, iletişime ve öğrenmeye açık, özgüven ve sorumluluk sahibi, başarılı sağlıklı ve mutlu bireylerin yetişmesini sağlamak.</w:t>
      </w:r>
    </w:p>
    <w:p w:rsidR="000A735D" w:rsidRPr="001450B5" w:rsidRDefault="000A735D" w:rsidP="00962AF9">
      <w:pPr>
        <w:pStyle w:val="Balk3"/>
        <w:rPr>
          <w:rStyle w:val="Balk4Char"/>
          <w:rFonts w:ascii="Times New Roman" w:hAnsi="Times New Roman"/>
          <w:sz w:val="24"/>
          <w:szCs w:val="24"/>
        </w:rPr>
      </w:pPr>
    </w:p>
    <w:p w:rsidR="00420770" w:rsidRDefault="00420770" w:rsidP="008637C8">
      <w:pPr>
        <w:spacing w:after="0" w:line="240" w:lineRule="auto"/>
        <w:rPr>
          <w:rStyle w:val="Balk4Char"/>
          <w:rFonts w:ascii="Times New Roman" w:hAnsi="Times New Roman"/>
          <w:b/>
          <w:sz w:val="24"/>
          <w:szCs w:val="24"/>
        </w:rPr>
      </w:pPr>
    </w:p>
    <w:p w:rsidR="008637C8" w:rsidRPr="001450B5" w:rsidRDefault="00962AF9" w:rsidP="008637C8">
      <w:pPr>
        <w:spacing w:after="0" w:line="240" w:lineRule="auto"/>
        <w:rPr>
          <w:rFonts w:ascii="Times New Roman" w:hAnsi="Times New Roman"/>
          <w:szCs w:val="24"/>
        </w:rPr>
      </w:pPr>
      <w:r w:rsidRPr="001450B5">
        <w:rPr>
          <w:rStyle w:val="Balk4Char"/>
          <w:rFonts w:ascii="Times New Roman" w:hAnsi="Times New Roman"/>
          <w:b/>
          <w:sz w:val="24"/>
          <w:szCs w:val="24"/>
        </w:rPr>
        <w:t>Stratejik Hedef 2.</w:t>
      </w:r>
      <w:r w:rsidR="00420770">
        <w:rPr>
          <w:rStyle w:val="Balk4Char"/>
          <w:rFonts w:ascii="Times New Roman" w:hAnsi="Times New Roman"/>
          <w:b/>
          <w:sz w:val="24"/>
          <w:szCs w:val="24"/>
        </w:rPr>
        <w:t>1</w:t>
      </w:r>
      <w:r w:rsidRPr="001450B5">
        <w:rPr>
          <w:rStyle w:val="Balk4Char"/>
          <w:rFonts w:ascii="Times New Roman" w:hAnsi="Times New Roman"/>
          <w:b/>
          <w:sz w:val="24"/>
          <w:szCs w:val="24"/>
        </w:rPr>
        <w:t>.</w:t>
      </w:r>
      <w:r w:rsidRPr="001450B5">
        <w:rPr>
          <w:rFonts w:ascii="Times New Roman" w:hAnsi="Times New Roman"/>
          <w:b/>
          <w:szCs w:val="24"/>
        </w:rPr>
        <w:t xml:space="preserve"> </w:t>
      </w:r>
      <w:r w:rsidR="004C705A">
        <w:rPr>
          <w:rFonts w:ascii="Times New Roman" w:hAnsi="Times New Roman"/>
          <w:szCs w:val="24"/>
        </w:rPr>
        <w:t>Akademik başarıyı artırmak için k</w:t>
      </w:r>
      <w:r w:rsidR="008637C8" w:rsidRPr="001450B5">
        <w:rPr>
          <w:rFonts w:ascii="Times New Roman" w:hAnsi="Times New Roman"/>
          <w:szCs w:val="24"/>
        </w:rPr>
        <w:t>ariyer günleri düzenlenmesi</w:t>
      </w:r>
    </w:p>
    <w:p w:rsidR="002F7EA4" w:rsidRPr="001450B5" w:rsidRDefault="002F7EA4" w:rsidP="00897CD1">
      <w:pPr>
        <w:rPr>
          <w:rFonts w:ascii="Times New Roman" w:hAnsi="Times New Roman"/>
          <w:b/>
          <w:szCs w:val="24"/>
        </w:rPr>
      </w:pPr>
    </w:p>
    <w:p w:rsidR="00897CD1" w:rsidRPr="001450B5" w:rsidRDefault="00897CD1" w:rsidP="00897CD1">
      <w:pPr>
        <w:rPr>
          <w:rFonts w:ascii="Times New Roman" w:hAnsi="Times New Roman"/>
          <w:b/>
          <w:color w:val="FF0000"/>
          <w:szCs w:val="24"/>
        </w:rPr>
      </w:pPr>
      <w:r w:rsidRPr="001450B5">
        <w:rPr>
          <w:rFonts w:ascii="Times New Roman" w:hAnsi="Times New Roman"/>
          <w:b/>
          <w:szCs w:val="24"/>
        </w:rPr>
        <w:t>Performans Göstergeleri</w:t>
      </w:r>
    </w:p>
    <w:tbl>
      <w:tblPr>
        <w:tblW w:w="13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6"/>
        <w:gridCol w:w="5268"/>
        <w:gridCol w:w="1156"/>
        <w:gridCol w:w="985"/>
        <w:gridCol w:w="1088"/>
        <w:gridCol w:w="1052"/>
        <w:gridCol w:w="1141"/>
        <w:gridCol w:w="1050"/>
        <w:gridCol w:w="16"/>
      </w:tblGrid>
      <w:tr w:rsidR="00897CD1" w:rsidRPr="001450B5" w:rsidTr="002F7EA4">
        <w:trPr>
          <w:trHeight w:val="417"/>
        </w:trPr>
        <w:tc>
          <w:tcPr>
            <w:tcW w:w="1836" w:type="dxa"/>
            <w:vMerge w:val="restart"/>
            <w:shd w:val="clear" w:color="auto" w:fill="DBE5F1"/>
            <w:noWrap/>
            <w:vAlign w:val="center"/>
            <w:hideMark/>
          </w:tcPr>
          <w:p w:rsidR="00897CD1" w:rsidRPr="001450B5" w:rsidRDefault="00897CD1" w:rsidP="006E3145">
            <w:pPr>
              <w:spacing w:after="0" w:line="240" w:lineRule="auto"/>
              <w:rPr>
                <w:rFonts w:ascii="Times New Roman" w:hAnsi="Times New Roman"/>
                <w:b/>
                <w:bCs/>
                <w:color w:val="000000"/>
                <w:szCs w:val="24"/>
              </w:rPr>
            </w:pPr>
            <w:r w:rsidRPr="001450B5">
              <w:rPr>
                <w:rFonts w:ascii="Times New Roman" w:hAnsi="Times New Roman"/>
                <w:b/>
                <w:bCs/>
                <w:color w:val="000000"/>
                <w:szCs w:val="24"/>
              </w:rPr>
              <w:t>No</w:t>
            </w:r>
          </w:p>
        </w:tc>
        <w:tc>
          <w:tcPr>
            <w:tcW w:w="5268" w:type="dxa"/>
            <w:vMerge w:val="restart"/>
            <w:shd w:val="clear" w:color="auto" w:fill="DBE5F1"/>
            <w:vAlign w:val="center"/>
            <w:hideMark/>
          </w:tcPr>
          <w:p w:rsidR="00897CD1" w:rsidRPr="001450B5" w:rsidRDefault="00897CD1" w:rsidP="006E3145">
            <w:pPr>
              <w:spacing w:after="0" w:line="240" w:lineRule="auto"/>
              <w:rPr>
                <w:rFonts w:ascii="Times New Roman" w:hAnsi="Times New Roman"/>
                <w:b/>
                <w:bCs/>
                <w:color w:val="000000"/>
                <w:szCs w:val="24"/>
              </w:rPr>
            </w:pPr>
            <w:r w:rsidRPr="001450B5">
              <w:rPr>
                <w:rFonts w:ascii="Times New Roman" w:hAnsi="Times New Roman"/>
                <w:b/>
                <w:bCs/>
                <w:color w:val="000000"/>
                <w:szCs w:val="24"/>
              </w:rPr>
              <w:t>PERFORMANS</w:t>
            </w:r>
          </w:p>
          <w:p w:rsidR="00897CD1" w:rsidRPr="001450B5" w:rsidRDefault="00897CD1" w:rsidP="006E3145">
            <w:pPr>
              <w:spacing w:after="0" w:line="240" w:lineRule="auto"/>
              <w:rPr>
                <w:rFonts w:ascii="Times New Roman" w:hAnsi="Times New Roman"/>
                <w:b/>
                <w:bCs/>
                <w:color w:val="000000"/>
                <w:szCs w:val="24"/>
              </w:rPr>
            </w:pPr>
            <w:r w:rsidRPr="001450B5">
              <w:rPr>
                <w:rFonts w:ascii="Times New Roman" w:hAnsi="Times New Roman"/>
                <w:b/>
                <w:bCs/>
                <w:color w:val="000000"/>
                <w:szCs w:val="24"/>
              </w:rPr>
              <w:t>GÖSTERGESİ</w:t>
            </w:r>
          </w:p>
        </w:tc>
        <w:tc>
          <w:tcPr>
            <w:tcW w:w="1156" w:type="dxa"/>
            <w:shd w:val="clear" w:color="auto" w:fill="DBE5F1"/>
            <w:vAlign w:val="center"/>
          </w:tcPr>
          <w:p w:rsidR="00897CD1" w:rsidRPr="001450B5" w:rsidRDefault="00897CD1" w:rsidP="006E3145">
            <w:pPr>
              <w:spacing w:after="0" w:line="240" w:lineRule="auto"/>
              <w:rPr>
                <w:rFonts w:ascii="Times New Roman" w:hAnsi="Times New Roman"/>
                <w:b/>
                <w:bCs/>
                <w:color w:val="000000"/>
                <w:szCs w:val="24"/>
              </w:rPr>
            </w:pPr>
            <w:r w:rsidRPr="001450B5">
              <w:rPr>
                <w:rFonts w:ascii="Times New Roman" w:hAnsi="Times New Roman"/>
                <w:b/>
                <w:bCs/>
                <w:color w:val="000000"/>
                <w:szCs w:val="24"/>
              </w:rPr>
              <w:t>Mevcut</w:t>
            </w:r>
          </w:p>
        </w:tc>
        <w:tc>
          <w:tcPr>
            <w:tcW w:w="5332" w:type="dxa"/>
            <w:gridSpan w:val="6"/>
            <w:shd w:val="clear" w:color="auto" w:fill="DBE5F1"/>
            <w:vAlign w:val="center"/>
          </w:tcPr>
          <w:p w:rsidR="00897CD1" w:rsidRPr="001450B5" w:rsidRDefault="00897CD1" w:rsidP="006E3145">
            <w:pPr>
              <w:spacing w:after="0" w:line="240" w:lineRule="auto"/>
              <w:rPr>
                <w:rFonts w:ascii="Times New Roman" w:hAnsi="Times New Roman"/>
                <w:b/>
                <w:bCs/>
                <w:color w:val="000000"/>
                <w:szCs w:val="24"/>
              </w:rPr>
            </w:pPr>
            <w:r w:rsidRPr="001450B5">
              <w:rPr>
                <w:rFonts w:ascii="Times New Roman" w:hAnsi="Times New Roman"/>
                <w:b/>
                <w:bCs/>
                <w:color w:val="000000"/>
                <w:szCs w:val="24"/>
              </w:rPr>
              <w:t>HEDEF</w:t>
            </w:r>
          </w:p>
        </w:tc>
      </w:tr>
      <w:tr w:rsidR="00897CD1" w:rsidRPr="001450B5" w:rsidTr="002F7EA4">
        <w:trPr>
          <w:gridAfter w:val="1"/>
          <w:wAfter w:w="16" w:type="dxa"/>
          <w:trHeight w:val="306"/>
        </w:trPr>
        <w:tc>
          <w:tcPr>
            <w:tcW w:w="1836" w:type="dxa"/>
            <w:vMerge/>
            <w:shd w:val="clear" w:color="auto" w:fill="DBE5F1"/>
            <w:vAlign w:val="center"/>
            <w:hideMark/>
          </w:tcPr>
          <w:p w:rsidR="00897CD1" w:rsidRPr="001450B5" w:rsidRDefault="00897CD1" w:rsidP="006E3145">
            <w:pPr>
              <w:spacing w:after="0" w:line="240" w:lineRule="auto"/>
              <w:rPr>
                <w:rFonts w:ascii="Times New Roman" w:hAnsi="Times New Roman"/>
                <w:b/>
                <w:bCs/>
                <w:szCs w:val="24"/>
              </w:rPr>
            </w:pPr>
          </w:p>
        </w:tc>
        <w:tc>
          <w:tcPr>
            <w:tcW w:w="5268" w:type="dxa"/>
            <w:vMerge/>
            <w:shd w:val="clear" w:color="auto" w:fill="DBE5F1"/>
            <w:vAlign w:val="center"/>
            <w:hideMark/>
          </w:tcPr>
          <w:p w:rsidR="00897CD1" w:rsidRPr="001450B5" w:rsidRDefault="00897CD1" w:rsidP="006E3145">
            <w:pPr>
              <w:spacing w:after="0" w:line="240" w:lineRule="auto"/>
              <w:rPr>
                <w:rFonts w:ascii="Times New Roman" w:hAnsi="Times New Roman"/>
                <w:b/>
                <w:bCs/>
                <w:szCs w:val="24"/>
              </w:rPr>
            </w:pPr>
          </w:p>
        </w:tc>
        <w:tc>
          <w:tcPr>
            <w:tcW w:w="1156" w:type="dxa"/>
            <w:shd w:val="clear" w:color="auto" w:fill="DBE5F1"/>
            <w:noWrap/>
            <w:vAlign w:val="center"/>
            <w:hideMark/>
          </w:tcPr>
          <w:p w:rsidR="00897CD1" w:rsidRPr="001450B5" w:rsidRDefault="00897CD1" w:rsidP="006E3145">
            <w:pPr>
              <w:spacing w:after="0" w:line="240" w:lineRule="auto"/>
              <w:rPr>
                <w:rFonts w:ascii="Times New Roman" w:hAnsi="Times New Roman"/>
                <w:b/>
                <w:bCs/>
                <w:szCs w:val="24"/>
              </w:rPr>
            </w:pPr>
            <w:r w:rsidRPr="001450B5">
              <w:rPr>
                <w:rFonts w:ascii="Times New Roman" w:hAnsi="Times New Roman"/>
                <w:b/>
                <w:bCs/>
                <w:szCs w:val="24"/>
              </w:rPr>
              <w:t>2018</w:t>
            </w:r>
          </w:p>
        </w:tc>
        <w:tc>
          <w:tcPr>
            <w:tcW w:w="985" w:type="dxa"/>
            <w:shd w:val="clear" w:color="auto" w:fill="DBE5F1"/>
            <w:noWrap/>
            <w:vAlign w:val="center"/>
            <w:hideMark/>
          </w:tcPr>
          <w:p w:rsidR="00897CD1" w:rsidRPr="001450B5" w:rsidRDefault="00897CD1" w:rsidP="006E3145">
            <w:pPr>
              <w:spacing w:after="0" w:line="240" w:lineRule="auto"/>
              <w:rPr>
                <w:rFonts w:ascii="Times New Roman" w:hAnsi="Times New Roman"/>
                <w:b/>
                <w:bCs/>
                <w:szCs w:val="24"/>
              </w:rPr>
            </w:pPr>
            <w:r w:rsidRPr="001450B5">
              <w:rPr>
                <w:rFonts w:ascii="Times New Roman" w:hAnsi="Times New Roman"/>
                <w:b/>
                <w:bCs/>
                <w:szCs w:val="24"/>
              </w:rPr>
              <w:t>2019</w:t>
            </w:r>
          </w:p>
        </w:tc>
        <w:tc>
          <w:tcPr>
            <w:tcW w:w="1088" w:type="dxa"/>
            <w:shd w:val="clear" w:color="auto" w:fill="DBE5F1"/>
            <w:vAlign w:val="center"/>
          </w:tcPr>
          <w:p w:rsidR="00897CD1" w:rsidRPr="001450B5" w:rsidRDefault="00897CD1" w:rsidP="006E3145">
            <w:pPr>
              <w:spacing w:after="0" w:line="240" w:lineRule="auto"/>
              <w:rPr>
                <w:rFonts w:ascii="Times New Roman" w:hAnsi="Times New Roman"/>
                <w:b/>
                <w:bCs/>
                <w:szCs w:val="24"/>
              </w:rPr>
            </w:pPr>
            <w:r w:rsidRPr="001450B5">
              <w:rPr>
                <w:rFonts w:ascii="Times New Roman" w:hAnsi="Times New Roman"/>
                <w:b/>
                <w:bCs/>
                <w:szCs w:val="24"/>
              </w:rPr>
              <w:t>2020</w:t>
            </w:r>
          </w:p>
        </w:tc>
        <w:tc>
          <w:tcPr>
            <w:tcW w:w="1052" w:type="dxa"/>
            <w:shd w:val="clear" w:color="auto" w:fill="DBE5F1"/>
            <w:vAlign w:val="center"/>
          </w:tcPr>
          <w:p w:rsidR="00897CD1" w:rsidRPr="001450B5" w:rsidRDefault="00897CD1" w:rsidP="006E3145">
            <w:pPr>
              <w:spacing w:after="0" w:line="240" w:lineRule="auto"/>
              <w:rPr>
                <w:rFonts w:ascii="Times New Roman" w:hAnsi="Times New Roman"/>
                <w:b/>
                <w:bCs/>
                <w:szCs w:val="24"/>
              </w:rPr>
            </w:pPr>
            <w:r w:rsidRPr="001450B5">
              <w:rPr>
                <w:rFonts w:ascii="Times New Roman" w:hAnsi="Times New Roman"/>
                <w:b/>
                <w:bCs/>
                <w:szCs w:val="24"/>
              </w:rPr>
              <w:t>2021</w:t>
            </w:r>
          </w:p>
        </w:tc>
        <w:tc>
          <w:tcPr>
            <w:tcW w:w="1141" w:type="dxa"/>
            <w:shd w:val="clear" w:color="auto" w:fill="DBE5F1"/>
            <w:vAlign w:val="center"/>
          </w:tcPr>
          <w:p w:rsidR="00897CD1" w:rsidRPr="001450B5" w:rsidRDefault="00897CD1" w:rsidP="006E3145">
            <w:pPr>
              <w:spacing w:after="0" w:line="240" w:lineRule="auto"/>
              <w:rPr>
                <w:rFonts w:ascii="Times New Roman" w:hAnsi="Times New Roman"/>
                <w:b/>
                <w:bCs/>
                <w:szCs w:val="24"/>
              </w:rPr>
            </w:pPr>
            <w:r w:rsidRPr="001450B5">
              <w:rPr>
                <w:rFonts w:ascii="Times New Roman" w:hAnsi="Times New Roman"/>
                <w:b/>
                <w:bCs/>
                <w:szCs w:val="24"/>
              </w:rPr>
              <w:t>2022</w:t>
            </w:r>
          </w:p>
        </w:tc>
        <w:tc>
          <w:tcPr>
            <w:tcW w:w="1050" w:type="dxa"/>
            <w:shd w:val="clear" w:color="auto" w:fill="DBE5F1"/>
            <w:vAlign w:val="center"/>
          </w:tcPr>
          <w:p w:rsidR="00897CD1" w:rsidRPr="001450B5" w:rsidRDefault="00897CD1" w:rsidP="006E3145">
            <w:pPr>
              <w:spacing w:after="0" w:line="240" w:lineRule="auto"/>
              <w:rPr>
                <w:rFonts w:ascii="Times New Roman" w:hAnsi="Times New Roman"/>
                <w:b/>
                <w:bCs/>
                <w:szCs w:val="24"/>
              </w:rPr>
            </w:pPr>
            <w:r w:rsidRPr="001450B5">
              <w:rPr>
                <w:rFonts w:ascii="Times New Roman" w:hAnsi="Times New Roman"/>
                <w:b/>
                <w:bCs/>
                <w:szCs w:val="24"/>
              </w:rPr>
              <w:t>2023</w:t>
            </w:r>
          </w:p>
        </w:tc>
      </w:tr>
      <w:tr w:rsidR="00897CD1" w:rsidRPr="001450B5" w:rsidTr="002F7EA4">
        <w:trPr>
          <w:gridAfter w:val="1"/>
          <w:wAfter w:w="16" w:type="dxa"/>
          <w:trHeight w:val="544"/>
        </w:trPr>
        <w:tc>
          <w:tcPr>
            <w:tcW w:w="1836" w:type="dxa"/>
            <w:shd w:val="clear" w:color="auto" w:fill="auto"/>
            <w:vAlign w:val="center"/>
          </w:tcPr>
          <w:p w:rsidR="00897CD1" w:rsidRPr="001450B5" w:rsidRDefault="0071688A" w:rsidP="0018335C">
            <w:pPr>
              <w:spacing w:after="0" w:line="240" w:lineRule="auto"/>
              <w:rPr>
                <w:rFonts w:ascii="Times New Roman" w:hAnsi="Times New Roman"/>
                <w:b/>
                <w:bCs/>
                <w:color w:val="FF0000"/>
                <w:szCs w:val="24"/>
              </w:rPr>
            </w:pPr>
            <w:r w:rsidRPr="001450B5">
              <w:rPr>
                <w:rFonts w:ascii="Times New Roman" w:hAnsi="Times New Roman"/>
                <w:b/>
                <w:bCs/>
                <w:color w:val="FF0000"/>
                <w:szCs w:val="24"/>
              </w:rPr>
              <w:t>PG.</w:t>
            </w:r>
            <w:r w:rsidR="0018335C" w:rsidRPr="001450B5">
              <w:rPr>
                <w:rFonts w:ascii="Times New Roman" w:hAnsi="Times New Roman"/>
                <w:b/>
                <w:bCs/>
                <w:color w:val="FF0000"/>
                <w:szCs w:val="24"/>
              </w:rPr>
              <w:t>2</w:t>
            </w:r>
            <w:r w:rsidR="00420770">
              <w:rPr>
                <w:rFonts w:ascii="Times New Roman" w:hAnsi="Times New Roman"/>
                <w:b/>
                <w:bCs/>
                <w:color w:val="FF0000"/>
                <w:szCs w:val="24"/>
              </w:rPr>
              <w:t>.1</w:t>
            </w:r>
            <w:r w:rsidR="00897CD1" w:rsidRPr="001450B5">
              <w:rPr>
                <w:rFonts w:ascii="Times New Roman" w:hAnsi="Times New Roman"/>
                <w:b/>
                <w:bCs/>
                <w:color w:val="FF0000"/>
                <w:szCs w:val="24"/>
              </w:rPr>
              <w:t>.a</w:t>
            </w:r>
          </w:p>
        </w:tc>
        <w:tc>
          <w:tcPr>
            <w:tcW w:w="5268" w:type="dxa"/>
            <w:shd w:val="clear" w:color="auto" w:fill="auto"/>
            <w:vAlign w:val="center"/>
          </w:tcPr>
          <w:p w:rsidR="00897CD1" w:rsidRPr="001450B5" w:rsidRDefault="00897CD1" w:rsidP="006E3145">
            <w:pPr>
              <w:spacing w:after="0" w:line="240" w:lineRule="auto"/>
              <w:rPr>
                <w:rFonts w:ascii="Times New Roman" w:hAnsi="Times New Roman"/>
                <w:szCs w:val="24"/>
              </w:rPr>
            </w:pPr>
            <w:r w:rsidRPr="001450B5">
              <w:rPr>
                <w:rFonts w:ascii="Times New Roman" w:hAnsi="Times New Roman"/>
                <w:szCs w:val="24"/>
              </w:rPr>
              <w:t>Kariyer günleri düzenle</w:t>
            </w:r>
            <w:r w:rsidR="00B530AB" w:rsidRPr="001450B5">
              <w:rPr>
                <w:rFonts w:ascii="Times New Roman" w:hAnsi="Times New Roman"/>
                <w:szCs w:val="24"/>
              </w:rPr>
              <w:t>nmesi</w:t>
            </w:r>
          </w:p>
        </w:tc>
        <w:tc>
          <w:tcPr>
            <w:tcW w:w="1156" w:type="dxa"/>
            <w:shd w:val="clear" w:color="auto" w:fill="auto"/>
            <w:noWrap/>
            <w:vAlign w:val="center"/>
          </w:tcPr>
          <w:p w:rsidR="00897CD1" w:rsidRPr="001450B5" w:rsidRDefault="00897CD1" w:rsidP="006E3145">
            <w:pPr>
              <w:spacing w:after="0" w:line="240" w:lineRule="auto"/>
              <w:jc w:val="center"/>
              <w:rPr>
                <w:rFonts w:ascii="Times New Roman" w:hAnsi="Times New Roman"/>
                <w:szCs w:val="24"/>
              </w:rPr>
            </w:pPr>
            <w:r w:rsidRPr="001450B5">
              <w:rPr>
                <w:rFonts w:ascii="Times New Roman" w:hAnsi="Times New Roman"/>
                <w:szCs w:val="24"/>
              </w:rPr>
              <w:t>1</w:t>
            </w:r>
          </w:p>
        </w:tc>
        <w:tc>
          <w:tcPr>
            <w:tcW w:w="985" w:type="dxa"/>
            <w:shd w:val="clear" w:color="auto" w:fill="auto"/>
            <w:noWrap/>
            <w:vAlign w:val="center"/>
          </w:tcPr>
          <w:p w:rsidR="00897CD1" w:rsidRPr="001450B5" w:rsidRDefault="00897CD1" w:rsidP="006E3145">
            <w:pPr>
              <w:spacing w:after="0" w:line="240" w:lineRule="auto"/>
              <w:jc w:val="center"/>
              <w:rPr>
                <w:rFonts w:ascii="Times New Roman" w:hAnsi="Times New Roman"/>
                <w:szCs w:val="24"/>
              </w:rPr>
            </w:pPr>
            <w:r w:rsidRPr="001450B5">
              <w:rPr>
                <w:rFonts w:ascii="Times New Roman" w:hAnsi="Times New Roman"/>
                <w:szCs w:val="24"/>
              </w:rPr>
              <w:t>1</w:t>
            </w:r>
          </w:p>
        </w:tc>
        <w:tc>
          <w:tcPr>
            <w:tcW w:w="1088" w:type="dxa"/>
            <w:vAlign w:val="center"/>
          </w:tcPr>
          <w:p w:rsidR="00897CD1" w:rsidRPr="001450B5" w:rsidRDefault="00214E88" w:rsidP="006E3145">
            <w:pPr>
              <w:spacing w:after="0" w:line="240" w:lineRule="auto"/>
              <w:jc w:val="center"/>
              <w:rPr>
                <w:rFonts w:ascii="Times New Roman" w:hAnsi="Times New Roman"/>
                <w:szCs w:val="24"/>
              </w:rPr>
            </w:pPr>
            <w:r>
              <w:rPr>
                <w:rFonts w:ascii="Times New Roman" w:hAnsi="Times New Roman"/>
                <w:szCs w:val="24"/>
              </w:rPr>
              <w:t>2</w:t>
            </w:r>
          </w:p>
        </w:tc>
        <w:tc>
          <w:tcPr>
            <w:tcW w:w="1052" w:type="dxa"/>
            <w:vAlign w:val="center"/>
          </w:tcPr>
          <w:p w:rsidR="00897CD1" w:rsidRPr="001450B5" w:rsidRDefault="00214E88" w:rsidP="006E3145">
            <w:pPr>
              <w:spacing w:after="0" w:line="240" w:lineRule="auto"/>
              <w:jc w:val="center"/>
              <w:rPr>
                <w:rFonts w:ascii="Times New Roman" w:hAnsi="Times New Roman"/>
                <w:szCs w:val="24"/>
              </w:rPr>
            </w:pPr>
            <w:r>
              <w:rPr>
                <w:rFonts w:ascii="Times New Roman" w:hAnsi="Times New Roman"/>
                <w:szCs w:val="24"/>
              </w:rPr>
              <w:t>2</w:t>
            </w:r>
          </w:p>
        </w:tc>
        <w:tc>
          <w:tcPr>
            <w:tcW w:w="1141" w:type="dxa"/>
            <w:vAlign w:val="center"/>
          </w:tcPr>
          <w:p w:rsidR="00897CD1" w:rsidRPr="001450B5" w:rsidRDefault="00214E88" w:rsidP="006E3145">
            <w:pPr>
              <w:spacing w:after="0" w:line="240" w:lineRule="auto"/>
              <w:jc w:val="center"/>
              <w:rPr>
                <w:rFonts w:ascii="Times New Roman" w:hAnsi="Times New Roman"/>
                <w:szCs w:val="24"/>
              </w:rPr>
            </w:pPr>
            <w:r>
              <w:rPr>
                <w:rFonts w:ascii="Times New Roman" w:hAnsi="Times New Roman"/>
                <w:szCs w:val="24"/>
              </w:rPr>
              <w:t>2</w:t>
            </w:r>
          </w:p>
        </w:tc>
        <w:tc>
          <w:tcPr>
            <w:tcW w:w="1050" w:type="dxa"/>
            <w:vAlign w:val="center"/>
          </w:tcPr>
          <w:p w:rsidR="00897CD1" w:rsidRPr="001450B5" w:rsidRDefault="00214E88" w:rsidP="006E3145">
            <w:pPr>
              <w:spacing w:after="0" w:line="240" w:lineRule="auto"/>
              <w:jc w:val="center"/>
              <w:rPr>
                <w:rFonts w:ascii="Times New Roman" w:hAnsi="Times New Roman"/>
                <w:szCs w:val="24"/>
              </w:rPr>
            </w:pPr>
            <w:r>
              <w:rPr>
                <w:rFonts w:ascii="Times New Roman" w:hAnsi="Times New Roman"/>
                <w:szCs w:val="24"/>
              </w:rPr>
              <w:t>2</w:t>
            </w:r>
          </w:p>
        </w:tc>
      </w:tr>
    </w:tbl>
    <w:p w:rsidR="00897CD1" w:rsidRPr="001450B5" w:rsidRDefault="00897CD1" w:rsidP="00897CD1">
      <w:pPr>
        <w:jc w:val="both"/>
        <w:rPr>
          <w:rFonts w:ascii="Times New Roman" w:hAnsi="Times New Roman"/>
          <w:b/>
          <w:color w:val="FF0000"/>
          <w:szCs w:val="24"/>
        </w:rPr>
      </w:pPr>
    </w:p>
    <w:p w:rsidR="00420770" w:rsidRDefault="00420770" w:rsidP="00897CD1">
      <w:pPr>
        <w:rPr>
          <w:rFonts w:ascii="Times New Roman" w:hAnsi="Times New Roman"/>
          <w:b/>
          <w:szCs w:val="24"/>
        </w:rPr>
      </w:pPr>
    </w:p>
    <w:p w:rsidR="00420770" w:rsidRDefault="00420770" w:rsidP="00897CD1">
      <w:pPr>
        <w:rPr>
          <w:rFonts w:ascii="Times New Roman" w:hAnsi="Times New Roman"/>
          <w:b/>
          <w:szCs w:val="24"/>
        </w:rPr>
      </w:pPr>
    </w:p>
    <w:p w:rsidR="00420770" w:rsidRDefault="00420770" w:rsidP="00897CD1">
      <w:pPr>
        <w:rPr>
          <w:rFonts w:ascii="Times New Roman" w:hAnsi="Times New Roman"/>
          <w:b/>
          <w:szCs w:val="24"/>
        </w:rPr>
      </w:pPr>
    </w:p>
    <w:p w:rsidR="00897CD1" w:rsidRPr="001450B5" w:rsidRDefault="00897CD1" w:rsidP="00897CD1">
      <w:pPr>
        <w:rPr>
          <w:rFonts w:ascii="Times New Roman" w:hAnsi="Times New Roman"/>
          <w:b/>
          <w:szCs w:val="24"/>
        </w:rPr>
      </w:pPr>
      <w:r w:rsidRPr="001450B5">
        <w:rPr>
          <w:rFonts w:ascii="Times New Roman" w:hAnsi="Times New Roman"/>
          <w:b/>
          <w:szCs w:val="24"/>
        </w:rPr>
        <w:lastRenderedPageBreak/>
        <w:t>Eylemler</w:t>
      </w:r>
    </w:p>
    <w:p w:rsidR="00897CD1" w:rsidRPr="001450B5" w:rsidRDefault="00897CD1" w:rsidP="00897CD1">
      <w:pPr>
        <w:rPr>
          <w:rFonts w:ascii="Times New Roman" w:hAnsi="Times New Roman"/>
          <w:b/>
          <w:szCs w:val="24"/>
        </w:rPr>
      </w:pPr>
    </w:p>
    <w:tbl>
      <w:tblPr>
        <w:tblW w:w="4829" w:type="pct"/>
        <w:tblLayout w:type="fixed"/>
        <w:tblCellMar>
          <w:left w:w="70" w:type="dxa"/>
          <w:right w:w="70" w:type="dxa"/>
        </w:tblCellMar>
        <w:tblLook w:val="04A0"/>
      </w:tblPr>
      <w:tblGrid>
        <w:gridCol w:w="964"/>
        <w:gridCol w:w="6349"/>
        <w:gridCol w:w="3172"/>
        <w:gridCol w:w="3175"/>
      </w:tblGrid>
      <w:tr w:rsidR="00897CD1" w:rsidRPr="001450B5" w:rsidTr="00A94B3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E5DFEC"/>
            <w:vAlign w:val="center"/>
            <w:hideMark/>
          </w:tcPr>
          <w:p w:rsidR="00897CD1" w:rsidRPr="001450B5" w:rsidRDefault="00897CD1" w:rsidP="006E3145">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E5DFEC"/>
            <w:noWrap/>
            <w:vAlign w:val="center"/>
            <w:hideMark/>
          </w:tcPr>
          <w:p w:rsidR="00897CD1" w:rsidRPr="001450B5" w:rsidRDefault="00897CD1" w:rsidP="006E3145">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E5DFEC"/>
            <w:vAlign w:val="center"/>
          </w:tcPr>
          <w:p w:rsidR="00897CD1" w:rsidRPr="001450B5" w:rsidRDefault="00897CD1" w:rsidP="006E3145">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E5DFEC"/>
            <w:vAlign w:val="center"/>
          </w:tcPr>
          <w:p w:rsidR="00897CD1" w:rsidRPr="001450B5" w:rsidRDefault="00897CD1" w:rsidP="006E3145">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Tarihi</w:t>
            </w:r>
          </w:p>
        </w:tc>
      </w:tr>
      <w:tr w:rsidR="00897CD1" w:rsidRPr="001450B5" w:rsidTr="006E314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97CD1" w:rsidRPr="001450B5" w:rsidRDefault="00420770" w:rsidP="006E3145">
            <w:pPr>
              <w:spacing w:after="0" w:line="240" w:lineRule="auto"/>
              <w:jc w:val="center"/>
              <w:rPr>
                <w:rFonts w:ascii="Times New Roman" w:hAnsi="Times New Roman"/>
                <w:b/>
                <w:bCs/>
                <w:color w:val="000000"/>
                <w:szCs w:val="24"/>
              </w:rPr>
            </w:pPr>
            <w:r>
              <w:rPr>
                <w:rFonts w:ascii="Times New Roman" w:hAnsi="Times New Roman"/>
                <w:b/>
                <w:bCs/>
                <w:color w:val="000000"/>
                <w:szCs w:val="24"/>
              </w:rPr>
              <w:t>2.1</w:t>
            </w:r>
            <w:r w:rsidR="00935FCE" w:rsidRPr="001450B5">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97CD1" w:rsidRPr="001450B5" w:rsidRDefault="00897CD1" w:rsidP="006E3145">
            <w:pPr>
              <w:spacing w:after="0" w:line="240" w:lineRule="auto"/>
              <w:jc w:val="both"/>
              <w:rPr>
                <w:rFonts w:ascii="Times New Roman" w:hAnsi="Times New Roman"/>
                <w:color w:val="000000"/>
                <w:szCs w:val="24"/>
              </w:rPr>
            </w:pPr>
            <w:r w:rsidRPr="001450B5">
              <w:rPr>
                <w:rFonts w:ascii="Times New Roman" w:hAnsi="Times New Roman"/>
                <w:color w:val="000000"/>
                <w:szCs w:val="24"/>
              </w:rPr>
              <w:t>Kariyer günleri için</w:t>
            </w:r>
            <w:r w:rsidR="00451CD4" w:rsidRPr="001450B5">
              <w:rPr>
                <w:rFonts w:ascii="Times New Roman" w:hAnsi="Times New Roman"/>
                <w:color w:val="000000"/>
                <w:szCs w:val="24"/>
              </w:rPr>
              <w:t xml:space="preserve"> bölüm alan şefleri ile görüşülerek</w:t>
            </w:r>
            <w:r w:rsidRPr="001450B5">
              <w:rPr>
                <w:rFonts w:ascii="Times New Roman" w:hAnsi="Times New Roman"/>
                <w:color w:val="000000"/>
                <w:szCs w:val="24"/>
              </w:rPr>
              <w:t xml:space="preserve"> program yapmak</w:t>
            </w:r>
          </w:p>
        </w:tc>
        <w:tc>
          <w:tcPr>
            <w:tcW w:w="1161" w:type="pct"/>
            <w:tcBorders>
              <w:top w:val="nil"/>
              <w:left w:val="nil"/>
              <w:bottom w:val="single" w:sz="8" w:space="0" w:color="auto"/>
              <w:right w:val="single" w:sz="8" w:space="0" w:color="auto"/>
            </w:tcBorders>
            <w:shd w:val="clear" w:color="auto" w:fill="auto"/>
            <w:vAlign w:val="center"/>
          </w:tcPr>
          <w:p w:rsidR="00897CD1" w:rsidRPr="001450B5" w:rsidRDefault="00AA0351" w:rsidP="00AA0351">
            <w:pPr>
              <w:spacing w:after="0" w:line="240" w:lineRule="auto"/>
              <w:rPr>
                <w:rFonts w:ascii="Times New Roman" w:hAnsi="Times New Roman"/>
                <w:color w:val="000000"/>
                <w:szCs w:val="24"/>
              </w:rPr>
            </w:pPr>
            <w:r w:rsidRPr="001450B5">
              <w:rPr>
                <w:rFonts w:ascii="Times New Roman" w:hAnsi="Times New Roman"/>
                <w:color w:val="000000"/>
                <w:szCs w:val="24"/>
              </w:rPr>
              <w:t>İdare, Alan Şefleri, Koordinatör Müdür Yardımcısı</w:t>
            </w:r>
          </w:p>
        </w:tc>
        <w:tc>
          <w:tcPr>
            <w:tcW w:w="1162" w:type="pct"/>
            <w:tcBorders>
              <w:top w:val="nil"/>
              <w:left w:val="nil"/>
              <w:bottom w:val="single" w:sz="8" w:space="0" w:color="auto"/>
              <w:right w:val="single" w:sz="8" w:space="0" w:color="auto"/>
            </w:tcBorders>
            <w:shd w:val="clear" w:color="auto" w:fill="auto"/>
            <w:vAlign w:val="center"/>
          </w:tcPr>
          <w:p w:rsidR="00897CD1" w:rsidRPr="001450B5" w:rsidRDefault="006A3B72" w:rsidP="006E3145">
            <w:pPr>
              <w:spacing w:after="0" w:line="240" w:lineRule="auto"/>
              <w:jc w:val="both"/>
              <w:rPr>
                <w:rFonts w:ascii="Times New Roman" w:hAnsi="Times New Roman"/>
                <w:color w:val="000000"/>
                <w:szCs w:val="24"/>
              </w:rPr>
            </w:pPr>
            <w:r w:rsidRPr="001450B5">
              <w:rPr>
                <w:rFonts w:ascii="Times New Roman" w:hAnsi="Times New Roman"/>
                <w:color w:val="000000"/>
                <w:szCs w:val="24"/>
              </w:rPr>
              <w:t>Şubat-Mayıs</w:t>
            </w:r>
          </w:p>
        </w:tc>
      </w:tr>
      <w:tr w:rsidR="006A3B72" w:rsidRPr="001450B5" w:rsidTr="006E314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3B72" w:rsidRPr="001450B5" w:rsidRDefault="00420770" w:rsidP="006E3145">
            <w:pPr>
              <w:spacing w:after="0" w:line="240" w:lineRule="auto"/>
              <w:jc w:val="center"/>
              <w:rPr>
                <w:rFonts w:ascii="Times New Roman" w:hAnsi="Times New Roman"/>
                <w:b/>
                <w:bCs/>
                <w:color w:val="000000"/>
                <w:szCs w:val="24"/>
              </w:rPr>
            </w:pPr>
            <w:r>
              <w:rPr>
                <w:rFonts w:ascii="Times New Roman" w:hAnsi="Times New Roman"/>
                <w:b/>
                <w:bCs/>
                <w:color w:val="000000"/>
                <w:szCs w:val="24"/>
              </w:rPr>
              <w:t>2.1</w:t>
            </w:r>
            <w:r w:rsidR="006A3B72" w:rsidRPr="001450B5">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A3B72" w:rsidRPr="001450B5" w:rsidRDefault="006A3B72" w:rsidP="006E3145">
            <w:pPr>
              <w:spacing w:after="0" w:line="240" w:lineRule="auto"/>
              <w:jc w:val="both"/>
              <w:rPr>
                <w:rFonts w:ascii="Times New Roman" w:hAnsi="Times New Roman"/>
                <w:szCs w:val="24"/>
              </w:rPr>
            </w:pPr>
            <w:r w:rsidRPr="001450B5">
              <w:rPr>
                <w:rFonts w:ascii="Times New Roman" w:hAnsi="Times New Roman"/>
                <w:szCs w:val="24"/>
              </w:rPr>
              <w:t>Sektörle iş birliği yapmak</w:t>
            </w:r>
          </w:p>
        </w:tc>
        <w:tc>
          <w:tcPr>
            <w:tcW w:w="1161" w:type="pct"/>
            <w:tcBorders>
              <w:top w:val="nil"/>
              <w:left w:val="nil"/>
              <w:bottom w:val="single" w:sz="8" w:space="0" w:color="auto"/>
              <w:right w:val="single" w:sz="8" w:space="0" w:color="auto"/>
            </w:tcBorders>
            <w:shd w:val="clear" w:color="auto" w:fill="auto"/>
            <w:vAlign w:val="center"/>
          </w:tcPr>
          <w:p w:rsidR="006A3B72" w:rsidRPr="001450B5" w:rsidRDefault="006A3B72" w:rsidP="00AA0351">
            <w:pPr>
              <w:spacing w:after="0" w:line="240" w:lineRule="auto"/>
              <w:rPr>
                <w:rFonts w:ascii="Times New Roman" w:hAnsi="Times New Roman"/>
                <w:color w:val="000000"/>
                <w:szCs w:val="24"/>
              </w:rPr>
            </w:pPr>
            <w:r w:rsidRPr="001450B5">
              <w:rPr>
                <w:rFonts w:ascii="Times New Roman" w:hAnsi="Times New Roman"/>
                <w:color w:val="000000"/>
                <w:szCs w:val="24"/>
              </w:rPr>
              <w:t>İdare, Alan Şefleri, Koordinatör Müdür Yardımcısı</w:t>
            </w:r>
          </w:p>
        </w:tc>
        <w:tc>
          <w:tcPr>
            <w:tcW w:w="1162" w:type="pct"/>
            <w:tcBorders>
              <w:top w:val="nil"/>
              <w:left w:val="nil"/>
              <w:bottom w:val="single" w:sz="8" w:space="0" w:color="auto"/>
              <w:right w:val="single" w:sz="8" w:space="0" w:color="auto"/>
            </w:tcBorders>
            <w:shd w:val="clear" w:color="auto" w:fill="auto"/>
            <w:vAlign w:val="center"/>
          </w:tcPr>
          <w:p w:rsidR="006A3B72" w:rsidRPr="001450B5" w:rsidRDefault="006A3B72" w:rsidP="00310A6E">
            <w:pPr>
              <w:spacing w:after="0" w:line="240" w:lineRule="auto"/>
              <w:jc w:val="both"/>
              <w:rPr>
                <w:rFonts w:ascii="Times New Roman" w:hAnsi="Times New Roman"/>
                <w:color w:val="000000"/>
                <w:szCs w:val="24"/>
              </w:rPr>
            </w:pPr>
            <w:r w:rsidRPr="001450B5">
              <w:rPr>
                <w:rFonts w:ascii="Times New Roman" w:hAnsi="Times New Roman"/>
                <w:color w:val="000000"/>
                <w:szCs w:val="24"/>
              </w:rPr>
              <w:t>Şubat-Mayıs</w:t>
            </w:r>
          </w:p>
        </w:tc>
      </w:tr>
      <w:tr w:rsidR="006A3B72" w:rsidRPr="001450B5" w:rsidTr="006E314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3B72" w:rsidRPr="001450B5" w:rsidRDefault="00420770" w:rsidP="006E3145">
            <w:pPr>
              <w:spacing w:after="0" w:line="240" w:lineRule="auto"/>
              <w:jc w:val="center"/>
              <w:rPr>
                <w:rFonts w:ascii="Times New Roman" w:hAnsi="Times New Roman"/>
                <w:b/>
                <w:bCs/>
                <w:color w:val="000000"/>
                <w:szCs w:val="24"/>
              </w:rPr>
            </w:pPr>
            <w:r>
              <w:rPr>
                <w:rFonts w:ascii="Times New Roman" w:hAnsi="Times New Roman"/>
                <w:b/>
                <w:bCs/>
                <w:color w:val="000000"/>
                <w:szCs w:val="24"/>
              </w:rPr>
              <w:t>2.1</w:t>
            </w:r>
            <w:r w:rsidR="006A3B72" w:rsidRPr="001450B5">
              <w:rPr>
                <w:rFonts w:ascii="Times New Roman" w:hAnsi="Times New Roman"/>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A3B72" w:rsidRPr="001450B5" w:rsidRDefault="006A3B72" w:rsidP="006E3145">
            <w:pPr>
              <w:spacing w:after="0" w:line="240" w:lineRule="auto"/>
              <w:jc w:val="both"/>
              <w:rPr>
                <w:rFonts w:ascii="Times New Roman" w:hAnsi="Times New Roman"/>
                <w:szCs w:val="24"/>
              </w:rPr>
            </w:pPr>
            <w:r w:rsidRPr="001450B5">
              <w:rPr>
                <w:rFonts w:ascii="Times New Roman" w:hAnsi="Times New Roman"/>
                <w:szCs w:val="24"/>
              </w:rPr>
              <w:t>Sektör ve mezun olup alanında iş sahibi olanlar için sunum yapmaları için program hazırlamak ve öğrencilerle buluşmalarını sağlamak</w:t>
            </w:r>
          </w:p>
        </w:tc>
        <w:tc>
          <w:tcPr>
            <w:tcW w:w="1161" w:type="pct"/>
            <w:tcBorders>
              <w:top w:val="nil"/>
              <w:left w:val="nil"/>
              <w:bottom w:val="single" w:sz="8" w:space="0" w:color="auto"/>
              <w:right w:val="single" w:sz="8" w:space="0" w:color="auto"/>
            </w:tcBorders>
            <w:shd w:val="clear" w:color="auto" w:fill="auto"/>
            <w:vAlign w:val="center"/>
          </w:tcPr>
          <w:p w:rsidR="006A3B72" w:rsidRPr="001450B5" w:rsidRDefault="006A3B72" w:rsidP="00AA0351">
            <w:pPr>
              <w:spacing w:after="0" w:line="240" w:lineRule="auto"/>
              <w:rPr>
                <w:rFonts w:ascii="Times New Roman" w:hAnsi="Times New Roman"/>
                <w:color w:val="000000"/>
                <w:szCs w:val="24"/>
              </w:rPr>
            </w:pPr>
            <w:r w:rsidRPr="001450B5">
              <w:rPr>
                <w:rFonts w:ascii="Times New Roman" w:hAnsi="Times New Roman"/>
                <w:color w:val="000000"/>
                <w:szCs w:val="24"/>
              </w:rPr>
              <w:t>İdare, Alan Şefleri, Koordinatör Müdür Yardımcısı</w:t>
            </w:r>
          </w:p>
        </w:tc>
        <w:tc>
          <w:tcPr>
            <w:tcW w:w="1162" w:type="pct"/>
            <w:tcBorders>
              <w:top w:val="nil"/>
              <w:left w:val="nil"/>
              <w:bottom w:val="single" w:sz="8" w:space="0" w:color="auto"/>
              <w:right w:val="single" w:sz="8" w:space="0" w:color="auto"/>
            </w:tcBorders>
            <w:shd w:val="clear" w:color="auto" w:fill="auto"/>
            <w:vAlign w:val="center"/>
          </w:tcPr>
          <w:p w:rsidR="006A3B72" w:rsidRPr="001450B5" w:rsidRDefault="006A3B72" w:rsidP="00310A6E">
            <w:pPr>
              <w:spacing w:after="0" w:line="240" w:lineRule="auto"/>
              <w:jc w:val="both"/>
              <w:rPr>
                <w:rFonts w:ascii="Times New Roman" w:hAnsi="Times New Roman"/>
                <w:color w:val="000000"/>
                <w:szCs w:val="24"/>
              </w:rPr>
            </w:pPr>
            <w:r w:rsidRPr="001450B5">
              <w:rPr>
                <w:rFonts w:ascii="Times New Roman" w:hAnsi="Times New Roman"/>
                <w:color w:val="000000"/>
                <w:szCs w:val="24"/>
              </w:rPr>
              <w:t>Şubat-Mayıs</w:t>
            </w:r>
          </w:p>
        </w:tc>
      </w:tr>
      <w:tr w:rsidR="006A3B72" w:rsidRPr="001450B5" w:rsidTr="006E314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3B72" w:rsidRPr="001450B5" w:rsidRDefault="00420770" w:rsidP="006F1D1B">
            <w:pPr>
              <w:spacing w:after="0" w:line="240" w:lineRule="auto"/>
              <w:jc w:val="center"/>
              <w:rPr>
                <w:rFonts w:ascii="Times New Roman" w:hAnsi="Times New Roman"/>
                <w:b/>
                <w:bCs/>
                <w:color w:val="000000"/>
                <w:szCs w:val="24"/>
              </w:rPr>
            </w:pPr>
            <w:r>
              <w:rPr>
                <w:rFonts w:ascii="Times New Roman" w:hAnsi="Times New Roman"/>
                <w:b/>
                <w:bCs/>
                <w:color w:val="000000"/>
                <w:szCs w:val="24"/>
              </w:rPr>
              <w:t>2.1</w:t>
            </w:r>
            <w:r w:rsidR="006A3B72" w:rsidRPr="001450B5">
              <w:rPr>
                <w:rFonts w:ascii="Times New Roman" w:hAnsi="Times New Roman"/>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A3B72" w:rsidRPr="001450B5" w:rsidRDefault="006A3B72" w:rsidP="006F1D1B">
            <w:pPr>
              <w:spacing w:after="0" w:line="240" w:lineRule="auto"/>
              <w:jc w:val="both"/>
              <w:rPr>
                <w:rFonts w:ascii="Times New Roman" w:hAnsi="Times New Roman"/>
                <w:szCs w:val="24"/>
              </w:rPr>
            </w:pPr>
            <w:r w:rsidRPr="001450B5">
              <w:rPr>
                <w:rFonts w:ascii="Times New Roman" w:hAnsi="Times New Roman"/>
                <w:szCs w:val="24"/>
              </w:rPr>
              <w:t>Planlanan tarihlerde kariyer günlerini  her bölümde gerçekleştirmek</w:t>
            </w:r>
          </w:p>
        </w:tc>
        <w:tc>
          <w:tcPr>
            <w:tcW w:w="1161" w:type="pct"/>
            <w:tcBorders>
              <w:top w:val="nil"/>
              <w:left w:val="nil"/>
              <w:bottom w:val="single" w:sz="8" w:space="0" w:color="auto"/>
              <w:right w:val="single" w:sz="8" w:space="0" w:color="auto"/>
            </w:tcBorders>
            <w:shd w:val="clear" w:color="auto" w:fill="auto"/>
            <w:vAlign w:val="center"/>
          </w:tcPr>
          <w:p w:rsidR="006A3B72" w:rsidRPr="001450B5" w:rsidRDefault="006A3B72" w:rsidP="00AA0351">
            <w:pPr>
              <w:spacing w:after="0" w:line="240" w:lineRule="auto"/>
              <w:rPr>
                <w:rFonts w:ascii="Times New Roman" w:hAnsi="Times New Roman"/>
                <w:color w:val="000000"/>
                <w:szCs w:val="24"/>
              </w:rPr>
            </w:pPr>
            <w:r w:rsidRPr="001450B5">
              <w:rPr>
                <w:rFonts w:ascii="Times New Roman" w:hAnsi="Times New Roman"/>
                <w:color w:val="000000"/>
                <w:szCs w:val="24"/>
              </w:rPr>
              <w:t>İdare, Alan Şefleri, Koordinatör Müdür Yardımcısı</w:t>
            </w:r>
          </w:p>
        </w:tc>
        <w:tc>
          <w:tcPr>
            <w:tcW w:w="1162" w:type="pct"/>
            <w:tcBorders>
              <w:top w:val="nil"/>
              <w:left w:val="nil"/>
              <w:bottom w:val="single" w:sz="8" w:space="0" w:color="auto"/>
              <w:right w:val="single" w:sz="8" w:space="0" w:color="auto"/>
            </w:tcBorders>
            <w:shd w:val="clear" w:color="auto" w:fill="auto"/>
            <w:vAlign w:val="center"/>
          </w:tcPr>
          <w:p w:rsidR="006A3B72" w:rsidRPr="001450B5" w:rsidRDefault="006A3B72" w:rsidP="00310A6E">
            <w:pPr>
              <w:spacing w:after="0" w:line="240" w:lineRule="auto"/>
              <w:jc w:val="both"/>
              <w:rPr>
                <w:rFonts w:ascii="Times New Roman" w:hAnsi="Times New Roman"/>
                <w:color w:val="000000"/>
                <w:szCs w:val="24"/>
              </w:rPr>
            </w:pPr>
            <w:r w:rsidRPr="001450B5">
              <w:rPr>
                <w:rFonts w:ascii="Times New Roman" w:hAnsi="Times New Roman"/>
                <w:color w:val="000000"/>
                <w:szCs w:val="24"/>
              </w:rPr>
              <w:t>Şubat-Mayıs</w:t>
            </w:r>
          </w:p>
        </w:tc>
      </w:tr>
      <w:tr w:rsidR="006A3B72" w:rsidRPr="001450B5" w:rsidTr="006E314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3B72" w:rsidRPr="001450B5" w:rsidRDefault="00420770" w:rsidP="006E3145">
            <w:pPr>
              <w:spacing w:after="0" w:line="240" w:lineRule="auto"/>
              <w:jc w:val="center"/>
              <w:rPr>
                <w:rFonts w:ascii="Times New Roman" w:hAnsi="Times New Roman"/>
                <w:b/>
                <w:bCs/>
                <w:color w:val="000000"/>
                <w:szCs w:val="24"/>
              </w:rPr>
            </w:pPr>
            <w:r>
              <w:rPr>
                <w:rFonts w:ascii="Times New Roman" w:hAnsi="Times New Roman"/>
                <w:b/>
                <w:bCs/>
                <w:color w:val="000000"/>
                <w:szCs w:val="24"/>
              </w:rPr>
              <w:t>2.1</w:t>
            </w:r>
            <w:r w:rsidR="006A3B72" w:rsidRPr="001450B5">
              <w:rPr>
                <w:rFonts w:ascii="Times New Roman" w:hAnsi="Times New Roman"/>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6A3B72" w:rsidRPr="001450B5" w:rsidRDefault="006A3B72" w:rsidP="006E3145">
            <w:pPr>
              <w:spacing w:after="0" w:line="240" w:lineRule="auto"/>
              <w:jc w:val="both"/>
              <w:rPr>
                <w:rFonts w:ascii="Times New Roman" w:hAnsi="Times New Roman"/>
                <w:bCs/>
                <w:szCs w:val="24"/>
              </w:rPr>
            </w:pPr>
            <w:r w:rsidRPr="001450B5">
              <w:rPr>
                <w:rFonts w:ascii="Times New Roman" w:hAnsi="Times New Roman"/>
                <w:bCs/>
                <w:szCs w:val="24"/>
              </w:rPr>
              <w:t>Sektör gezileri düzenlemek</w:t>
            </w:r>
          </w:p>
        </w:tc>
        <w:tc>
          <w:tcPr>
            <w:tcW w:w="1161" w:type="pct"/>
            <w:tcBorders>
              <w:top w:val="nil"/>
              <w:left w:val="nil"/>
              <w:bottom w:val="single" w:sz="8" w:space="0" w:color="auto"/>
              <w:right w:val="single" w:sz="8" w:space="0" w:color="auto"/>
            </w:tcBorders>
            <w:shd w:val="clear" w:color="auto" w:fill="auto"/>
            <w:vAlign w:val="center"/>
          </w:tcPr>
          <w:p w:rsidR="006A3B72" w:rsidRPr="001450B5" w:rsidRDefault="006A3B72" w:rsidP="00AA0351">
            <w:pPr>
              <w:spacing w:after="0" w:line="240" w:lineRule="auto"/>
              <w:rPr>
                <w:rFonts w:ascii="Times New Roman" w:hAnsi="Times New Roman"/>
                <w:color w:val="000000"/>
                <w:szCs w:val="24"/>
              </w:rPr>
            </w:pPr>
            <w:r w:rsidRPr="001450B5">
              <w:rPr>
                <w:rFonts w:ascii="Times New Roman" w:hAnsi="Times New Roman"/>
                <w:color w:val="000000"/>
                <w:szCs w:val="24"/>
              </w:rPr>
              <w:t>İdare, Alan Şefleri, Koordinatör Müdür Yardımcısı</w:t>
            </w:r>
          </w:p>
        </w:tc>
        <w:tc>
          <w:tcPr>
            <w:tcW w:w="1162" w:type="pct"/>
            <w:tcBorders>
              <w:top w:val="nil"/>
              <w:left w:val="nil"/>
              <w:bottom w:val="single" w:sz="8" w:space="0" w:color="auto"/>
              <w:right w:val="single" w:sz="8" w:space="0" w:color="auto"/>
            </w:tcBorders>
            <w:shd w:val="clear" w:color="auto" w:fill="auto"/>
            <w:vAlign w:val="center"/>
          </w:tcPr>
          <w:p w:rsidR="006A3B72" w:rsidRPr="001450B5" w:rsidRDefault="006A3B72" w:rsidP="00310A6E">
            <w:pPr>
              <w:spacing w:after="0" w:line="240" w:lineRule="auto"/>
              <w:jc w:val="both"/>
              <w:rPr>
                <w:rFonts w:ascii="Times New Roman" w:hAnsi="Times New Roman"/>
                <w:color w:val="000000"/>
                <w:szCs w:val="24"/>
              </w:rPr>
            </w:pPr>
            <w:r w:rsidRPr="001450B5">
              <w:rPr>
                <w:rFonts w:ascii="Times New Roman" w:hAnsi="Times New Roman"/>
                <w:color w:val="000000"/>
                <w:szCs w:val="24"/>
              </w:rPr>
              <w:t>Şubat-Mayıs</w:t>
            </w:r>
          </w:p>
        </w:tc>
      </w:tr>
    </w:tbl>
    <w:p w:rsidR="00897CD1" w:rsidRPr="001450B5" w:rsidRDefault="00897CD1" w:rsidP="00897CD1">
      <w:pPr>
        <w:rPr>
          <w:rFonts w:ascii="Times New Roman" w:hAnsi="Times New Roman"/>
          <w:szCs w:val="24"/>
        </w:rPr>
      </w:pPr>
    </w:p>
    <w:p w:rsidR="00897CD1" w:rsidRPr="001450B5" w:rsidRDefault="00897CD1" w:rsidP="00897CD1">
      <w:pPr>
        <w:rPr>
          <w:rFonts w:ascii="Times New Roman" w:hAnsi="Times New Roman"/>
          <w:szCs w:val="24"/>
        </w:rPr>
      </w:pPr>
    </w:p>
    <w:p w:rsidR="00897CD1" w:rsidRPr="001450B5" w:rsidRDefault="00897CD1" w:rsidP="00897CD1">
      <w:pPr>
        <w:rPr>
          <w:rFonts w:ascii="Times New Roman" w:hAnsi="Times New Roman"/>
          <w:szCs w:val="24"/>
        </w:rPr>
      </w:pPr>
    </w:p>
    <w:p w:rsidR="00897CD1" w:rsidRPr="001450B5" w:rsidRDefault="008637C8" w:rsidP="00962AF9">
      <w:pPr>
        <w:rPr>
          <w:rFonts w:ascii="Times New Roman" w:hAnsi="Times New Roman"/>
          <w:b/>
          <w:i/>
          <w:szCs w:val="24"/>
        </w:rPr>
      </w:pPr>
      <w:r w:rsidRPr="001450B5">
        <w:rPr>
          <w:rStyle w:val="Balk4Char"/>
          <w:rFonts w:ascii="Times New Roman" w:hAnsi="Times New Roman"/>
          <w:b/>
          <w:sz w:val="24"/>
          <w:szCs w:val="24"/>
        </w:rPr>
        <w:t>Stratejik Hedef 2.</w:t>
      </w:r>
      <w:r w:rsidR="00420770">
        <w:rPr>
          <w:rStyle w:val="Balk4Char"/>
          <w:rFonts w:ascii="Times New Roman" w:hAnsi="Times New Roman"/>
          <w:b/>
          <w:sz w:val="24"/>
          <w:szCs w:val="24"/>
        </w:rPr>
        <w:t>2</w:t>
      </w:r>
      <w:r w:rsidRPr="001450B5">
        <w:rPr>
          <w:rStyle w:val="Balk4Char"/>
          <w:rFonts w:ascii="Times New Roman" w:hAnsi="Times New Roman"/>
          <w:b/>
          <w:sz w:val="24"/>
          <w:szCs w:val="24"/>
        </w:rPr>
        <w:t>.</w:t>
      </w:r>
      <w:r w:rsidRPr="001450B5">
        <w:rPr>
          <w:rFonts w:ascii="Times New Roman" w:hAnsi="Times New Roman"/>
          <w:b/>
          <w:szCs w:val="24"/>
        </w:rPr>
        <w:t xml:space="preserve">  </w:t>
      </w:r>
      <w:r w:rsidR="004C705A">
        <w:rPr>
          <w:rFonts w:ascii="Times New Roman" w:hAnsi="Times New Roman"/>
          <w:szCs w:val="24"/>
        </w:rPr>
        <w:t>Sosyal,kültürel ve fiziksel gelişime katkı için  T</w:t>
      </w:r>
      <w:r w:rsidRPr="001450B5">
        <w:rPr>
          <w:rFonts w:ascii="Times New Roman" w:hAnsi="Times New Roman"/>
          <w:szCs w:val="24"/>
        </w:rPr>
        <w:t>ÜBİTAK 4006 Bilim Fuarı düzenle</w:t>
      </w:r>
      <w:r w:rsidR="006321E9" w:rsidRPr="001450B5">
        <w:rPr>
          <w:rFonts w:ascii="Times New Roman" w:hAnsi="Times New Roman"/>
          <w:szCs w:val="24"/>
        </w:rPr>
        <w:t>nmesi</w:t>
      </w:r>
      <w:r w:rsidR="00214E88">
        <w:rPr>
          <w:rFonts w:ascii="Times New Roman" w:hAnsi="Times New Roman"/>
          <w:szCs w:val="24"/>
        </w:rPr>
        <w:t xml:space="preserve"> ve katılımcı sayısını artırmak.</w:t>
      </w:r>
    </w:p>
    <w:p w:rsidR="00962AF9" w:rsidRPr="001450B5" w:rsidRDefault="00962AF9" w:rsidP="00962AF9">
      <w:pPr>
        <w:rPr>
          <w:rFonts w:ascii="Times New Roman" w:hAnsi="Times New Roman"/>
          <w:b/>
          <w:color w:val="FF0000"/>
          <w:szCs w:val="24"/>
        </w:rPr>
      </w:pPr>
      <w:r w:rsidRPr="001450B5">
        <w:rPr>
          <w:rFonts w:ascii="Times New Roman" w:hAnsi="Times New Roman"/>
          <w:b/>
          <w:szCs w:val="24"/>
        </w:rPr>
        <w:t>Performans Göstergeleri</w:t>
      </w:r>
    </w:p>
    <w:tbl>
      <w:tblPr>
        <w:tblW w:w="13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9"/>
        <w:gridCol w:w="5334"/>
        <w:gridCol w:w="1170"/>
        <w:gridCol w:w="998"/>
        <w:gridCol w:w="1101"/>
        <w:gridCol w:w="1065"/>
        <w:gridCol w:w="1155"/>
        <w:gridCol w:w="1063"/>
        <w:gridCol w:w="17"/>
      </w:tblGrid>
      <w:tr w:rsidR="00962AF9" w:rsidRPr="001450B5" w:rsidTr="002F7EA4">
        <w:trPr>
          <w:trHeight w:val="438"/>
        </w:trPr>
        <w:tc>
          <w:tcPr>
            <w:tcW w:w="1859" w:type="dxa"/>
            <w:vMerge w:val="restart"/>
            <w:shd w:val="clear" w:color="auto" w:fill="DBE5F1"/>
            <w:noWrap/>
            <w:vAlign w:val="center"/>
            <w:hideMark/>
          </w:tcPr>
          <w:p w:rsidR="00962AF9" w:rsidRPr="001450B5" w:rsidRDefault="00962AF9"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No</w:t>
            </w:r>
          </w:p>
        </w:tc>
        <w:tc>
          <w:tcPr>
            <w:tcW w:w="5334" w:type="dxa"/>
            <w:vMerge w:val="restart"/>
            <w:shd w:val="clear" w:color="auto" w:fill="DBE5F1"/>
            <w:vAlign w:val="center"/>
            <w:hideMark/>
          </w:tcPr>
          <w:p w:rsidR="00962AF9" w:rsidRPr="001450B5" w:rsidRDefault="00962AF9"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PERFORMANS</w:t>
            </w:r>
          </w:p>
          <w:p w:rsidR="00962AF9" w:rsidRPr="001450B5" w:rsidRDefault="00962AF9"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GÖSTERGESİ</w:t>
            </w:r>
          </w:p>
        </w:tc>
        <w:tc>
          <w:tcPr>
            <w:tcW w:w="1170" w:type="dxa"/>
            <w:shd w:val="clear" w:color="auto" w:fill="DBE5F1"/>
            <w:vAlign w:val="center"/>
          </w:tcPr>
          <w:p w:rsidR="00962AF9" w:rsidRPr="001450B5" w:rsidRDefault="00962AF9"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Mevcut</w:t>
            </w:r>
          </w:p>
        </w:tc>
        <w:tc>
          <w:tcPr>
            <w:tcW w:w="5399" w:type="dxa"/>
            <w:gridSpan w:val="6"/>
            <w:shd w:val="clear" w:color="auto" w:fill="DBE5F1"/>
            <w:vAlign w:val="center"/>
          </w:tcPr>
          <w:p w:rsidR="00962AF9" w:rsidRPr="001450B5" w:rsidRDefault="00962AF9"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HEDEF</w:t>
            </w:r>
          </w:p>
        </w:tc>
      </w:tr>
      <w:tr w:rsidR="00962AF9" w:rsidRPr="001450B5" w:rsidTr="002F7EA4">
        <w:trPr>
          <w:gridAfter w:val="1"/>
          <w:wAfter w:w="17" w:type="dxa"/>
          <w:trHeight w:val="321"/>
        </w:trPr>
        <w:tc>
          <w:tcPr>
            <w:tcW w:w="1859" w:type="dxa"/>
            <w:vMerge/>
            <w:shd w:val="clear" w:color="auto" w:fill="DBE5F1"/>
            <w:vAlign w:val="center"/>
            <w:hideMark/>
          </w:tcPr>
          <w:p w:rsidR="00962AF9" w:rsidRPr="001450B5" w:rsidRDefault="00962AF9" w:rsidP="0080111F">
            <w:pPr>
              <w:spacing w:after="0" w:line="240" w:lineRule="auto"/>
              <w:rPr>
                <w:rFonts w:ascii="Times New Roman" w:hAnsi="Times New Roman"/>
                <w:b/>
                <w:bCs/>
                <w:szCs w:val="24"/>
              </w:rPr>
            </w:pPr>
          </w:p>
        </w:tc>
        <w:tc>
          <w:tcPr>
            <w:tcW w:w="5334" w:type="dxa"/>
            <w:vMerge/>
            <w:shd w:val="clear" w:color="auto" w:fill="DBE5F1"/>
            <w:vAlign w:val="center"/>
            <w:hideMark/>
          </w:tcPr>
          <w:p w:rsidR="00962AF9" w:rsidRPr="001450B5" w:rsidRDefault="00962AF9" w:rsidP="0080111F">
            <w:pPr>
              <w:spacing w:after="0" w:line="240" w:lineRule="auto"/>
              <w:rPr>
                <w:rFonts w:ascii="Times New Roman" w:hAnsi="Times New Roman"/>
                <w:b/>
                <w:bCs/>
                <w:szCs w:val="24"/>
              </w:rPr>
            </w:pPr>
          </w:p>
        </w:tc>
        <w:tc>
          <w:tcPr>
            <w:tcW w:w="1170" w:type="dxa"/>
            <w:shd w:val="clear" w:color="auto" w:fill="DBE5F1"/>
            <w:noWrap/>
            <w:vAlign w:val="center"/>
            <w:hideMark/>
          </w:tcPr>
          <w:p w:rsidR="00962AF9" w:rsidRPr="001450B5" w:rsidRDefault="00962AF9" w:rsidP="0080111F">
            <w:pPr>
              <w:spacing w:after="0" w:line="240" w:lineRule="auto"/>
              <w:rPr>
                <w:rFonts w:ascii="Times New Roman" w:hAnsi="Times New Roman"/>
                <w:b/>
                <w:bCs/>
                <w:szCs w:val="24"/>
              </w:rPr>
            </w:pPr>
            <w:r w:rsidRPr="001450B5">
              <w:rPr>
                <w:rFonts w:ascii="Times New Roman" w:hAnsi="Times New Roman"/>
                <w:b/>
                <w:bCs/>
                <w:szCs w:val="24"/>
              </w:rPr>
              <w:t>2018</w:t>
            </w:r>
          </w:p>
        </w:tc>
        <w:tc>
          <w:tcPr>
            <w:tcW w:w="998" w:type="dxa"/>
            <w:shd w:val="clear" w:color="auto" w:fill="DBE5F1"/>
            <w:noWrap/>
            <w:vAlign w:val="center"/>
            <w:hideMark/>
          </w:tcPr>
          <w:p w:rsidR="00962AF9" w:rsidRPr="001450B5" w:rsidRDefault="00962AF9" w:rsidP="0080111F">
            <w:pPr>
              <w:spacing w:after="0" w:line="240" w:lineRule="auto"/>
              <w:rPr>
                <w:rFonts w:ascii="Times New Roman" w:hAnsi="Times New Roman"/>
                <w:b/>
                <w:bCs/>
                <w:szCs w:val="24"/>
              </w:rPr>
            </w:pPr>
            <w:r w:rsidRPr="001450B5">
              <w:rPr>
                <w:rFonts w:ascii="Times New Roman" w:hAnsi="Times New Roman"/>
                <w:b/>
                <w:bCs/>
                <w:szCs w:val="24"/>
              </w:rPr>
              <w:t>2019</w:t>
            </w:r>
          </w:p>
        </w:tc>
        <w:tc>
          <w:tcPr>
            <w:tcW w:w="1101" w:type="dxa"/>
            <w:shd w:val="clear" w:color="auto" w:fill="DBE5F1"/>
            <w:vAlign w:val="center"/>
          </w:tcPr>
          <w:p w:rsidR="00962AF9" w:rsidRPr="001450B5" w:rsidRDefault="00962AF9" w:rsidP="0080111F">
            <w:pPr>
              <w:spacing w:after="0" w:line="240" w:lineRule="auto"/>
              <w:rPr>
                <w:rFonts w:ascii="Times New Roman" w:hAnsi="Times New Roman"/>
                <w:b/>
                <w:bCs/>
                <w:szCs w:val="24"/>
              </w:rPr>
            </w:pPr>
            <w:r w:rsidRPr="001450B5">
              <w:rPr>
                <w:rFonts w:ascii="Times New Roman" w:hAnsi="Times New Roman"/>
                <w:b/>
                <w:bCs/>
                <w:szCs w:val="24"/>
              </w:rPr>
              <w:t>2020</w:t>
            </w:r>
          </w:p>
        </w:tc>
        <w:tc>
          <w:tcPr>
            <w:tcW w:w="1065" w:type="dxa"/>
            <w:shd w:val="clear" w:color="auto" w:fill="DBE5F1"/>
            <w:vAlign w:val="center"/>
          </w:tcPr>
          <w:p w:rsidR="00962AF9" w:rsidRPr="001450B5" w:rsidRDefault="00962AF9" w:rsidP="0080111F">
            <w:pPr>
              <w:spacing w:after="0" w:line="240" w:lineRule="auto"/>
              <w:rPr>
                <w:rFonts w:ascii="Times New Roman" w:hAnsi="Times New Roman"/>
                <w:b/>
                <w:bCs/>
                <w:szCs w:val="24"/>
              </w:rPr>
            </w:pPr>
            <w:r w:rsidRPr="001450B5">
              <w:rPr>
                <w:rFonts w:ascii="Times New Roman" w:hAnsi="Times New Roman"/>
                <w:b/>
                <w:bCs/>
                <w:szCs w:val="24"/>
              </w:rPr>
              <w:t>2021</w:t>
            </w:r>
          </w:p>
        </w:tc>
        <w:tc>
          <w:tcPr>
            <w:tcW w:w="1155" w:type="dxa"/>
            <w:shd w:val="clear" w:color="auto" w:fill="DBE5F1"/>
            <w:vAlign w:val="center"/>
          </w:tcPr>
          <w:p w:rsidR="00962AF9" w:rsidRPr="001450B5" w:rsidRDefault="00962AF9" w:rsidP="0080111F">
            <w:pPr>
              <w:spacing w:after="0" w:line="240" w:lineRule="auto"/>
              <w:rPr>
                <w:rFonts w:ascii="Times New Roman" w:hAnsi="Times New Roman"/>
                <w:b/>
                <w:bCs/>
                <w:szCs w:val="24"/>
              </w:rPr>
            </w:pPr>
            <w:r w:rsidRPr="001450B5">
              <w:rPr>
                <w:rFonts w:ascii="Times New Roman" w:hAnsi="Times New Roman"/>
                <w:b/>
                <w:bCs/>
                <w:szCs w:val="24"/>
              </w:rPr>
              <w:t>2022</w:t>
            </w:r>
          </w:p>
        </w:tc>
        <w:tc>
          <w:tcPr>
            <w:tcW w:w="1063" w:type="dxa"/>
            <w:shd w:val="clear" w:color="auto" w:fill="DBE5F1"/>
            <w:vAlign w:val="center"/>
          </w:tcPr>
          <w:p w:rsidR="00962AF9" w:rsidRPr="001450B5" w:rsidRDefault="00962AF9" w:rsidP="0080111F">
            <w:pPr>
              <w:spacing w:after="0" w:line="240" w:lineRule="auto"/>
              <w:rPr>
                <w:rFonts w:ascii="Times New Roman" w:hAnsi="Times New Roman"/>
                <w:b/>
                <w:bCs/>
                <w:szCs w:val="24"/>
              </w:rPr>
            </w:pPr>
            <w:r w:rsidRPr="001450B5">
              <w:rPr>
                <w:rFonts w:ascii="Times New Roman" w:hAnsi="Times New Roman"/>
                <w:b/>
                <w:bCs/>
                <w:szCs w:val="24"/>
              </w:rPr>
              <w:t>2023</w:t>
            </w:r>
          </w:p>
        </w:tc>
      </w:tr>
      <w:tr w:rsidR="00962AF9" w:rsidRPr="001450B5" w:rsidTr="002F7EA4">
        <w:trPr>
          <w:gridAfter w:val="1"/>
          <w:wAfter w:w="17" w:type="dxa"/>
          <w:trHeight w:val="571"/>
        </w:trPr>
        <w:tc>
          <w:tcPr>
            <w:tcW w:w="1859" w:type="dxa"/>
            <w:shd w:val="clear" w:color="auto" w:fill="auto"/>
            <w:vAlign w:val="center"/>
          </w:tcPr>
          <w:p w:rsidR="00962AF9" w:rsidRPr="001450B5" w:rsidRDefault="00962AF9" w:rsidP="0018335C">
            <w:pPr>
              <w:spacing w:after="0" w:line="240" w:lineRule="auto"/>
              <w:rPr>
                <w:rFonts w:ascii="Times New Roman" w:hAnsi="Times New Roman"/>
                <w:b/>
                <w:bCs/>
                <w:color w:val="FF0000"/>
                <w:szCs w:val="24"/>
              </w:rPr>
            </w:pPr>
            <w:r w:rsidRPr="001450B5">
              <w:rPr>
                <w:rFonts w:ascii="Times New Roman" w:hAnsi="Times New Roman"/>
                <w:b/>
                <w:bCs/>
                <w:color w:val="FF0000"/>
                <w:szCs w:val="24"/>
              </w:rPr>
              <w:t>PG.</w:t>
            </w:r>
            <w:r w:rsidR="0018335C" w:rsidRPr="001450B5">
              <w:rPr>
                <w:rFonts w:ascii="Times New Roman" w:hAnsi="Times New Roman"/>
                <w:b/>
                <w:bCs/>
                <w:color w:val="FF0000"/>
                <w:szCs w:val="24"/>
              </w:rPr>
              <w:t>2</w:t>
            </w:r>
            <w:r w:rsidR="0071688A" w:rsidRPr="001450B5">
              <w:rPr>
                <w:rFonts w:ascii="Times New Roman" w:hAnsi="Times New Roman"/>
                <w:b/>
                <w:bCs/>
                <w:color w:val="FF0000"/>
                <w:szCs w:val="24"/>
              </w:rPr>
              <w:t>.</w:t>
            </w:r>
            <w:r w:rsidR="00420770">
              <w:rPr>
                <w:rFonts w:ascii="Times New Roman" w:hAnsi="Times New Roman"/>
                <w:b/>
                <w:bCs/>
                <w:color w:val="FF0000"/>
                <w:szCs w:val="24"/>
              </w:rPr>
              <w:t>2</w:t>
            </w:r>
            <w:r w:rsidRPr="001450B5">
              <w:rPr>
                <w:rFonts w:ascii="Times New Roman" w:hAnsi="Times New Roman"/>
                <w:b/>
                <w:bCs/>
                <w:color w:val="FF0000"/>
                <w:szCs w:val="24"/>
              </w:rPr>
              <w:t>.a</w:t>
            </w:r>
          </w:p>
        </w:tc>
        <w:tc>
          <w:tcPr>
            <w:tcW w:w="5334" w:type="dxa"/>
            <w:shd w:val="clear" w:color="auto" w:fill="auto"/>
            <w:vAlign w:val="center"/>
          </w:tcPr>
          <w:p w:rsidR="00962AF9" w:rsidRPr="001450B5" w:rsidRDefault="00897CD1" w:rsidP="0080111F">
            <w:pPr>
              <w:spacing w:after="0" w:line="240" w:lineRule="auto"/>
              <w:rPr>
                <w:rFonts w:ascii="Times New Roman" w:hAnsi="Times New Roman"/>
                <w:szCs w:val="24"/>
              </w:rPr>
            </w:pPr>
            <w:r w:rsidRPr="001450B5">
              <w:rPr>
                <w:rFonts w:ascii="Times New Roman" w:hAnsi="Times New Roman"/>
                <w:szCs w:val="24"/>
              </w:rPr>
              <w:t>TÜBİTAK 4006 Bilim Fuarı düzenlemek</w:t>
            </w:r>
          </w:p>
        </w:tc>
        <w:tc>
          <w:tcPr>
            <w:tcW w:w="1170" w:type="dxa"/>
            <w:shd w:val="clear" w:color="auto" w:fill="auto"/>
            <w:noWrap/>
            <w:vAlign w:val="center"/>
          </w:tcPr>
          <w:p w:rsidR="00962AF9" w:rsidRPr="001450B5" w:rsidRDefault="00AA0351" w:rsidP="004A6C30">
            <w:pPr>
              <w:spacing w:after="0" w:line="240" w:lineRule="auto"/>
              <w:jc w:val="center"/>
              <w:rPr>
                <w:rFonts w:ascii="Times New Roman" w:hAnsi="Times New Roman"/>
                <w:szCs w:val="24"/>
              </w:rPr>
            </w:pPr>
            <w:r w:rsidRPr="001450B5">
              <w:rPr>
                <w:rFonts w:ascii="Times New Roman" w:hAnsi="Times New Roman"/>
                <w:szCs w:val="24"/>
              </w:rPr>
              <w:t>1</w:t>
            </w:r>
          </w:p>
        </w:tc>
        <w:tc>
          <w:tcPr>
            <w:tcW w:w="998" w:type="dxa"/>
            <w:shd w:val="clear" w:color="auto" w:fill="auto"/>
            <w:noWrap/>
            <w:vAlign w:val="center"/>
          </w:tcPr>
          <w:p w:rsidR="00962AF9" w:rsidRPr="001450B5" w:rsidRDefault="00AA0351" w:rsidP="004A6C30">
            <w:pPr>
              <w:spacing w:after="0" w:line="240" w:lineRule="auto"/>
              <w:jc w:val="center"/>
              <w:rPr>
                <w:rFonts w:ascii="Times New Roman" w:hAnsi="Times New Roman"/>
                <w:szCs w:val="24"/>
              </w:rPr>
            </w:pPr>
            <w:r w:rsidRPr="001450B5">
              <w:rPr>
                <w:rFonts w:ascii="Times New Roman" w:hAnsi="Times New Roman"/>
                <w:szCs w:val="24"/>
              </w:rPr>
              <w:t>1</w:t>
            </w:r>
          </w:p>
        </w:tc>
        <w:tc>
          <w:tcPr>
            <w:tcW w:w="1101" w:type="dxa"/>
            <w:vAlign w:val="center"/>
          </w:tcPr>
          <w:p w:rsidR="00962AF9" w:rsidRPr="001450B5" w:rsidRDefault="00AA0351" w:rsidP="004A6C30">
            <w:pPr>
              <w:spacing w:after="0" w:line="240" w:lineRule="auto"/>
              <w:jc w:val="center"/>
              <w:rPr>
                <w:rFonts w:ascii="Times New Roman" w:hAnsi="Times New Roman"/>
                <w:szCs w:val="24"/>
              </w:rPr>
            </w:pPr>
            <w:r w:rsidRPr="001450B5">
              <w:rPr>
                <w:rFonts w:ascii="Times New Roman" w:hAnsi="Times New Roman"/>
                <w:szCs w:val="24"/>
              </w:rPr>
              <w:t>1</w:t>
            </w:r>
          </w:p>
        </w:tc>
        <w:tc>
          <w:tcPr>
            <w:tcW w:w="1065" w:type="dxa"/>
            <w:vAlign w:val="center"/>
          </w:tcPr>
          <w:p w:rsidR="00962AF9" w:rsidRPr="001450B5" w:rsidRDefault="00AA0351" w:rsidP="004A6C30">
            <w:pPr>
              <w:spacing w:after="0" w:line="240" w:lineRule="auto"/>
              <w:jc w:val="center"/>
              <w:rPr>
                <w:rFonts w:ascii="Times New Roman" w:hAnsi="Times New Roman"/>
                <w:szCs w:val="24"/>
              </w:rPr>
            </w:pPr>
            <w:r w:rsidRPr="001450B5">
              <w:rPr>
                <w:rFonts w:ascii="Times New Roman" w:hAnsi="Times New Roman"/>
                <w:szCs w:val="24"/>
              </w:rPr>
              <w:t>1</w:t>
            </w:r>
          </w:p>
        </w:tc>
        <w:tc>
          <w:tcPr>
            <w:tcW w:w="1155" w:type="dxa"/>
            <w:vAlign w:val="center"/>
          </w:tcPr>
          <w:p w:rsidR="00962AF9" w:rsidRPr="001450B5" w:rsidRDefault="00AA0351" w:rsidP="004A6C30">
            <w:pPr>
              <w:spacing w:after="0" w:line="240" w:lineRule="auto"/>
              <w:jc w:val="center"/>
              <w:rPr>
                <w:rFonts w:ascii="Times New Roman" w:hAnsi="Times New Roman"/>
                <w:szCs w:val="24"/>
              </w:rPr>
            </w:pPr>
            <w:r w:rsidRPr="001450B5">
              <w:rPr>
                <w:rFonts w:ascii="Times New Roman" w:hAnsi="Times New Roman"/>
                <w:szCs w:val="24"/>
              </w:rPr>
              <w:t>1</w:t>
            </w:r>
          </w:p>
        </w:tc>
        <w:tc>
          <w:tcPr>
            <w:tcW w:w="1063" w:type="dxa"/>
            <w:vAlign w:val="center"/>
          </w:tcPr>
          <w:p w:rsidR="00962AF9" w:rsidRPr="001450B5" w:rsidRDefault="00AA0351" w:rsidP="004A6C30">
            <w:pPr>
              <w:spacing w:after="0" w:line="240" w:lineRule="auto"/>
              <w:jc w:val="center"/>
              <w:rPr>
                <w:rFonts w:ascii="Times New Roman" w:hAnsi="Times New Roman"/>
                <w:szCs w:val="24"/>
              </w:rPr>
            </w:pPr>
            <w:r w:rsidRPr="001450B5">
              <w:rPr>
                <w:rFonts w:ascii="Times New Roman" w:hAnsi="Times New Roman"/>
                <w:szCs w:val="24"/>
              </w:rPr>
              <w:t>1</w:t>
            </w:r>
          </w:p>
        </w:tc>
      </w:tr>
    </w:tbl>
    <w:p w:rsidR="00962AF9" w:rsidRPr="001450B5" w:rsidRDefault="00962AF9" w:rsidP="00962AF9">
      <w:pPr>
        <w:jc w:val="both"/>
        <w:rPr>
          <w:rFonts w:ascii="Times New Roman" w:hAnsi="Times New Roman"/>
          <w:b/>
          <w:color w:val="FF0000"/>
          <w:szCs w:val="24"/>
        </w:rPr>
      </w:pPr>
    </w:p>
    <w:p w:rsidR="00962AF9" w:rsidRPr="001450B5" w:rsidRDefault="00962AF9" w:rsidP="00962AF9">
      <w:pPr>
        <w:jc w:val="both"/>
        <w:rPr>
          <w:rFonts w:ascii="Times New Roman" w:hAnsi="Times New Roman"/>
          <w:b/>
          <w:i/>
          <w:szCs w:val="24"/>
        </w:rPr>
      </w:pPr>
    </w:p>
    <w:p w:rsidR="00962AF9" w:rsidRPr="001450B5" w:rsidRDefault="000A735D" w:rsidP="00A43A39">
      <w:pPr>
        <w:rPr>
          <w:rFonts w:ascii="Times New Roman" w:hAnsi="Times New Roman"/>
          <w:b/>
          <w:szCs w:val="24"/>
        </w:rPr>
      </w:pPr>
      <w:r w:rsidRPr="001450B5">
        <w:rPr>
          <w:rFonts w:ascii="Times New Roman" w:hAnsi="Times New Roman"/>
          <w:b/>
          <w:szCs w:val="24"/>
        </w:rPr>
        <w:t>E</w:t>
      </w:r>
      <w:r w:rsidR="00962AF9" w:rsidRPr="001450B5">
        <w:rPr>
          <w:rFonts w:ascii="Times New Roman" w:hAnsi="Times New Roman"/>
          <w:b/>
          <w:szCs w:val="24"/>
        </w:rPr>
        <w:t>ylemler</w:t>
      </w:r>
    </w:p>
    <w:p w:rsidR="00962AF9" w:rsidRPr="001450B5" w:rsidRDefault="00962AF9" w:rsidP="00962AF9">
      <w:pPr>
        <w:rPr>
          <w:rFonts w:ascii="Times New Roman" w:hAnsi="Times New Roman"/>
          <w:b/>
          <w:szCs w:val="24"/>
        </w:rPr>
      </w:pPr>
    </w:p>
    <w:tbl>
      <w:tblPr>
        <w:tblW w:w="4829" w:type="pct"/>
        <w:tblLayout w:type="fixed"/>
        <w:tblCellMar>
          <w:left w:w="70" w:type="dxa"/>
          <w:right w:w="70" w:type="dxa"/>
        </w:tblCellMar>
        <w:tblLook w:val="04A0"/>
      </w:tblPr>
      <w:tblGrid>
        <w:gridCol w:w="964"/>
        <w:gridCol w:w="6349"/>
        <w:gridCol w:w="3172"/>
        <w:gridCol w:w="3175"/>
      </w:tblGrid>
      <w:tr w:rsidR="00962AF9" w:rsidRPr="001450B5" w:rsidTr="00A94B3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E5DFEC"/>
            <w:vAlign w:val="center"/>
            <w:hideMark/>
          </w:tcPr>
          <w:p w:rsidR="00962AF9" w:rsidRPr="001450B5" w:rsidRDefault="00962AF9"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E5DFEC"/>
            <w:noWrap/>
            <w:vAlign w:val="center"/>
            <w:hideMark/>
          </w:tcPr>
          <w:p w:rsidR="00962AF9" w:rsidRPr="001450B5" w:rsidRDefault="00962AF9"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E5DFEC"/>
            <w:vAlign w:val="center"/>
          </w:tcPr>
          <w:p w:rsidR="00962AF9" w:rsidRPr="001450B5" w:rsidRDefault="00962AF9"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E5DFEC"/>
            <w:vAlign w:val="center"/>
          </w:tcPr>
          <w:p w:rsidR="00962AF9" w:rsidRPr="001450B5" w:rsidRDefault="00962AF9"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Tarihi</w:t>
            </w:r>
          </w:p>
        </w:tc>
      </w:tr>
      <w:tr w:rsidR="00962AF9" w:rsidRPr="001450B5"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62AF9" w:rsidRPr="001450B5" w:rsidRDefault="00420770" w:rsidP="0018335C">
            <w:pPr>
              <w:spacing w:after="0" w:line="240" w:lineRule="auto"/>
              <w:jc w:val="center"/>
              <w:rPr>
                <w:rFonts w:ascii="Times New Roman" w:hAnsi="Times New Roman"/>
                <w:b/>
                <w:bCs/>
                <w:color w:val="000000"/>
                <w:szCs w:val="24"/>
              </w:rPr>
            </w:pPr>
            <w:r>
              <w:rPr>
                <w:rFonts w:ascii="Times New Roman" w:hAnsi="Times New Roman"/>
                <w:b/>
                <w:bCs/>
                <w:color w:val="000000"/>
                <w:szCs w:val="24"/>
              </w:rPr>
              <w:t>2.2</w:t>
            </w:r>
            <w:r w:rsidR="0018335C" w:rsidRPr="001450B5">
              <w:rPr>
                <w:rFonts w:ascii="Times New Roman" w:hAnsi="Times New Roman"/>
                <w:b/>
                <w:bCs/>
                <w:color w:val="000000"/>
                <w:szCs w:val="24"/>
              </w:rPr>
              <w:t>.</w:t>
            </w:r>
            <w:r w:rsidR="00935FCE" w:rsidRPr="001450B5">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962AF9" w:rsidRPr="001450B5" w:rsidRDefault="00897CD1" w:rsidP="0080111F">
            <w:pPr>
              <w:spacing w:after="0" w:line="240" w:lineRule="auto"/>
              <w:jc w:val="both"/>
              <w:rPr>
                <w:rFonts w:ascii="Times New Roman" w:hAnsi="Times New Roman"/>
                <w:color w:val="000000"/>
                <w:szCs w:val="24"/>
              </w:rPr>
            </w:pPr>
            <w:r w:rsidRPr="001450B5">
              <w:rPr>
                <w:rFonts w:ascii="Times New Roman" w:hAnsi="Times New Roman"/>
                <w:color w:val="000000"/>
                <w:szCs w:val="24"/>
              </w:rPr>
              <w:t>TÜBİTAK 4006 projeleri yapmaya teşvik etmek</w:t>
            </w:r>
          </w:p>
        </w:tc>
        <w:tc>
          <w:tcPr>
            <w:tcW w:w="1161" w:type="pct"/>
            <w:tcBorders>
              <w:top w:val="nil"/>
              <w:left w:val="nil"/>
              <w:bottom w:val="single" w:sz="8" w:space="0" w:color="auto"/>
              <w:right w:val="single" w:sz="8" w:space="0" w:color="auto"/>
            </w:tcBorders>
            <w:shd w:val="clear" w:color="auto" w:fill="auto"/>
            <w:vAlign w:val="center"/>
          </w:tcPr>
          <w:p w:rsidR="00962AF9" w:rsidRPr="001450B5" w:rsidRDefault="00AA0351" w:rsidP="00AA0351">
            <w:pPr>
              <w:spacing w:after="0" w:line="240" w:lineRule="auto"/>
              <w:rPr>
                <w:rFonts w:ascii="Times New Roman" w:hAnsi="Times New Roman"/>
                <w:color w:val="000000"/>
                <w:szCs w:val="24"/>
              </w:rPr>
            </w:pPr>
            <w:r w:rsidRPr="001450B5">
              <w:rPr>
                <w:rFonts w:ascii="Times New Roman" w:hAnsi="Times New Roman"/>
                <w:color w:val="000000"/>
                <w:szCs w:val="24"/>
              </w:rPr>
              <w:t>Müdür Yardımcısı, Proje Komisyonu</w:t>
            </w:r>
          </w:p>
        </w:tc>
        <w:tc>
          <w:tcPr>
            <w:tcW w:w="1162" w:type="pct"/>
            <w:tcBorders>
              <w:top w:val="nil"/>
              <w:left w:val="nil"/>
              <w:bottom w:val="single" w:sz="8" w:space="0" w:color="auto"/>
              <w:right w:val="single" w:sz="8" w:space="0" w:color="auto"/>
            </w:tcBorders>
            <w:shd w:val="clear" w:color="auto" w:fill="auto"/>
            <w:vAlign w:val="center"/>
          </w:tcPr>
          <w:p w:rsidR="00962AF9" w:rsidRPr="001450B5" w:rsidRDefault="00420770" w:rsidP="00420770">
            <w:pPr>
              <w:spacing w:after="0" w:line="240" w:lineRule="auto"/>
              <w:jc w:val="both"/>
              <w:rPr>
                <w:rFonts w:ascii="Times New Roman" w:hAnsi="Times New Roman"/>
                <w:color w:val="000000"/>
                <w:szCs w:val="24"/>
              </w:rPr>
            </w:pPr>
            <w:r w:rsidRPr="001450B5">
              <w:rPr>
                <w:rFonts w:ascii="Times New Roman" w:hAnsi="Times New Roman"/>
                <w:color w:val="000000"/>
                <w:szCs w:val="24"/>
              </w:rPr>
              <w:t>Eylül- Haziran</w:t>
            </w:r>
          </w:p>
        </w:tc>
      </w:tr>
      <w:tr w:rsidR="006A3B72" w:rsidRPr="001450B5"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3B72" w:rsidRPr="001450B5" w:rsidRDefault="00420770" w:rsidP="0080111F">
            <w:pPr>
              <w:spacing w:after="0" w:line="240" w:lineRule="auto"/>
              <w:jc w:val="center"/>
              <w:rPr>
                <w:rFonts w:ascii="Times New Roman" w:hAnsi="Times New Roman"/>
                <w:b/>
                <w:bCs/>
                <w:color w:val="000000"/>
                <w:szCs w:val="24"/>
              </w:rPr>
            </w:pPr>
            <w:r>
              <w:rPr>
                <w:rFonts w:ascii="Times New Roman" w:hAnsi="Times New Roman"/>
                <w:b/>
                <w:bCs/>
                <w:color w:val="000000"/>
                <w:szCs w:val="24"/>
              </w:rPr>
              <w:t>2.2</w:t>
            </w:r>
            <w:r w:rsidR="006A3B72" w:rsidRPr="001450B5">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A3B72" w:rsidRPr="001450B5" w:rsidRDefault="006A3B72" w:rsidP="0080111F">
            <w:pPr>
              <w:spacing w:after="0" w:line="240" w:lineRule="auto"/>
              <w:jc w:val="both"/>
              <w:rPr>
                <w:rFonts w:ascii="Times New Roman" w:hAnsi="Times New Roman"/>
                <w:szCs w:val="24"/>
              </w:rPr>
            </w:pPr>
            <w:r w:rsidRPr="001450B5">
              <w:rPr>
                <w:rFonts w:ascii="Times New Roman" w:hAnsi="Times New Roman"/>
                <w:szCs w:val="24"/>
              </w:rPr>
              <w:t>Duyuruları zamanında yapmak</w:t>
            </w:r>
          </w:p>
        </w:tc>
        <w:tc>
          <w:tcPr>
            <w:tcW w:w="1161" w:type="pct"/>
            <w:tcBorders>
              <w:top w:val="nil"/>
              <w:left w:val="nil"/>
              <w:bottom w:val="single" w:sz="8" w:space="0" w:color="auto"/>
              <w:right w:val="single" w:sz="8" w:space="0" w:color="auto"/>
            </w:tcBorders>
            <w:shd w:val="clear" w:color="auto" w:fill="auto"/>
            <w:vAlign w:val="center"/>
          </w:tcPr>
          <w:p w:rsidR="006A3B72" w:rsidRPr="001450B5" w:rsidRDefault="006A3B72" w:rsidP="00AA0351">
            <w:pPr>
              <w:spacing w:after="0" w:line="240" w:lineRule="auto"/>
              <w:rPr>
                <w:rFonts w:ascii="Times New Roman" w:hAnsi="Times New Roman"/>
                <w:color w:val="000000"/>
                <w:szCs w:val="24"/>
              </w:rPr>
            </w:pPr>
            <w:r w:rsidRPr="001450B5">
              <w:rPr>
                <w:rFonts w:ascii="Times New Roman" w:hAnsi="Times New Roman"/>
                <w:color w:val="000000"/>
                <w:szCs w:val="24"/>
              </w:rPr>
              <w:t>Proje Komisyonu</w:t>
            </w:r>
          </w:p>
        </w:tc>
        <w:tc>
          <w:tcPr>
            <w:tcW w:w="1162" w:type="pct"/>
            <w:tcBorders>
              <w:top w:val="nil"/>
              <w:left w:val="nil"/>
              <w:bottom w:val="single" w:sz="8" w:space="0" w:color="auto"/>
              <w:right w:val="single" w:sz="8" w:space="0" w:color="auto"/>
            </w:tcBorders>
            <w:shd w:val="clear" w:color="auto" w:fill="auto"/>
            <w:vAlign w:val="center"/>
          </w:tcPr>
          <w:p w:rsidR="006A3B72" w:rsidRPr="001450B5" w:rsidRDefault="00420770" w:rsidP="00310A6E">
            <w:pPr>
              <w:spacing w:after="0" w:line="240" w:lineRule="auto"/>
              <w:jc w:val="both"/>
              <w:rPr>
                <w:rFonts w:ascii="Times New Roman" w:hAnsi="Times New Roman"/>
                <w:color w:val="000000"/>
                <w:szCs w:val="24"/>
              </w:rPr>
            </w:pPr>
            <w:r w:rsidRPr="001450B5">
              <w:rPr>
                <w:rFonts w:ascii="Times New Roman" w:hAnsi="Times New Roman"/>
                <w:color w:val="000000"/>
                <w:szCs w:val="24"/>
              </w:rPr>
              <w:t>Eylül- Haziran</w:t>
            </w:r>
          </w:p>
        </w:tc>
      </w:tr>
      <w:tr w:rsidR="006A3B72" w:rsidRPr="001450B5" w:rsidTr="00FB091E">
        <w:trPr>
          <w:trHeight w:val="567"/>
        </w:trPr>
        <w:tc>
          <w:tcPr>
            <w:tcW w:w="353" w:type="pct"/>
            <w:tcBorders>
              <w:top w:val="nil"/>
              <w:left w:val="single" w:sz="8" w:space="0" w:color="auto"/>
              <w:bottom w:val="nil"/>
              <w:right w:val="single" w:sz="8" w:space="0" w:color="auto"/>
            </w:tcBorders>
            <w:shd w:val="clear" w:color="auto" w:fill="auto"/>
            <w:noWrap/>
            <w:vAlign w:val="center"/>
          </w:tcPr>
          <w:p w:rsidR="006A3B72" w:rsidRPr="001450B5" w:rsidRDefault="00420770" w:rsidP="0080111F">
            <w:pPr>
              <w:spacing w:after="0" w:line="240" w:lineRule="auto"/>
              <w:jc w:val="center"/>
              <w:rPr>
                <w:rFonts w:ascii="Times New Roman" w:hAnsi="Times New Roman"/>
                <w:b/>
                <w:bCs/>
                <w:color w:val="000000"/>
                <w:szCs w:val="24"/>
              </w:rPr>
            </w:pPr>
            <w:r>
              <w:rPr>
                <w:rFonts w:ascii="Times New Roman" w:hAnsi="Times New Roman"/>
                <w:b/>
                <w:bCs/>
                <w:color w:val="000000"/>
                <w:szCs w:val="24"/>
              </w:rPr>
              <w:t>2.2</w:t>
            </w:r>
            <w:r w:rsidR="006A3B72" w:rsidRPr="001450B5">
              <w:rPr>
                <w:rFonts w:ascii="Times New Roman" w:hAnsi="Times New Roman"/>
                <w:b/>
                <w:bCs/>
                <w:color w:val="000000"/>
                <w:szCs w:val="24"/>
              </w:rPr>
              <w:t>.3</w:t>
            </w:r>
          </w:p>
        </w:tc>
        <w:tc>
          <w:tcPr>
            <w:tcW w:w="2324" w:type="pct"/>
            <w:tcBorders>
              <w:top w:val="nil"/>
              <w:left w:val="nil"/>
              <w:bottom w:val="nil"/>
              <w:right w:val="single" w:sz="8" w:space="0" w:color="auto"/>
            </w:tcBorders>
            <w:shd w:val="clear" w:color="auto" w:fill="auto"/>
            <w:vAlign w:val="center"/>
          </w:tcPr>
          <w:p w:rsidR="006A3B72" w:rsidRPr="001450B5" w:rsidRDefault="006A3B72" w:rsidP="0080111F">
            <w:pPr>
              <w:spacing w:after="0" w:line="240" w:lineRule="auto"/>
              <w:jc w:val="both"/>
              <w:rPr>
                <w:rFonts w:ascii="Times New Roman" w:hAnsi="Times New Roman"/>
                <w:szCs w:val="24"/>
              </w:rPr>
            </w:pPr>
            <w:r w:rsidRPr="001450B5">
              <w:rPr>
                <w:rFonts w:ascii="Times New Roman" w:hAnsi="Times New Roman"/>
                <w:szCs w:val="24"/>
              </w:rPr>
              <w:t>Bilim fuarı için program hazırlamak ve gerçekleştirmek</w:t>
            </w:r>
          </w:p>
        </w:tc>
        <w:tc>
          <w:tcPr>
            <w:tcW w:w="1161" w:type="pct"/>
            <w:tcBorders>
              <w:top w:val="nil"/>
              <w:left w:val="nil"/>
              <w:bottom w:val="nil"/>
              <w:right w:val="single" w:sz="8" w:space="0" w:color="auto"/>
            </w:tcBorders>
            <w:shd w:val="clear" w:color="auto" w:fill="auto"/>
            <w:vAlign w:val="center"/>
          </w:tcPr>
          <w:p w:rsidR="006A3B72" w:rsidRPr="001450B5" w:rsidRDefault="006A3B72" w:rsidP="00AA0351">
            <w:pPr>
              <w:spacing w:after="0" w:line="240" w:lineRule="auto"/>
              <w:rPr>
                <w:rFonts w:ascii="Times New Roman" w:hAnsi="Times New Roman"/>
                <w:color w:val="000000"/>
                <w:szCs w:val="24"/>
              </w:rPr>
            </w:pPr>
            <w:r w:rsidRPr="001450B5">
              <w:rPr>
                <w:rFonts w:ascii="Times New Roman" w:hAnsi="Times New Roman"/>
                <w:color w:val="000000"/>
                <w:szCs w:val="24"/>
              </w:rPr>
              <w:t>Proje Komisyonu</w:t>
            </w:r>
          </w:p>
        </w:tc>
        <w:tc>
          <w:tcPr>
            <w:tcW w:w="1162" w:type="pct"/>
            <w:tcBorders>
              <w:top w:val="nil"/>
              <w:left w:val="nil"/>
              <w:bottom w:val="nil"/>
              <w:right w:val="single" w:sz="8" w:space="0" w:color="auto"/>
            </w:tcBorders>
            <w:shd w:val="clear" w:color="auto" w:fill="auto"/>
            <w:vAlign w:val="center"/>
          </w:tcPr>
          <w:p w:rsidR="006A3B72" w:rsidRPr="001450B5" w:rsidRDefault="006A3B72" w:rsidP="00310A6E">
            <w:pPr>
              <w:spacing w:after="0" w:line="240" w:lineRule="auto"/>
              <w:jc w:val="both"/>
              <w:rPr>
                <w:rFonts w:ascii="Times New Roman" w:hAnsi="Times New Roman"/>
                <w:color w:val="000000"/>
                <w:szCs w:val="24"/>
              </w:rPr>
            </w:pPr>
            <w:r w:rsidRPr="001450B5">
              <w:rPr>
                <w:rFonts w:ascii="Times New Roman" w:hAnsi="Times New Roman"/>
                <w:color w:val="000000"/>
                <w:szCs w:val="24"/>
              </w:rPr>
              <w:t>Mayıs-Haziran</w:t>
            </w:r>
          </w:p>
        </w:tc>
      </w:tr>
      <w:tr w:rsidR="006A3B72" w:rsidRPr="001450B5" w:rsidTr="00897CD1">
        <w:trPr>
          <w:trHeight w:val="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3B72" w:rsidRPr="001450B5" w:rsidRDefault="006A3B72" w:rsidP="0080111F">
            <w:pPr>
              <w:spacing w:after="0" w:line="240" w:lineRule="auto"/>
              <w:jc w:val="center"/>
              <w:rPr>
                <w:rFonts w:ascii="Times New Roman" w:hAnsi="Times New Roman"/>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6A3B72" w:rsidRPr="001450B5" w:rsidRDefault="006A3B72" w:rsidP="00FB091E">
            <w:pPr>
              <w:spacing w:after="0" w:line="240" w:lineRule="auto"/>
              <w:jc w:val="both"/>
              <w:rPr>
                <w:rFonts w:ascii="Times New Roman" w:hAnsi="Times New Roman"/>
                <w:bCs/>
                <w:szCs w:val="24"/>
              </w:rPr>
            </w:pPr>
          </w:p>
        </w:tc>
        <w:tc>
          <w:tcPr>
            <w:tcW w:w="1161" w:type="pct"/>
            <w:tcBorders>
              <w:top w:val="nil"/>
              <w:left w:val="nil"/>
              <w:bottom w:val="single" w:sz="8" w:space="0" w:color="auto"/>
              <w:right w:val="single" w:sz="8" w:space="0" w:color="auto"/>
            </w:tcBorders>
            <w:shd w:val="clear" w:color="auto" w:fill="auto"/>
            <w:vAlign w:val="center"/>
          </w:tcPr>
          <w:p w:rsidR="006A3B72" w:rsidRPr="001450B5" w:rsidRDefault="006A3B72" w:rsidP="0080111F">
            <w:pPr>
              <w:spacing w:after="0" w:line="240" w:lineRule="auto"/>
              <w:jc w:val="both"/>
              <w:rPr>
                <w:rFonts w:ascii="Times New Roman" w:hAnsi="Times New Roman"/>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3B72" w:rsidRPr="001450B5" w:rsidRDefault="006A3B72" w:rsidP="0080111F">
            <w:pPr>
              <w:spacing w:after="0" w:line="240" w:lineRule="auto"/>
              <w:jc w:val="both"/>
              <w:rPr>
                <w:rFonts w:ascii="Times New Roman" w:hAnsi="Times New Roman"/>
                <w:color w:val="000000"/>
                <w:szCs w:val="24"/>
              </w:rPr>
            </w:pPr>
          </w:p>
        </w:tc>
      </w:tr>
    </w:tbl>
    <w:p w:rsidR="008637C8" w:rsidRPr="001450B5" w:rsidRDefault="008637C8" w:rsidP="003D36A8">
      <w:pPr>
        <w:rPr>
          <w:rStyle w:val="Balk4Char"/>
          <w:rFonts w:ascii="Times New Roman" w:hAnsi="Times New Roman"/>
          <w:b/>
          <w:sz w:val="24"/>
          <w:szCs w:val="24"/>
        </w:rPr>
      </w:pPr>
    </w:p>
    <w:p w:rsidR="00E05281" w:rsidRPr="001450B5" w:rsidRDefault="00E05281" w:rsidP="003D36A8">
      <w:pPr>
        <w:rPr>
          <w:rStyle w:val="Balk4Char"/>
          <w:rFonts w:ascii="Times New Roman" w:hAnsi="Times New Roman"/>
          <w:b/>
          <w:sz w:val="24"/>
          <w:szCs w:val="24"/>
        </w:rPr>
      </w:pPr>
    </w:p>
    <w:p w:rsidR="000A735D" w:rsidRPr="001450B5" w:rsidRDefault="00420770" w:rsidP="003D36A8">
      <w:pPr>
        <w:rPr>
          <w:rFonts w:ascii="Times New Roman" w:hAnsi="Times New Roman"/>
          <w:b/>
          <w:szCs w:val="24"/>
        </w:rPr>
      </w:pPr>
      <w:r>
        <w:rPr>
          <w:rStyle w:val="Balk4Char"/>
          <w:rFonts w:ascii="Times New Roman" w:hAnsi="Times New Roman"/>
          <w:b/>
          <w:sz w:val="24"/>
          <w:szCs w:val="24"/>
        </w:rPr>
        <w:t>Stratejik Hedef 2.3</w:t>
      </w:r>
      <w:r w:rsidR="008637C8" w:rsidRPr="001450B5">
        <w:rPr>
          <w:rStyle w:val="Balk4Char"/>
          <w:rFonts w:ascii="Times New Roman" w:hAnsi="Times New Roman"/>
          <w:b/>
          <w:sz w:val="24"/>
          <w:szCs w:val="24"/>
        </w:rPr>
        <w:t>.</w:t>
      </w:r>
      <w:r w:rsidR="008637C8" w:rsidRPr="001450B5">
        <w:rPr>
          <w:rFonts w:ascii="Times New Roman" w:hAnsi="Times New Roman"/>
          <w:szCs w:val="24"/>
        </w:rPr>
        <w:t xml:space="preserve"> Ü</w:t>
      </w:r>
      <w:r w:rsidR="00AB0755">
        <w:rPr>
          <w:rFonts w:ascii="Times New Roman" w:hAnsi="Times New Roman"/>
          <w:szCs w:val="24"/>
        </w:rPr>
        <w:t>niversiteye yerleşen öğrenci sayısını artırmak için ü</w:t>
      </w:r>
      <w:r w:rsidR="008637C8" w:rsidRPr="001450B5">
        <w:rPr>
          <w:rFonts w:ascii="Times New Roman" w:hAnsi="Times New Roman"/>
          <w:szCs w:val="24"/>
        </w:rPr>
        <w:t>niversite sınav sistemi hakkında öğrencilere seminer düzenlenmesi</w:t>
      </w:r>
    </w:p>
    <w:p w:rsidR="003D36A8" w:rsidRPr="001450B5" w:rsidRDefault="003D36A8" w:rsidP="003D36A8">
      <w:pPr>
        <w:rPr>
          <w:rFonts w:ascii="Times New Roman" w:hAnsi="Times New Roman"/>
          <w:b/>
          <w:color w:val="FF0000"/>
          <w:szCs w:val="24"/>
        </w:rPr>
      </w:pPr>
      <w:r w:rsidRPr="001450B5">
        <w:rPr>
          <w:rFonts w:ascii="Times New Roman" w:hAnsi="Times New Roman"/>
          <w:b/>
          <w:szCs w:val="24"/>
        </w:rPr>
        <w:t>Performans Göstergeleri</w:t>
      </w:r>
    </w:p>
    <w:tbl>
      <w:tblPr>
        <w:tblW w:w="13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8"/>
        <w:gridCol w:w="5304"/>
        <w:gridCol w:w="1163"/>
        <w:gridCol w:w="992"/>
        <w:gridCol w:w="1095"/>
        <w:gridCol w:w="1059"/>
        <w:gridCol w:w="1149"/>
        <w:gridCol w:w="1057"/>
        <w:gridCol w:w="16"/>
      </w:tblGrid>
      <w:tr w:rsidR="003D36A8" w:rsidRPr="001450B5" w:rsidTr="002F7EA4">
        <w:trPr>
          <w:trHeight w:val="515"/>
        </w:trPr>
        <w:tc>
          <w:tcPr>
            <w:tcW w:w="1848" w:type="dxa"/>
            <w:vMerge w:val="restart"/>
            <w:shd w:val="clear" w:color="auto" w:fill="DBE5F1"/>
            <w:noWrap/>
            <w:vAlign w:val="center"/>
            <w:hideMark/>
          </w:tcPr>
          <w:p w:rsidR="003D36A8" w:rsidRPr="001450B5" w:rsidRDefault="003D36A8" w:rsidP="006E3145">
            <w:pPr>
              <w:spacing w:after="0" w:line="240" w:lineRule="auto"/>
              <w:rPr>
                <w:rFonts w:ascii="Times New Roman" w:hAnsi="Times New Roman"/>
                <w:b/>
                <w:bCs/>
                <w:color w:val="000000"/>
                <w:szCs w:val="24"/>
              </w:rPr>
            </w:pPr>
            <w:r w:rsidRPr="001450B5">
              <w:rPr>
                <w:rFonts w:ascii="Times New Roman" w:hAnsi="Times New Roman"/>
                <w:b/>
                <w:bCs/>
                <w:color w:val="000000"/>
                <w:szCs w:val="24"/>
              </w:rPr>
              <w:t>No</w:t>
            </w:r>
          </w:p>
        </w:tc>
        <w:tc>
          <w:tcPr>
            <w:tcW w:w="5304" w:type="dxa"/>
            <w:vMerge w:val="restart"/>
            <w:shd w:val="clear" w:color="auto" w:fill="DBE5F1"/>
            <w:vAlign w:val="center"/>
            <w:hideMark/>
          </w:tcPr>
          <w:p w:rsidR="003D36A8" w:rsidRPr="001450B5" w:rsidRDefault="003D36A8" w:rsidP="006E3145">
            <w:pPr>
              <w:spacing w:after="0" w:line="240" w:lineRule="auto"/>
              <w:rPr>
                <w:rFonts w:ascii="Times New Roman" w:hAnsi="Times New Roman"/>
                <w:b/>
                <w:bCs/>
                <w:color w:val="000000"/>
                <w:szCs w:val="24"/>
              </w:rPr>
            </w:pPr>
            <w:r w:rsidRPr="001450B5">
              <w:rPr>
                <w:rFonts w:ascii="Times New Roman" w:hAnsi="Times New Roman"/>
                <w:b/>
                <w:bCs/>
                <w:color w:val="000000"/>
                <w:szCs w:val="24"/>
              </w:rPr>
              <w:t>PERFORMANS</w:t>
            </w:r>
          </w:p>
          <w:p w:rsidR="003D36A8" w:rsidRPr="001450B5" w:rsidRDefault="003D36A8" w:rsidP="006E3145">
            <w:pPr>
              <w:spacing w:after="0" w:line="240" w:lineRule="auto"/>
              <w:rPr>
                <w:rFonts w:ascii="Times New Roman" w:hAnsi="Times New Roman"/>
                <w:b/>
                <w:bCs/>
                <w:color w:val="000000"/>
                <w:szCs w:val="24"/>
              </w:rPr>
            </w:pPr>
            <w:r w:rsidRPr="001450B5">
              <w:rPr>
                <w:rFonts w:ascii="Times New Roman" w:hAnsi="Times New Roman"/>
                <w:b/>
                <w:bCs/>
                <w:color w:val="000000"/>
                <w:szCs w:val="24"/>
              </w:rPr>
              <w:t>GÖSTERGESİ</w:t>
            </w:r>
          </w:p>
        </w:tc>
        <w:tc>
          <w:tcPr>
            <w:tcW w:w="1163" w:type="dxa"/>
            <w:shd w:val="clear" w:color="auto" w:fill="DBE5F1"/>
            <w:vAlign w:val="center"/>
          </w:tcPr>
          <w:p w:rsidR="003D36A8" w:rsidRPr="001450B5" w:rsidRDefault="003D36A8" w:rsidP="006E3145">
            <w:pPr>
              <w:spacing w:after="0" w:line="240" w:lineRule="auto"/>
              <w:rPr>
                <w:rFonts w:ascii="Times New Roman" w:hAnsi="Times New Roman"/>
                <w:b/>
                <w:bCs/>
                <w:color w:val="000000"/>
                <w:szCs w:val="24"/>
              </w:rPr>
            </w:pPr>
            <w:r w:rsidRPr="001450B5">
              <w:rPr>
                <w:rFonts w:ascii="Times New Roman" w:hAnsi="Times New Roman"/>
                <w:b/>
                <w:bCs/>
                <w:color w:val="000000"/>
                <w:szCs w:val="24"/>
              </w:rPr>
              <w:t>Mevcut</w:t>
            </w:r>
          </w:p>
        </w:tc>
        <w:tc>
          <w:tcPr>
            <w:tcW w:w="5368" w:type="dxa"/>
            <w:gridSpan w:val="6"/>
            <w:shd w:val="clear" w:color="auto" w:fill="DBE5F1"/>
            <w:vAlign w:val="center"/>
          </w:tcPr>
          <w:p w:rsidR="003D36A8" w:rsidRPr="001450B5" w:rsidRDefault="003D36A8" w:rsidP="006E3145">
            <w:pPr>
              <w:spacing w:after="0" w:line="240" w:lineRule="auto"/>
              <w:rPr>
                <w:rFonts w:ascii="Times New Roman" w:hAnsi="Times New Roman"/>
                <w:b/>
                <w:bCs/>
                <w:color w:val="000000"/>
                <w:szCs w:val="24"/>
              </w:rPr>
            </w:pPr>
            <w:r w:rsidRPr="001450B5">
              <w:rPr>
                <w:rFonts w:ascii="Times New Roman" w:hAnsi="Times New Roman"/>
                <w:b/>
                <w:bCs/>
                <w:color w:val="000000"/>
                <w:szCs w:val="24"/>
              </w:rPr>
              <w:t>HEDEF</w:t>
            </w:r>
          </w:p>
        </w:tc>
      </w:tr>
      <w:tr w:rsidR="003D36A8" w:rsidRPr="001450B5" w:rsidTr="002F7EA4">
        <w:trPr>
          <w:gridAfter w:val="1"/>
          <w:wAfter w:w="16" w:type="dxa"/>
          <w:trHeight w:val="378"/>
        </w:trPr>
        <w:tc>
          <w:tcPr>
            <w:tcW w:w="1848" w:type="dxa"/>
            <w:vMerge/>
            <w:shd w:val="clear" w:color="auto" w:fill="DBE5F1"/>
            <w:vAlign w:val="center"/>
            <w:hideMark/>
          </w:tcPr>
          <w:p w:rsidR="003D36A8" w:rsidRPr="001450B5" w:rsidRDefault="003D36A8" w:rsidP="006E3145">
            <w:pPr>
              <w:spacing w:after="0" w:line="240" w:lineRule="auto"/>
              <w:rPr>
                <w:rFonts w:ascii="Times New Roman" w:hAnsi="Times New Roman"/>
                <w:b/>
                <w:bCs/>
                <w:szCs w:val="24"/>
              </w:rPr>
            </w:pPr>
          </w:p>
        </w:tc>
        <w:tc>
          <w:tcPr>
            <w:tcW w:w="5304" w:type="dxa"/>
            <w:vMerge/>
            <w:shd w:val="clear" w:color="auto" w:fill="DBE5F1"/>
            <w:vAlign w:val="center"/>
            <w:hideMark/>
          </w:tcPr>
          <w:p w:rsidR="003D36A8" w:rsidRPr="001450B5" w:rsidRDefault="003D36A8" w:rsidP="006E3145">
            <w:pPr>
              <w:spacing w:after="0" w:line="240" w:lineRule="auto"/>
              <w:rPr>
                <w:rFonts w:ascii="Times New Roman" w:hAnsi="Times New Roman"/>
                <w:b/>
                <w:bCs/>
                <w:szCs w:val="24"/>
              </w:rPr>
            </w:pPr>
          </w:p>
        </w:tc>
        <w:tc>
          <w:tcPr>
            <w:tcW w:w="1163" w:type="dxa"/>
            <w:shd w:val="clear" w:color="auto" w:fill="DBE5F1"/>
            <w:noWrap/>
            <w:vAlign w:val="center"/>
            <w:hideMark/>
          </w:tcPr>
          <w:p w:rsidR="003D36A8" w:rsidRPr="001450B5" w:rsidRDefault="003D36A8" w:rsidP="006E3145">
            <w:pPr>
              <w:spacing w:after="0" w:line="240" w:lineRule="auto"/>
              <w:rPr>
                <w:rFonts w:ascii="Times New Roman" w:hAnsi="Times New Roman"/>
                <w:b/>
                <w:bCs/>
                <w:szCs w:val="24"/>
              </w:rPr>
            </w:pPr>
            <w:r w:rsidRPr="001450B5">
              <w:rPr>
                <w:rFonts w:ascii="Times New Roman" w:hAnsi="Times New Roman"/>
                <w:b/>
                <w:bCs/>
                <w:szCs w:val="24"/>
              </w:rPr>
              <w:t>2018</w:t>
            </w:r>
          </w:p>
        </w:tc>
        <w:tc>
          <w:tcPr>
            <w:tcW w:w="992" w:type="dxa"/>
            <w:shd w:val="clear" w:color="auto" w:fill="DBE5F1"/>
            <w:noWrap/>
            <w:vAlign w:val="center"/>
            <w:hideMark/>
          </w:tcPr>
          <w:p w:rsidR="003D36A8" w:rsidRPr="001450B5" w:rsidRDefault="003D36A8" w:rsidP="006E3145">
            <w:pPr>
              <w:spacing w:after="0" w:line="240" w:lineRule="auto"/>
              <w:rPr>
                <w:rFonts w:ascii="Times New Roman" w:hAnsi="Times New Roman"/>
                <w:b/>
                <w:bCs/>
                <w:szCs w:val="24"/>
              </w:rPr>
            </w:pPr>
            <w:r w:rsidRPr="001450B5">
              <w:rPr>
                <w:rFonts w:ascii="Times New Roman" w:hAnsi="Times New Roman"/>
                <w:b/>
                <w:bCs/>
                <w:szCs w:val="24"/>
              </w:rPr>
              <w:t>2019</w:t>
            </w:r>
          </w:p>
        </w:tc>
        <w:tc>
          <w:tcPr>
            <w:tcW w:w="1095" w:type="dxa"/>
            <w:shd w:val="clear" w:color="auto" w:fill="DBE5F1"/>
            <w:vAlign w:val="center"/>
          </w:tcPr>
          <w:p w:rsidR="003D36A8" w:rsidRPr="001450B5" w:rsidRDefault="003D36A8" w:rsidP="006E3145">
            <w:pPr>
              <w:spacing w:after="0" w:line="240" w:lineRule="auto"/>
              <w:rPr>
                <w:rFonts w:ascii="Times New Roman" w:hAnsi="Times New Roman"/>
                <w:b/>
                <w:bCs/>
                <w:szCs w:val="24"/>
              </w:rPr>
            </w:pPr>
            <w:r w:rsidRPr="001450B5">
              <w:rPr>
                <w:rFonts w:ascii="Times New Roman" w:hAnsi="Times New Roman"/>
                <w:b/>
                <w:bCs/>
                <w:szCs w:val="24"/>
              </w:rPr>
              <w:t>2020</w:t>
            </w:r>
          </w:p>
        </w:tc>
        <w:tc>
          <w:tcPr>
            <w:tcW w:w="1059" w:type="dxa"/>
            <w:shd w:val="clear" w:color="auto" w:fill="DBE5F1"/>
            <w:vAlign w:val="center"/>
          </w:tcPr>
          <w:p w:rsidR="003D36A8" w:rsidRPr="001450B5" w:rsidRDefault="003D36A8" w:rsidP="006E3145">
            <w:pPr>
              <w:spacing w:after="0" w:line="240" w:lineRule="auto"/>
              <w:rPr>
                <w:rFonts w:ascii="Times New Roman" w:hAnsi="Times New Roman"/>
                <w:b/>
                <w:bCs/>
                <w:szCs w:val="24"/>
              </w:rPr>
            </w:pPr>
            <w:r w:rsidRPr="001450B5">
              <w:rPr>
                <w:rFonts w:ascii="Times New Roman" w:hAnsi="Times New Roman"/>
                <w:b/>
                <w:bCs/>
                <w:szCs w:val="24"/>
              </w:rPr>
              <w:t>2021</w:t>
            </w:r>
          </w:p>
        </w:tc>
        <w:tc>
          <w:tcPr>
            <w:tcW w:w="1149" w:type="dxa"/>
            <w:shd w:val="clear" w:color="auto" w:fill="DBE5F1"/>
            <w:vAlign w:val="center"/>
          </w:tcPr>
          <w:p w:rsidR="003D36A8" w:rsidRPr="001450B5" w:rsidRDefault="003D36A8" w:rsidP="006E3145">
            <w:pPr>
              <w:spacing w:after="0" w:line="240" w:lineRule="auto"/>
              <w:rPr>
                <w:rFonts w:ascii="Times New Roman" w:hAnsi="Times New Roman"/>
                <w:b/>
                <w:bCs/>
                <w:szCs w:val="24"/>
              </w:rPr>
            </w:pPr>
            <w:r w:rsidRPr="001450B5">
              <w:rPr>
                <w:rFonts w:ascii="Times New Roman" w:hAnsi="Times New Roman"/>
                <w:b/>
                <w:bCs/>
                <w:szCs w:val="24"/>
              </w:rPr>
              <w:t>2022</w:t>
            </w:r>
          </w:p>
        </w:tc>
        <w:tc>
          <w:tcPr>
            <w:tcW w:w="1057" w:type="dxa"/>
            <w:shd w:val="clear" w:color="auto" w:fill="DBE5F1"/>
            <w:vAlign w:val="center"/>
          </w:tcPr>
          <w:p w:rsidR="003D36A8" w:rsidRPr="001450B5" w:rsidRDefault="003D36A8" w:rsidP="006E3145">
            <w:pPr>
              <w:spacing w:after="0" w:line="240" w:lineRule="auto"/>
              <w:rPr>
                <w:rFonts w:ascii="Times New Roman" w:hAnsi="Times New Roman"/>
                <w:b/>
                <w:bCs/>
                <w:szCs w:val="24"/>
              </w:rPr>
            </w:pPr>
            <w:r w:rsidRPr="001450B5">
              <w:rPr>
                <w:rFonts w:ascii="Times New Roman" w:hAnsi="Times New Roman"/>
                <w:b/>
                <w:bCs/>
                <w:szCs w:val="24"/>
              </w:rPr>
              <w:t>2023</w:t>
            </w:r>
          </w:p>
        </w:tc>
      </w:tr>
      <w:tr w:rsidR="003D36A8" w:rsidRPr="001450B5" w:rsidTr="002F7EA4">
        <w:trPr>
          <w:gridAfter w:val="1"/>
          <w:wAfter w:w="16" w:type="dxa"/>
          <w:trHeight w:val="671"/>
        </w:trPr>
        <w:tc>
          <w:tcPr>
            <w:tcW w:w="1848" w:type="dxa"/>
            <w:shd w:val="clear" w:color="auto" w:fill="auto"/>
            <w:vAlign w:val="center"/>
          </w:tcPr>
          <w:p w:rsidR="003D36A8" w:rsidRPr="001450B5" w:rsidRDefault="003D36A8" w:rsidP="0018335C">
            <w:pPr>
              <w:spacing w:after="0" w:line="240" w:lineRule="auto"/>
              <w:rPr>
                <w:rFonts w:ascii="Times New Roman" w:hAnsi="Times New Roman"/>
                <w:b/>
                <w:bCs/>
                <w:color w:val="FF0000"/>
                <w:szCs w:val="24"/>
              </w:rPr>
            </w:pPr>
            <w:r w:rsidRPr="001450B5">
              <w:rPr>
                <w:rFonts w:ascii="Times New Roman" w:hAnsi="Times New Roman"/>
                <w:b/>
                <w:bCs/>
                <w:color w:val="FF0000"/>
                <w:szCs w:val="24"/>
              </w:rPr>
              <w:t>PG.</w:t>
            </w:r>
            <w:r w:rsidR="00420770">
              <w:rPr>
                <w:rFonts w:ascii="Times New Roman" w:hAnsi="Times New Roman"/>
                <w:b/>
                <w:bCs/>
                <w:color w:val="FF0000"/>
                <w:szCs w:val="24"/>
              </w:rPr>
              <w:t>2.3</w:t>
            </w:r>
            <w:r w:rsidR="0018335C" w:rsidRPr="001450B5">
              <w:rPr>
                <w:rFonts w:ascii="Times New Roman" w:hAnsi="Times New Roman"/>
                <w:b/>
                <w:bCs/>
                <w:color w:val="FF0000"/>
                <w:szCs w:val="24"/>
              </w:rPr>
              <w:t>.</w:t>
            </w:r>
            <w:r w:rsidRPr="001450B5">
              <w:rPr>
                <w:rFonts w:ascii="Times New Roman" w:hAnsi="Times New Roman"/>
                <w:b/>
                <w:bCs/>
                <w:color w:val="FF0000"/>
                <w:szCs w:val="24"/>
              </w:rPr>
              <w:t>a</w:t>
            </w:r>
          </w:p>
        </w:tc>
        <w:tc>
          <w:tcPr>
            <w:tcW w:w="5304" w:type="dxa"/>
            <w:shd w:val="clear" w:color="auto" w:fill="auto"/>
            <w:vAlign w:val="center"/>
          </w:tcPr>
          <w:p w:rsidR="003D36A8" w:rsidRPr="001450B5" w:rsidRDefault="003D36A8" w:rsidP="006E3145">
            <w:pPr>
              <w:spacing w:after="0" w:line="240" w:lineRule="auto"/>
              <w:rPr>
                <w:rFonts w:ascii="Times New Roman" w:hAnsi="Times New Roman"/>
                <w:szCs w:val="24"/>
              </w:rPr>
            </w:pPr>
            <w:r w:rsidRPr="001450B5">
              <w:rPr>
                <w:rFonts w:ascii="Times New Roman" w:hAnsi="Times New Roman"/>
                <w:szCs w:val="24"/>
              </w:rPr>
              <w:t>Üniversite sınav sistemi hakkında öğrencilere seminer düzenle</w:t>
            </w:r>
            <w:r w:rsidR="00B530AB" w:rsidRPr="001450B5">
              <w:rPr>
                <w:rFonts w:ascii="Times New Roman" w:hAnsi="Times New Roman"/>
                <w:szCs w:val="24"/>
              </w:rPr>
              <w:t>nmesi</w:t>
            </w:r>
          </w:p>
        </w:tc>
        <w:tc>
          <w:tcPr>
            <w:tcW w:w="1163" w:type="dxa"/>
            <w:shd w:val="clear" w:color="auto" w:fill="auto"/>
            <w:noWrap/>
            <w:vAlign w:val="center"/>
          </w:tcPr>
          <w:p w:rsidR="003D36A8" w:rsidRPr="001450B5" w:rsidRDefault="003D36A8" w:rsidP="006E3145">
            <w:pPr>
              <w:spacing w:after="0" w:line="240" w:lineRule="auto"/>
              <w:jc w:val="center"/>
              <w:rPr>
                <w:rFonts w:ascii="Times New Roman" w:hAnsi="Times New Roman"/>
                <w:szCs w:val="24"/>
              </w:rPr>
            </w:pPr>
            <w:r w:rsidRPr="001450B5">
              <w:rPr>
                <w:rFonts w:ascii="Times New Roman" w:hAnsi="Times New Roman"/>
                <w:szCs w:val="24"/>
              </w:rPr>
              <w:t>1</w:t>
            </w:r>
          </w:p>
        </w:tc>
        <w:tc>
          <w:tcPr>
            <w:tcW w:w="992" w:type="dxa"/>
            <w:shd w:val="clear" w:color="auto" w:fill="auto"/>
            <w:noWrap/>
            <w:vAlign w:val="center"/>
          </w:tcPr>
          <w:p w:rsidR="003D36A8" w:rsidRPr="001450B5" w:rsidRDefault="0080319E" w:rsidP="006E3145">
            <w:pPr>
              <w:spacing w:after="0" w:line="240" w:lineRule="auto"/>
              <w:jc w:val="center"/>
              <w:rPr>
                <w:rFonts w:ascii="Times New Roman" w:hAnsi="Times New Roman"/>
                <w:szCs w:val="24"/>
              </w:rPr>
            </w:pPr>
            <w:r>
              <w:rPr>
                <w:rFonts w:ascii="Times New Roman" w:hAnsi="Times New Roman"/>
                <w:szCs w:val="24"/>
              </w:rPr>
              <w:t>2</w:t>
            </w:r>
          </w:p>
        </w:tc>
        <w:tc>
          <w:tcPr>
            <w:tcW w:w="1095" w:type="dxa"/>
            <w:vAlign w:val="center"/>
          </w:tcPr>
          <w:p w:rsidR="003D36A8" w:rsidRPr="001450B5" w:rsidRDefault="0080319E" w:rsidP="006E3145">
            <w:pPr>
              <w:spacing w:after="0" w:line="240" w:lineRule="auto"/>
              <w:jc w:val="center"/>
              <w:rPr>
                <w:rFonts w:ascii="Times New Roman" w:hAnsi="Times New Roman"/>
                <w:szCs w:val="24"/>
              </w:rPr>
            </w:pPr>
            <w:r>
              <w:rPr>
                <w:rFonts w:ascii="Times New Roman" w:hAnsi="Times New Roman"/>
                <w:szCs w:val="24"/>
              </w:rPr>
              <w:t>2</w:t>
            </w:r>
          </w:p>
        </w:tc>
        <w:tc>
          <w:tcPr>
            <w:tcW w:w="1059" w:type="dxa"/>
            <w:vAlign w:val="center"/>
          </w:tcPr>
          <w:p w:rsidR="003D36A8" w:rsidRPr="001450B5" w:rsidRDefault="0080319E" w:rsidP="006E3145">
            <w:pPr>
              <w:spacing w:after="0" w:line="240" w:lineRule="auto"/>
              <w:jc w:val="center"/>
              <w:rPr>
                <w:rFonts w:ascii="Times New Roman" w:hAnsi="Times New Roman"/>
                <w:szCs w:val="24"/>
              </w:rPr>
            </w:pPr>
            <w:r>
              <w:rPr>
                <w:rFonts w:ascii="Times New Roman" w:hAnsi="Times New Roman"/>
                <w:szCs w:val="24"/>
              </w:rPr>
              <w:t>2</w:t>
            </w:r>
          </w:p>
        </w:tc>
        <w:tc>
          <w:tcPr>
            <w:tcW w:w="1149" w:type="dxa"/>
            <w:vAlign w:val="center"/>
          </w:tcPr>
          <w:p w:rsidR="003D36A8" w:rsidRPr="001450B5" w:rsidRDefault="0080319E" w:rsidP="006E3145">
            <w:pPr>
              <w:spacing w:after="0" w:line="240" w:lineRule="auto"/>
              <w:jc w:val="center"/>
              <w:rPr>
                <w:rFonts w:ascii="Times New Roman" w:hAnsi="Times New Roman"/>
                <w:szCs w:val="24"/>
              </w:rPr>
            </w:pPr>
            <w:r>
              <w:rPr>
                <w:rFonts w:ascii="Times New Roman" w:hAnsi="Times New Roman"/>
                <w:szCs w:val="24"/>
              </w:rPr>
              <w:t>2</w:t>
            </w:r>
          </w:p>
        </w:tc>
        <w:tc>
          <w:tcPr>
            <w:tcW w:w="1057" w:type="dxa"/>
            <w:vAlign w:val="center"/>
          </w:tcPr>
          <w:p w:rsidR="003D36A8" w:rsidRPr="001450B5" w:rsidRDefault="0080319E" w:rsidP="006E3145">
            <w:pPr>
              <w:spacing w:after="0" w:line="240" w:lineRule="auto"/>
              <w:jc w:val="center"/>
              <w:rPr>
                <w:rFonts w:ascii="Times New Roman" w:hAnsi="Times New Roman"/>
                <w:szCs w:val="24"/>
              </w:rPr>
            </w:pPr>
            <w:r>
              <w:rPr>
                <w:rFonts w:ascii="Times New Roman" w:hAnsi="Times New Roman"/>
                <w:szCs w:val="24"/>
              </w:rPr>
              <w:t>2</w:t>
            </w:r>
          </w:p>
        </w:tc>
      </w:tr>
    </w:tbl>
    <w:p w:rsidR="003D36A8" w:rsidRPr="001450B5" w:rsidRDefault="003D36A8" w:rsidP="003D36A8">
      <w:pPr>
        <w:jc w:val="both"/>
        <w:rPr>
          <w:rFonts w:ascii="Times New Roman" w:hAnsi="Times New Roman"/>
          <w:b/>
          <w:color w:val="FF0000"/>
          <w:szCs w:val="24"/>
        </w:rPr>
      </w:pPr>
    </w:p>
    <w:p w:rsidR="003D36A8" w:rsidRPr="001450B5" w:rsidRDefault="003D36A8" w:rsidP="003D36A8">
      <w:pPr>
        <w:jc w:val="both"/>
        <w:rPr>
          <w:rFonts w:ascii="Times New Roman" w:hAnsi="Times New Roman"/>
          <w:b/>
          <w:i/>
          <w:szCs w:val="24"/>
        </w:rPr>
      </w:pPr>
    </w:p>
    <w:p w:rsidR="003D36A8" w:rsidRPr="001450B5" w:rsidRDefault="003D36A8" w:rsidP="003D36A8">
      <w:pPr>
        <w:rPr>
          <w:rFonts w:ascii="Times New Roman" w:hAnsi="Times New Roman"/>
          <w:b/>
          <w:szCs w:val="24"/>
        </w:rPr>
      </w:pPr>
    </w:p>
    <w:p w:rsidR="003D36A8" w:rsidRPr="001450B5" w:rsidRDefault="003D36A8" w:rsidP="003D36A8">
      <w:pPr>
        <w:rPr>
          <w:rFonts w:ascii="Times New Roman" w:hAnsi="Times New Roman"/>
          <w:b/>
          <w:szCs w:val="24"/>
        </w:rPr>
      </w:pPr>
      <w:r w:rsidRPr="001450B5">
        <w:rPr>
          <w:rFonts w:ascii="Times New Roman" w:hAnsi="Times New Roman"/>
          <w:b/>
          <w:szCs w:val="24"/>
        </w:rPr>
        <w:lastRenderedPageBreak/>
        <w:t>Eylemler</w:t>
      </w:r>
    </w:p>
    <w:p w:rsidR="003D36A8" w:rsidRPr="001450B5" w:rsidRDefault="003D36A8" w:rsidP="003D36A8">
      <w:pPr>
        <w:rPr>
          <w:rFonts w:ascii="Times New Roman" w:hAnsi="Times New Roman"/>
          <w:b/>
          <w:szCs w:val="24"/>
        </w:rPr>
      </w:pPr>
    </w:p>
    <w:tbl>
      <w:tblPr>
        <w:tblW w:w="48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64"/>
        <w:gridCol w:w="6349"/>
        <w:gridCol w:w="3172"/>
        <w:gridCol w:w="3175"/>
      </w:tblGrid>
      <w:tr w:rsidR="003D36A8" w:rsidRPr="001450B5" w:rsidTr="00783701">
        <w:trPr>
          <w:trHeight w:val="441"/>
          <w:tblHeader/>
        </w:trPr>
        <w:tc>
          <w:tcPr>
            <w:tcW w:w="353" w:type="pct"/>
            <w:shd w:val="clear" w:color="auto" w:fill="E5DFEC"/>
            <w:vAlign w:val="center"/>
            <w:hideMark/>
          </w:tcPr>
          <w:p w:rsidR="003D36A8" w:rsidRPr="001450B5" w:rsidRDefault="003D36A8" w:rsidP="006E3145">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No</w:t>
            </w:r>
          </w:p>
        </w:tc>
        <w:tc>
          <w:tcPr>
            <w:tcW w:w="2324" w:type="pct"/>
            <w:shd w:val="clear" w:color="auto" w:fill="E5DFEC"/>
            <w:noWrap/>
            <w:vAlign w:val="center"/>
            <w:hideMark/>
          </w:tcPr>
          <w:p w:rsidR="003D36A8" w:rsidRPr="001450B5" w:rsidRDefault="003D36A8" w:rsidP="006E3145">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İfadesi</w:t>
            </w:r>
          </w:p>
        </w:tc>
        <w:tc>
          <w:tcPr>
            <w:tcW w:w="1161" w:type="pct"/>
            <w:shd w:val="clear" w:color="auto" w:fill="E5DFEC"/>
            <w:vAlign w:val="center"/>
          </w:tcPr>
          <w:p w:rsidR="003D36A8" w:rsidRPr="001450B5" w:rsidRDefault="003D36A8" w:rsidP="006E3145">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Sorumlusu</w:t>
            </w:r>
          </w:p>
        </w:tc>
        <w:tc>
          <w:tcPr>
            <w:tcW w:w="1162" w:type="pct"/>
            <w:shd w:val="clear" w:color="auto" w:fill="E5DFEC"/>
            <w:vAlign w:val="center"/>
          </w:tcPr>
          <w:p w:rsidR="003D36A8" w:rsidRPr="001450B5" w:rsidRDefault="003D36A8" w:rsidP="006E3145">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Tarihi</w:t>
            </w:r>
          </w:p>
        </w:tc>
      </w:tr>
      <w:tr w:rsidR="003D36A8" w:rsidRPr="001450B5" w:rsidTr="00783701">
        <w:trPr>
          <w:trHeight w:val="567"/>
        </w:trPr>
        <w:tc>
          <w:tcPr>
            <w:tcW w:w="353" w:type="pct"/>
            <w:shd w:val="clear" w:color="auto" w:fill="auto"/>
            <w:noWrap/>
            <w:vAlign w:val="center"/>
            <w:hideMark/>
          </w:tcPr>
          <w:p w:rsidR="003D36A8" w:rsidRPr="001450B5" w:rsidRDefault="00420770" w:rsidP="006E3145">
            <w:pPr>
              <w:spacing w:after="0" w:line="240" w:lineRule="auto"/>
              <w:jc w:val="center"/>
              <w:rPr>
                <w:rFonts w:ascii="Times New Roman" w:hAnsi="Times New Roman"/>
                <w:b/>
                <w:bCs/>
                <w:color w:val="000000"/>
                <w:szCs w:val="24"/>
              </w:rPr>
            </w:pPr>
            <w:r>
              <w:rPr>
                <w:rFonts w:ascii="Times New Roman" w:hAnsi="Times New Roman"/>
                <w:b/>
                <w:bCs/>
                <w:color w:val="000000"/>
                <w:szCs w:val="24"/>
              </w:rPr>
              <w:t>2.3</w:t>
            </w:r>
            <w:r w:rsidR="0018335C" w:rsidRPr="001450B5">
              <w:rPr>
                <w:rFonts w:ascii="Times New Roman" w:hAnsi="Times New Roman"/>
                <w:b/>
                <w:bCs/>
                <w:color w:val="000000"/>
                <w:szCs w:val="24"/>
              </w:rPr>
              <w:t>.</w:t>
            </w:r>
            <w:r w:rsidR="003D36A8" w:rsidRPr="001450B5">
              <w:rPr>
                <w:rFonts w:ascii="Times New Roman" w:hAnsi="Times New Roman"/>
                <w:b/>
                <w:bCs/>
                <w:color w:val="000000"/>
                <w:szCs w:val="24"/>
              </w:rPr>
              <w:t>1.</w:t>
            </w:r>
          </w:p>
        </w:tc>
        <w:tc>
          <w:tcPr>
            <w:tcW w:w="2324" w:type="pct"/>
            <w:shd w:val="clear" w:color="auto" w:fill="auto"/>
            <w:vAlign w:val="center"/>
          </w:tcPr>
          <w:p w:rsidR="003D36A8" w:rsidRPr="001450B5" w:rsidRDefault="003D36A8" w:rsidP="006E3145">
            <w:pPr>
              <w:spacing w:after="0" w:line="240" w:lineRule="auto"/>
              <w:jc w:val="both"/>
              <w:rPr>
                <w:rFonts w:ascii="Times New Roman" w:hAnsi="Times New Roman"/>
                <w:color w:val="000000"/>
                <w:szCs w:val="24"/>
              </w:rPr>
            </w:pPr>
            <w:r w:rsidRPr="001450B5">
              <w:rPr>
                <w:rFonts w:ascii="Times New Roman" w:hAnsi="Times New Roman"/>
                <w:color w:val="000000"/>
                <w:szCs w:val="24"/>
              </w:rPr>
              <w:t>Üniversite sınav sistemi hakkında seminer vermek</w:t>
            </w:r>
          </w:p>
        </w:tc>
        <w:tc>
          <w:tcPr>
            <w:tcW w:w="1161" w:type="pct"/>
            <w:shd w:val="clear" w:color="auto" w:fill="auto"/>
            <w:vAlign w:val="center"/>
          </w:tcPr>
          <w:p w:rsidR="003D36A8" w:rsidRPr="001450B5" w:rsidRDefault="00AA0351" w:rsidP="00AA0351">
            <w:pPr>
              <w:spacing w:after="0" w:line="240" w:lineRule="auto"/>
              <w:rPr>
                <w:rFonts w:ascii="Times New Roman" w:hAnsi="Times New Roman"/>
                <w:color w:val="000000"/>
                <w:szCs w:val="24"/>
              </w:rPr>
            </w:pPr>
            <w:r w:rsidRPr="001450B5">
              <w:rPr>
                <w:rFonts w:ascii="Times New Roman" w:hAnsi="Times New Roman"/>
                <w:color w:val="000000"/>
                <w:szCs w:val="24"/>
              </w:rPr>
              <w:t>Rehberlik ve Psikolojik Danışmanlık Servisi</w:t>
            </w:r>
          </w:p>
        </w:tc>
        <w:tc>
          <w:tcPr>
            <w:tcW w:w="1162" w:type="pct"/>
            <w:shd w:val="clear" w:color="auto" w:fill="auto"/>
            <w:vAlign w:val="center"/>
          </w:tcPr>
          <w:p w:rsidR="003D36A8" w:rsidRPr="001450B5" w:rsidRDefault="006A3B72" w:rsidP="006E3145">
            <w:pPr>
              <w:spacing w:after="0" w:line="240" w:lineRule="auto"/>
              <w:jc w:val="both"/>
              <w:rPr>
                <w:rFonts w:ascii="Times New Roman" w:hAnsi="Times New Roman"/>
                <w:color w:val="000000"/>
                <w:szCs w:val="24"/>
              </w:rPr>
            </w:pPr>
            <w:r w:rsidRPr="001450B5">
              <w:rPr>
                <w:rFonts w:ascii="Times New Roman" w:hAnsi="Times New Roman"/>
                <w:color w:val="000000"/>
                <w:szCs w:val="24"/>
              </w:rPr>
              <w:t>Mart</w:t>
            </w:r>
          </w:p>
        </w:tc>
      </w:tr>
      <w:tr w:rsidR="003D36A8" w:rsidRPr="001450B5" w:rsidTr="00783701">
        <w:trPr>
          <w:trHeight w:val="567"/>
        </w:trPr>
        <w:tc>
          <w:tcPr>
            <w:tcW w:w="353" w:type="pct"/>
            <w:shd w:val="clear" w:color="auto" w:fill="auto"/>
            <w:noWrap/>
            <w:vAlign w:val="center"/>
          </w:tcPr>
          <w:p w:rsidR="003D36A8" w:rsidRPr="001450B5" w:rsidRDefault="00420770" w:rsidP="006E3145">
            <w:pPr>
              <w:spacing w:after="0" w:line="240" w:lineRule="auto"/>
              <w:jc w:val="center"/>
              <w:rPr>
                <w:rFonts w:ascii="Times New Roman" w:hAnsi="Times New Roman"/>
                <w:b/>
                <w:bCs/>
                <w:color w:val="000000"/>
                <w:szCs w:val="24"/>
              </w:rPr>
            </w:pPr>
            <w:r>
              <w:rPr>
                <w:rFonts w:ascii="Times New Roman" w:hAnsi="Times New Roman"/>
                <w:b/>
                <w:bCs/>
                <w:color w:val="000000"/>
                <w:szCs w:val="24"/>
              </w:rPr>
              <w:t>2.3</w:t>
            </w:r>
            <w:r w:rsidR="0018335C" w:rsidRPr="001450B5">
              <w:rPr>
                <w:rFonts w:ascii="Times New Roman" w:hAnsi="Times New Roman"/>
                <w:b/>
                <w:bCs/>
                <w:color w:val="000000"/>
                <w:szCs w:val="24"/>
              </w:rPr>
              <w:t>.</w:t>
            </w:r>
            <w:r w:rsidR="003D36A8" w:rsidRPr="001450B5">
              <w:rPr>
                <w:rFonts w:ascii="Times New Roman" w:hAnsi="Times New Roman"/>
                <w:b/>
                <w:bCs/>
                <w:color w:val="000000"/>
                <w:szCs w:val="24"/>
              </w:rPr>
              <w:t>2</w:t>
            </w:r>
          </w:p>
        </w:tc>
        <w:tc>
          <w:tcPr>
            <w:tcW w:w="2324" w:type="pct"/>
            <w:shd w:val="clear" w:color="auto" w:fill="auto"/>
            <w:vAlign w:val="center"/>
          </w:tcPr>
          <w:p w:rsidR="003D36A8" w:rsidRPr="001450B5" w:rsidRDefault="003D36A8" w:rsidP="006E3145">
            <w:pPr>
              <w:spacing w:after="0" w:line="240" w:lineRule="auto"/>
              <w:jc w:val="both"/>
              <w:rPr>
                <w:rFonts w:ascii="Times New Roman" w:hAnsi="Times New Roman"/>
                <w:szCs w:val="24"/>
              </w:rPr>
            </w:pPr>
            <w:r w:rsidRPr="001450B5">
              <w:rPr>
                <w:rFonts w:ascii="Times New Roman" w:hAnsi="Times New Roman"/>
                <w:szCs w:val="24"/>
              </w:rPr>
              <w:t>Üniversite gezileri düzenlemek</w:t>
            </w:r>
          </w:p>
        </w:tc>
        <w:tc>
          <w:tcPr>
            <w:tcW w:w="1161" w:type="pct"/>
            <w:shd w:val="clear" w:color="auto" w:fill="auto"/>
            <w:vAlign w:val="center"/>
          </w:tcPr>
          <w:p w:rsidR="003D36A8" w:rsidRPr="001450B5" w:rsidRDefault="00AA0351" w:rsidP="00AA0351">
            <w:pPr>
              <w:spacing w:after="0" w:line="240" w:lineRule="auto"/>
              <w:rPr>
                <w:rFonts w:ascii="Times New Roman" w:hAnsi="Times New Roman"/>
                <w:color w:val="000000"/>
                <w:szCs w:val="24"/>
              </w:rPr>
            </w:pPr>
            <w:r w:rsidRPr="001450B5">
              <w:rPr>
                <w:rFonts w:ascii="Times New Roman" w:hAnsi="Times New Roman"/>
                <w:color w:val="000000"/>
                <w:szCs w:val="24"/>
              </w:rPr>
              <w:t>Müdür Yardımcısı, Gezi Kulübü</w:t>
            </w:r>
          </w:p>
        </w:tc>
        <w:tc>
          <w:tcPr>
            <w:tcW w:w="1162" w:type="pct"/>
            <w:shd w:val="clear" w:color="auto" w:fill="auto"/>
            <w:vAlign w:val="center"/>
          </w:tcPr>
          <w:p w:rsidR="003D36A8" w:rsidRPr="001450B5" w:rsidRDefault="00420770" w:rsidP="006E3145">
            <w:pPr>
              <w:spacing w:after="0" w:line="240" w:lineRule="auto"/>
              <w:jc w:val="both"/>
              <w:rPr>
                <w:rFonts w:ascii="Times New Roman" w:hAnsi="Times New Roman"/>
                <w:color w:val="000000"/>
                <w:szCs w:val="24"/>
              </w:rPr>
            </w:pPr>
            <w:r>
              <w:rPr>
                <w:rFonts w:ascii="Times New Roman" w:hAnsi="Times New Roman"/>
                <w:color w:val="000000"/>
                <w:szCs w:val="24"/>
              </w:rPr>
              <w:t>Her dönem bir defa</w:t>
            </w:r>
          </w:p>
        </w:tc>
      </w:tr>
      <w:tr w:rsidR="003D36A8" w:rsidRPr="001450B5" w:rsidTr="00783701">
        <w:trPr>
          <w:trHeight w:val="567"/>
        </w:trPr>
        <w:tc>
          <w:tcPr>
            <w:tcW w:w="353" w:type="pct"/>
            <w:shd w:val="clear" w:color="auto" w:fill="auto"/>
            <w:noWrap/>
            <w:vAlign w:val="center"/>
          </w:tcPr>
          <w:p w:rsidR="003D36A8" w:rsidRPr="001450B5" w:rsidRDefault="0018335C" w:rsidP="00420770">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2.</w:t>
            </w:r>
            <w:r w:rsidR="00420770">
              <w:rPr>
                <w:rFonts w:ascii="Times New Roman" w:hAnsi="Times New Roman"/>
                <w:b/>
                <w:bCs/>
                <w:color w:val="000000"/>
                <w:szCs w:val="24"/>
              </w:rPr>
              <w:t>3</w:t>
            </w:r>
            <w:r w:rsidRPr="001450B5">
              <w:rPr>
                <w:rFonts w:ascii="Times New Roman" w:hAnsi="Times New Roman"/>
                <w:b/>
                <w:bCs/>
                <w:color w:val="000000"/>
                <w:szCs w:val="24"/>
              </w:rPr>
              <w:t>.</w:t>
            </w:r>
            <w:r w:rsidR="003D36A8" w:rsidRPr="001450B5">
              <w:rPr>
                <w:rFonts w:ascii="Times New Roman" w:hAnsi="Times New Roman"/>
                <w:b/>
                <w:bCs/>
                <w:color w:val="000000"/>
                <w:szCs w:val="24"/>
              </w:rPr>
              <w:t>3</w:t>
            </w:r>
          </w:p>
        </w:tc>
        <w:tc>
          <w:tcPr>
            <w:tcW w:w="2324" w:type="pct"/>
            <w:shd w:val="clear" w:color="auto" w:fill="auto"/>
            <w:vAlign w:val="center"/>
          </w:tcPr>
          <w:p w:rsidR="003D36A8" w:rsidRPr="001450B5" w:rsidRDefault="003D36A8" w:rsidP="006E3145">
            <w:pPr>
              <w:spacing w:after="0" w:line="240" w:lineRule="auto"/>
              <w:jc w:val="both"/>
              <w:rPr>
                <w:rFonts w:ascii="Times New Roman" w:hAnsi="Times New Roman"/>
                <w:szCs w:val="24"/>
              </w:rPr>
            </w:pPr>
            <w:r w:rsidRPr="001450B5">
              <w:rPr>
                <w:rFonts w:ascii="Times New Roman" w:hAnsi="Times New Roman"/>
                <w:szCs w:val="24"/>
              </w:rPr>
              <w:t>Üniversite tanıtım fuarına katılım sağlamak</w:t>
            </w:r>
          </w:p>
        </w:tc>
        <w:tc>
          <w:tcPr>
            <w:tcW w:w="1161" w:type="pct"/>
            <w:shd w:val="clear" w:color="auto" w:fill="auto"/>
            <w:vAlign w:val="center"/>
          </w:tcPr>
          <w:p w:rsidR="003D36A8" w:rsidRPr="001450B5" w:rsidRDefault="00AA0351" w:rsidP="00AA0351">
            <w:pPr>
              <w:spacing w:after="0" w:line="240" w:lineRule="auto"/>
              <w:rPr>
                <w:rFonts w:ascii="Times New Roman" w:hAnsi="Times New Roman"/>
                <w:color w:val="000000"/>
                <w:szCs w:val="24"/>
              </w:rPr>
            </w:pPr>
            <w:r w:rsidRPr="001450B5">
              <w:rPr>
                <w:rFonts w:ascii="Times New Roman" w:hAnsi="Times New Roman"/>
                <w:color w:val="000000"/>
                <w:szCs w:val="24"/>
              </w:rPr>
              <w:t>Müdür Yardımcısı, Gezi Kulübü</w:t>
            </w:r>
          </w:p>
        </w:tc>
        <w:tc>
          <w:tcPr>
            <w:tcW w:w="1162" w:type="pct"/>
            <w:shd w:val="clear" w:color="auto" w:fill="auto"/>
            <w:vAlign w:val="center"/>
          </w:tcPr>
          <w:p w:rsidR="003D36A8" w:rsidRPr="001450B5" w:rsidRDefault="006A3B72" w:rsidP="006E3145">
            <w:pPr>
              <w:spacing w:after="0" w:line="240" w:lineRule="auto"/>
              <w:jc w:val="both"/>
              <w:rPr>
                <w:rFonts w:ascii="Times New Roman" w:hAnsi="Times New Roman"/>
                <w:color w:val="000000"/>
                <w:szCs w:val="24"/>
              </w:rPr>
            </w:pPr>
            <w:r w:rsidRPr="001450B5">
              <w:rPr>
                <w:rFonts w:ascii="Times New Roman" w:hAnsi="Times New Roman"/>
                <w:color w:val="000000"/>
                <w:szCs w:val="24"/>
              </w:rPr>
              <w:t>Mart</w:t>
            </w:r>
            <w:r w:rsidR="00420770">
              <w:rPr>
                <w:rFonts w:ascii="Times New Roman" w:hAnsi="Times New Roman"/>
                <w:color w:val="000000"/>
                <w:szCs w:val="24"/>
              </w:rPr>
              <w:t>-Haziran</w:t>
            </w:r>
          </w:p>
        </w:tc>
      </w:tr>
    </w:tbl>
    <w:p w:rsidR="008637C8" w:rsidRPr="001450B5" w:rsidRDefault="008637C8" w:rsidP="003D36A8">
      <w:pPr>
        <w:rPr>
          <w:rStyle w:val="Balk4Char"/>
          <w:rFonts w:ascii="Times New Roman" w:hAnsi="Times New Roman"/>
          <w:b/>
          <w:sz w:val="24"/>
          <w:szCs w:val="24"/>
        </w:rPr>
      </w:pPr>
    </w:p>
    <w:p w:rsidR="003D36A8" w:rsidRPr="001450B5" w:rsidRDefault="008637C8" w:rsidP="003D36A8">
      <w:pPr>
        <w:rPr>
          <w:rFonts w:ascii="Times New Roman" w:hAnsi="Times New Roman"/>
          <w:szCs w:val="24"/>
        </w:rPr>
      </w:pPr>
      <w:r w:rsidRPr="001450B5">
        <w:rPr>
          <w:rStyle w:val="Balk4Char"/>
          <w:rFonts w:ascii="Times New Roman" w:hAnsi="Times New Roman"/>
          <w:b/>
          <w:sz w:val="24"/>
          <w:szCs w:val="24"/>
        </w:rPr>
        <w:t>Stratejik Hedef 2.</w:t>
      </w:r>
      <w:r w:rsidR="00420770">
        <w:rPr>
          <w:rStyle w:val="Balk4Char"/>
          <w:rFonts w:ascii="Times New Roman" w:hAnsi="Times New Roman"/>
          <w:b/>
          <w:sz w:val="24"/>
          <w:szCs w:val="24"/>
        </w:rPr>
        <w:t>4</w:t>
      </w:r>
      <w:r w:rsidRPr="001450B5">
        <w:rPr>
          <w:rStyle w:val="Balk4Char"/>
          <w:rFonts w:ascii="Times New Roman" w:hAnsi="Times New Roman"/>
          <w:b/>
          <w:sz w:val="24"/>
          <w:szCs w:val="24"/>
        </w:rPr>
        <w:t>.</w:t>
      </w:r>
      <w:r w:rsidRPr="001450B5">
        <w:rPr>
          <w:rFonts w:ascii="Times New Roman" w:hAnsi="Times New Roman"/>
          <w:szCs w:val="24"/>
        </w:rPr>
        <w:t xml:space="preserve"> Kitap okuma oranının artırılması için etkinlik sayısının artırılması</w:t>
      </w:r>
    </w:p>
    <w:p w:rsidR="0032515F" w:rsidRPr="001450B5" w:rsidRDefault="0032515F" w:rsidP="0032515F">
      <w:pPr>
        <w:rPr>
          <w:rFonts w:ascii="Times New Roman" w:hAnsi="Times New Roman"/>
          <w:b/>
          <w:color w:val="FF0000"/>
          <w:szCs w:val="24"/>
        </w:rPr>
      </w:pPr>
      <w:r w:rsidRPr="001450B5">
        <w:rPr>
          <w:rFonts w:ascii="Times New Roman" w:hAnsi="Times New Roman"/>
          <w:b/>
          <w:szCs w:val="24"/>
        </w:rPr>
        <w:t>Performans Göstergeleri</w:t>
      </w:r>
    </w:p>
    <w:tbl>
      <w:tblPr>
        <w:tblW w:w="13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5299"/>
        <w:gridCol w:w="1162"/>
        <w:gridCol w:w="991"/>
        <w:gridCol w:w="1094"/>
        <w:gridCol w:w="1058"/>
        <w:gridCol w:w="1148"/>
        <w:gridCol w:w="1056"/>
        <w:gridCol w:w="16"/>
      </w:tblGrid>
      <w:tr w:rsidR="0032515F" w:rsidRPr="001450B5" w:rsidTr="002F7EA4">
        <w:trPr>
          <w:trHeight w:val="485"/>
        </w:trPr>
        <w:tc>
          <w:tcPr>
            <w:tcW w:w="1846" w:type="dxa"/>
            <w:vMerge w:val="restart"/>
            <w:shd w:val="clear" w:color="auto" w:fill="DBE5F1"/>
            <w:noWrap/>
            <w:vAlign w:val="center"/>
            <w:hideMark/>
          </w:tcPr>
          <w:p w:rsidR="0032515F" w:rsidRPr="001450B5" w:rsidRDefault="0032515F"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No</w:t>
            </w:r>
          </w:p>
        </w:tc>
        <w:tc>
          <w:tcPr>
            <w:tcW w:w="5299" w:type="dxa"/>
            <w:vMerge w:val="restart"/>
            <w:shd w:val="clear" w:color="auto" w:fill="DBE5F1"/>
            <w:vAlign w:val="center"/>
            <w:hideMark/>
          </w:tcPr>
          <w:p w:rsidR="0032515F" w:rsidRPr="001450B5" w:rsidRDefault="0032515F"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PERFORMANS</w:t>
            </w:r>
          </w:p>
          <w:p w:rsidR="0032515F" w:rsidRPr="001450B5" w:rsidRDefault="0032515F"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GÖSTERGESİ</w:t>
            </w:r>
          </w:p>
        </w:tc>
        <w:tc>
          <w:tcPr>
            <w:tcW w:w="1162" w:type="dxa"/>
            <w:shd w:val="clear" w:color="auto" w:fill="DBE5F1"/>
            <w:vAlign w:val="center"/>
          </w:tcPr>
          <w:p w:rsidR="0032515F" w:rsidRPr="001450B5" w:rsidRDefault="0032515F"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Mevcut</w:t>
            </w:r>
          </w:p>
        </w:tc>
        <w:tc>
          <w:tcPr>
            <w:tcW w:w="5363" w:type="dxa"/>
            <w:gridSpan w:val="6"/>
            <w:shd w:val="clear" w:color="auto" w:fill="DBE5F1"/>
            <w:vAlign w:val="center"/>
          </w:tcPr>
          <w:p w:rsidR="0032515F" w:rsidRPr="001450B5" w:rsidRDefault="0032515F"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HEDEF</w:t>
            </w:r>
          </w:p>
        </w:tc>
      </w:tr>
      <w:tr w:rsidR="0032515F" w:rsidRPr="001450B5" w:rsidTr="002F7EA4">
        <w:trPr>
          <w:gridAfter w:val="1"/>
          <w:wAfter w:w="16" w:type="dxa"/>
          <w:trHeight w:val="356"/>
        </w:trPr>
        <w:tc>
          <w:tcPr>
            <w:tcW w:w="1846" w:type="dxa"/>
            <w:vMerge/>
            <w:shd w:val="clear" w:color="auto" w:fill="DBE5F1"/>
            <w:vAlign w:val="center"/>
            <w:hideMark/>
          </w:tcPr>
          <w:p w:rsidR="0032515F" w:rsidRPr="001450B5" w:rsidRDefault="0032515F" w:rsidP="0080111F">
            <w:pPr>
              <w:spacing w:after="0" w:line="240" w:lineRule="auto"/>
              <w:rPr>
                <w:rFonts w:ascii="Times New Roman" w:hAnsi="Times New Roman"/>
                <w:b/>
                <w:bCs/>
                <w:szCs w:val="24"/>
              </w:rPr>
            </w:pPr>
          </w:p>
        </w:tc>
        <w:tc>
          <w:tcPr>
            <w:tcW w:w="5299" w:type="dxa"/>
            <w:vMerge/>
            <w:shd w:val="clear" w:color="auto" w:fill="DBE5F1"/>
            <w:vAlign w:val="center"/>
            <w:hideMark/>
          </w:tcPr>
          <w:p w:rsidR="0032515F" w:rsidRPr="001450B5" w:rsidRDefault="0032515F" w:rsidP="0080111F">
            <w:pPr>
              <w:spacing w:after="0" w:line="240" w:lineRule="auto"/>
              <w:rPr>
                <w:rFonts w:ascii="Times New Roman" w:hAnsi="Times New Roman"/>
                <w:b/>
                <w:bCs/>
                <w:szCs w:val="24"/>
              </w:rPr>
            </w:pPr>
          </w:p>
        </w:tc>
        <w:tc>
          <w:tcPr>
            <w:tcW w:w="1162" w:type="dxa"/>
            <w:shd w:val="clear" w:color="auto" w:fill="DBE5F1"/>
            <w:noWrap/>
            <w:vAlign w:val="center"/>
            <w:hideMark/>
          </w:tcPr>
          <w:p w:rsidR="0032515F" w:rsidRPr="001450B5" w:rsidRDefault="0032515F" w:rsidP="0080111F">
            <w:pPr>
              <w:spacing w:after="0" w:line="240" w:lineRule="auto"/>
              <w:rPr>
                <w:rFonts w:ascii="Times New Roman" w:hAnsi="Times New Roman"/>
                <w:b/>
                <w:bCs/>
                <w:szCs w:val="24"/>
              </w:rPr>
            </w:pPr>
            <w:r w:rsidRPr="001450B5">
              <w:rPr>
                <w:rFonts w:ascii="Times New Roman" w:hAnsi="Times New Roman"/>
                <w:b/>
                <w:bCs/>
                <w:szCs w:val="24"/>
              </w:rPr>
              <w:t>2018</w:t>
            </w:r>
          </w:p>
        </w:tc>
        <w:tc>
          <w:tcPr>
            <w:tcW w:w="991" w:type="dxa"/>
            <w:shd w:val="clear" w:color="auto" w:fill="DBE5F1"/>
            <w:noWrap/>
            <w:vAlign w:val="center"/>
            <w:hideMark/>
          </w:tcPr>
          <w:p w:rsidR="0032515F" w:rsidRPr="001450B5" w:rsidRDefault="0032515F" w:rsidP="0080111F">
            <w:pPr>
              <w:spacing w:after="0" w:line="240" w:lineRule="auto"/>
              <w:rPr>
                <w:rFonts w:ascii="Times New Roman" w:hAnsi="Times New Roman"/>
                <w:b/>
                <w:bCs/>
                <w:szCs w:val="24"/>
              </w:rPr>
            </w:pPr>
            <w:r w:rsidRPr="001450B5">
              <w:rPr>
                <w:rFonts w:ascii="Times New Roman" w:hAnsi="Times New Roman"/>
                <w:b/>
                <w:bCs/>
                <w:szCs w:val="24"/>
              </w:rPr>
              <w:t>2019</w:t>
            </w:r>
          </w:p>
        </w:tc>
        <w:tc>
          <w:tcPr>
            <w:tcW w:w="1094" w:type="dxa"/>
            <w:shd w:val="clear" w:color="auto" w:fill="DBE5F1"/>
            <w:vAlign w:val="center"/>
          </w:tcPr>
          <w:p w:rsidR="0032515F" w:rsidRPr="001450B5" w:rsidRDefault="0032515F" w:rsidP="0080111F">
            <w:pPr>
              <w:spacing w:after="0" w:line="240" w:lineRule="auto"/>
              <w:rPr>
                <w:rFonts w:ascii="Times New Roman" w:hAnsi="Times New Roman"/>
                <w:b/>
                <w:bCs/>
                <w:szCs w:val="24"/>
              </w:rPr>
            </w:pPr>
            <w:r w:rsidRPr="001450B5">
              <w:rPr>
                <w:rFonts w:ascii="Times New Roman" w:hAnsi="Times New Roman"/>
                <w:b/>
                <w:bCs/>
                <w:szCs w:val="24"/>
              </w:rPr>
              <w:t>2020</w:t>
            </w:r>
          </w:p>
        </w:tc>
        <w:tc>
          <w:tcPr>
            <w:tcW w:w="1058" w:type="dxa"/>
            <w:shd w:val="clear" w:color="auto" w:fill="DBE5F1"/>
            <w:vAlign w:val="center"/>
          </w:tcPr>
          <w:p w:rsidR="0032515F" w:rsidRPr="001450B5" w:rsidRDefault="0032515F" w:rsidP="0080111F">
            <w:pPr>
              <w:spacing w:after="0" w:line="240" w:lineRule="auto"/>
              <w:rPr>
                <w:rFonts w:ascii="Times New Roman" w:hAnsi="Times New Roman"/>
                <w:b/>
                <w:bCs/>
                <w:szCs w:val="24"/>
              </w:rPr>
            </w:pPr>
            <w:r w:rsidRPr="001450B5">
              <w:rPr>
                <w:rFonts w:ascii="Times New Roman" w:hAnsi="Times New Roman"/>
                <w:b/>
                <w:bCs/>
                <w:szCs w:val="24"/>
              </w:rPr>
              <w:t>2021</w:t>
            </w:r>
          </w:p>
        </w:tc>
        <w:tc>
          <w:tcPr>
            <w:tcW w:w="1148" w:type="dxa"/>
            <w:shd w:val="clear" w:color="auto" w:fill="DBE5F1"/>
            <w:vAlign w:val="center"/>
          </w:tcPr>
          <w:p w:rsidR="0032515F" w:rsidRPr="001450B5" w:rsidRDefault="0032515F" w:rsidP="0080111F">
            <w:pPr>
              <w:spacing w:after="0" w:line="240" w:lineRule="auto"/>
              <w:rPr>
                <w:rFonts w:ascii="Times New Roman" w:hAnsi="Times New Roman"/>
                <w:b/>
                <w:bCs/>
                <w:szCs w:val="24"/>
              </w:rPr>
            </w:pPr>
            <w:r w:rsidRPr="001450B5">
              <w:rPr>
                <w:rFonts w:ascii="Times New Roman" w:hAnsi="Times New Roman"/>
                <w:b/>
                <w:bCs/>
                <w:szCs w:val="24"/>
              </w:rPr>
              <w:t>2022</w:t>
            </w:r>
          </w:p>
        </w:tc>
        <w:tc>
          <w:tcPr>
            <w:tcW w:w="1056" w:type="dxa"/>
            <w:shd w:val="clear" w:color="auto" w:fill="DBE5F1"/>
            <w:vAlign w:val="center"/>
          </w:tcPr>
          <w:p w:rsidR="0032515F" w:rsidRPr="001450B5" w:rsidRDefault="0032515F" w:rsidP="0080111F">
            <w:pPr>
              <w:spacing w:after="0" w:line="240" w:lineRule="auto"/>
              <w:rPr>
                <w:rFonts w:ascii="Times New Roman" w:hAnsi="Times New Roman"/>
                <w:b/>
                <w:bCs/>
                <w:szCs w:val="24"/>
              </w:rPr>
            </w:pPr>
            <w:r w:rsidRPr="001450B5">
              <w:rPr>
                <w:rFonts w:ascii="Times New Roman" w:hAnsi="Times New Roman"/>
                <w:b/>
                <w:bCs/>
                <w:szCs w:val="24"/>
              </w:rPr>
              <w:t>2023</w:t>
            </w:r>
          </w:p>
        </w:tc>
      </w:tr>
      <w:tr w:rsidR="0032515F" w:rsidRPr="001450B5" w:rsidTr="002F7EA4">
        <w:trPr>
          <w:gridAfter w:val="1"/>
          <w:wAfter w:w="16" w:type="dxa"/>
          <w:trHeight w:val="632"/>
        </w:trPr>
        <w:tc>
          <w:tcPr>
            <w:tcW w:w="1846" w:type="dxa"/>
            <w:shd w:val="clear" w:color="auto" w:fill="auto"/>
            <w:vAlign w:val="center"/>
          </w:tcPr>
          <w:p w:rsidR="0032515F" w:rsidRPr="001450B5" w:rsidRDefault="0032515F" w:rsidP="00420770">
            <w:pPr>
              <w:spacing w:after="0" w:line="240" w:lineRule="auto"/>
              <w:rPr>
                <w:rFonts w:ascii="Times New Roman" w:hAnsi="Times New Roman"/>
                <w:b/>
                <w:bCs/>
                <w:color w:val="FF0000"/>
                <w:szCs w:val="24"/>
              </w:rPr>
            </w:pPr>
            <w:r w:rsidRPr="001450B5">
              <w:rPr>
                <w:rFonts w:ascii="Times New Roman" w:hAnsi="Times New Roman"/>
                <w:b/>
                <w:bCs/>
                <w:color w:val="FF0000"/>
                <w:szCs w:val="24"/>
              </w:rPr>
              <w:t>PG.</w:t>
            </w:r>
            <w:r w:rsidR="0071688A" w:rsidRPr="001450B5">
              <w:rPr>
                <w:rFonts w:ascii="Times New Roman" w:hAnsi="Times New Roman"/>
                <w:b/>
                <w:bCs/>
                <w:color w:val="FF0000"/>
                <w:szCs w:val="24"/>
              </w:rPr>
              <w:t>2</w:t>
            </w:r>
            <w:r w:rsidRPr="001450B5">
              <w:rPr>
                <w:rFonts w:ascii="Times New Roman" w:hAnsi="Times New Roman"/>
                <w:b/>
                <w:bCs/>
                <w:color w:val="FF0000"/>
                <w:szCs w:val="24"/>
              </w:rPr>
              <w:t>.</w:t>
            </w:r>
            <w:r w:rsidR="00420770">
              <w:rPr>
                <w:rFonts w:ascii="Times New Roman" w:hAnsi="Times New Roman"/>
                <w:b/>
                <w:bCs/>
                <w:color w:val="FF0000"/>
                <w:szCs w:val="24"/>
              </w:rPr>
              <w:t>4</w:t>
            </w:r>
            <w:r w:rsidR="0018335C" w:rsidRPr="001450B5">
              <w:rPr>
                <w:rFonts w:ascii="Times New Roman" w:hAnsi="Times New Roman"/>
                <w:b/>
                <w:bCs/>
                <w:color w:val="FF0000"/>
                <w:szCs w:val="24"/>
              </w:rPr>
              <w:t>.</w:t>
            </w:r>
            <w:r w:rsidRPr="001450B5">
              <w:rPr>
                <w:rFonts w:ascii="Times New Roman" w:hAnsi="Times New Roman"/>
                <w:b/>
                <w:bCs/>
                <w:color w:val="FF0000"/>
                <w:szCs w:val="24"/>
              </w:rPr>
              <w:t>a</w:t>
            </w:r>
          </w:p>
        </w:tc>
        <w:tc>
          <w:tcPr>
            <w:tcW w:w="5299" w:type="dxa"/>
            <w:shd w:val="clear" w:color="auto" w:fill="auto"/>
            <w:vAlign w:val="center"/>
          </w:tcPr>
          <w:p w:rsidR="0032515F" w:rsidRPr="001450B5" w:rsidRDefault="00B530AB" w:rsidP="00DA5F32">
            <w:pPr>
              <w:spacing w:after="0" w:line="240" w:lineRule="auto"/>
              <w:rPr>
                <w:rFonts w:ascii="Times New Roman" w:hAnsi="Times New Roman"/>
                <w:szCs w:val="24"/>
              </w:rPr>
            </w:pPr>
            <w:r w:rsidRPr="001450B5">
              <w:rPr>
                <w:rFonts w:ascii="Times New Roman" w:hAnsi="Times New Roman"/>
                <w:szCs w:val="24"/>
              </w:rPr>
              <w:t xml:space="preserve">Kitap okuma </w:t>
            </w:r>
            <w:r w:rsidR="00DA5F32" w:rsidRPr="001450B5">
              <w:rPr>
                <w:rFonts w:ascii="Times New Roman" w:hAnsi="Times New Roman"/>
                <w:szCs w:val="24"/>
              </w:rPr>
              <w:t>oranının artırılması için etkinlik sayısının artırılması</w:t>
            </w:r>
          </w:p>
        </w:tc>
        <w:tc>
          <w:tcPr>
            <w:tcW w:w="1162" w:type="dxa"/>
            <w:shd w:val="clear" w:color="auto" w:fill="auto"/>
            <w:noWrap/>
            <w:vAlign w:val="center"/>
          </w:tcPr>
          <w:p w:rsidR="0032515F" w:rsidRPr="001450B5" w:rsidRDefault="00937160" w:rsidP="00E66726">
            <w:pPr>
              <w:spacing w:after="0" w:line="240" w:lineRule="auto"/>
              <w:jc w:val="center"/>
              <w:rPr>
                <w:rFonts w:ascii="Times New Roman" w:hAnsi="Times New Roman"/>
                <w:szCs w:val="24"/>
              </w:rPr>
            </w:pPr>
            <w:r w:rsidRPr="001450B5">
              <w:rPr>
                <w:rFonts w:ascii="Times New Roman" w:hAnsi="Times New Roman"/>
                <w:szCs w:val="24"/>
              </w:rPr>
              <w:t>2</w:t>
            </w:r>
          </w:p>
        </w:tc>
        <w:tc>
          <w:tcPr>
            <w:tcW w:w="991" w:type="dxa"/>
            <w:shd w:val="clear" w:color="auto" w:fill="auto"/>
            <w:noWrap/>
            <w:vAlign w:val="center"/>
          </w:tcPr>
          <w:p w:rsidR="0032515F" w:rsidRPr="001450B5" w:rsidRDefault="0080319E" w:rsidP="00E66726">
            <w:pPr>
              <w:spacing w:after="0" w:line="240" w:lineRule="auto"/>
              <w:jc w:val="center"/>
              <w:rPr>
                <w:rFonts w:ascii="Times New Roman" w:hAnsi="Times New Roman"/>
                <w:szCs w:val="24"/>
              </w:rPr>
            </w:pPr>
            <w:r>
              <w:rPr>
                <w:rFonts w:ascii="Times New Roman" w:hAnsi="Times New Roman"/>
                <w:szCs w:val="24"/>
              </w:rPr>
              <w:t>3</w:t>
            </w:r>
          </w:p>
        </w:tc>
        <w:tc>
          <w:tcPr>
            <w:tcW w:w="1094" w:type="dxa"/>
            <w:vAlign w:val="center"/>
          </w:tcPr>
          <w:p w:rsidR="0032515F" w:rsidRPr="001450B5" w:rsidRDefault="0080319E" w:rsidP="00E66726">
            <w:pPr>
              <w:spacing w:after="0" w:line="240" w:lineRule="auto"/>
              <w:jc w:val="center"/>
              <w:rPr>
                <w:rFonts w:ascii="Times New Roman" w:hAnsi="Times New Roman"/>
                <w:szCs w:val="24"/>
              </w:rPr>
            </w:pPr>
            <w:r>
              <w:rPr>
                <w:rFonts w:ascii="Times New Roman" w:hAnsi="Times New Roman"/>
                <w:szCs w:val="24"/>
              </w:rPr>
              <w:t>3</w:t>
            </w:r>
          </w:p>
        </w:tc>
        <w:tc>
          <w:tcPr>
            <w:tcW w:w="1058" w:type="dxa"/>
            <w:vAlign w:val="center"/>
          </w:tcPr>
          <w:p w:rsidR="0032515F" w:rsidRPr="001450B5" w:rsidRDefault="0080319E" w:rsidP="00E66726">
            <w:pPr>
              <w:spacing w:after="0" w:line="240" w:lineRule="auto"/>
              <w:jc w:val="center"/>
              <w:rPr>
                <w:rFonts w:ascii="Times New Roman" w:hAnsi="Times New Roman"/>
                <w:szCs w:val="24"/>
              </w:rPr>
            </w:pPr>
            <w:r>
              <w:rPr>
                <w:rFonts w:ascii="Times New Roman" w:hAnsi="Times New Roman"/>
                <w:szCs w:val="24"/>
              </w:rPr>
              <w:t>4</w:t>
            </w:r>
          </w:p>
        </w:tc>
        <w:tc>
          <w:tcPr>
            <w:tcW w:w="1148" w:type="dxa"/>
            <w:vAlign w:val="center"/>
          </w:tcPr>
          <w:p w:rsidR="0032515F" w:rsidRPr="001450B5" w:rsidRDefault="0080319E" w:rsidP="00E66726">
            <w:pPr>
              <w:spacing w:after="0" w:line="240" w:lineRule="auto"/>
              <w:jc w:val="center"/>
              <w:rPr>
                <w:rFonts w:ascii="Times New Roman" w:hAnsi="Times New Roman"/>
                <w:szCs w:val="24"/>
              </w:rPr>
            </w:pPr>
            <w:r>
              <w:rPr>
                <w:rFonts w:ascii="Times New Roman" w:hAnsi="Times New Roman"/>
                <w:szCs w:val="24"/>
              </w:rPr>
              <w:t>4</w:t>
            </w:r>
          </w:p>
        </w:tc>
        <w:tc>
          <w:tcPr>
            <w:tcW w:w="1056" w:type="dxa"/>
            <w:vAlign w:val="center"/>
          </w:tcPr>
          <w:p w:rsidR="0032515F" w:rsidRPr="001450B5" w:rsidRDefault="0080319E" w:rsidP="00E66726">
            <w:pPr>
              <w:spacing w:after="0" w:line="240" w:lineRule="auto"/>
              <w:jc w:val="center"/>
              <w:rPr>
                <w:rFonts w:ascii="Times New Roman" w:hAnsi="Times New Roman"/>
                <w:szCs w:val="24"/>
              </w:rPr>
            </w:pPr>
            <w:r>
              <w:rPr>
                <w:rFonts w:ascii="Times New Roman" w:hAnsi="Times New Roman"/>
                <w:szCs w:val="24"/>
              </w:rPr>
              <w:t>5</w:t>
            </w:r>
          </w:p>
        </w:tc>
      </w:tr>
    </w:tbl>
    <w:p w:rsidR="0032515F" w:rsidRPr="001450B5" w:rsidRDefault="0032515F" w:rsidP="0032515F">
      <w:pPr>
        <w:jc w:val="both"/>
        <w:rPr>
          <w:rFonts w:ascii="Times New Roman" w:hAnsi="Times New Roman"/>
          <w:b/>
          <w:color w:val="FF0000"/>
          <w:szCs w:val="24"/>
        </w:rPr>
      </w:pPr>
    </w:p>
    <w:p w:rsidR="0032515F" w:rsidRPr="001450B5" w:rsidRDefault="0032515F" w:rsidP="0032515F">
      <w:pPr>
        <w:rPr>
          <w:rFonts w:ascii="Times New Roman" w:hAnsi="Times New Roman"/>
          <w:b/>
          <w:szCs w:val="24"/>
        </w:rPr>
      </w:pPr>
    </w:p>
    <w:p w:rsidR="0032515F" w:rsidRPr="001450B5" w:rsidRDefault="0032515F" w:rsidP="0032515F">
      <w:pPr>
        <w:rPr>
          <w:rFonts w:ascii="Times New Roman" w:hAnsi="Times New Roman"/>
          <w:b/>
          <w:szCs w:val="24"/>
        </w:rPr>
      </w:pPr>
      <w:r w:rsidRPr="001450B5">
        <w:rPr>
          <w:rFonts w:ascii="Times New Roman" w:hAnsi="Times New Roman"/>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32515F" w:rsidRPr="001450B5" w:rsidTr="00A94B3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E5DFEC"/>
            <w:vAlign w:val="center"/>
            <w:hideMark/>
          </w:tcPr>
          <w:p w:rsidR="0032515F" w:rsidRPr="001450B5" w:rsidRDefault="0032515F"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E5DFEC"/>
            <w:noWrap/>
            <w:vAlign w:val="center"/>
            <w:hideMark/>
          </w:tcPr>
          <w:p w:rsidR="0032515F" w:rsidRPr="001450B5" w:rsidRDefault="0032515F"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E5DFEC"/>
            <w:vAlign w:val="center"/>
          </w:tcPr>
          <w:p w:rsidR="0032515F" w:rsidRPr="001450B5" w:rsidRDefault="0032515F"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E5DFEC"/>
            <w:vAlign w:val="center"/>
          </w:tcPr>
          <w:p w:rsidR="0032515F" w:rsidRPr="001450B5" w:rsidRDefault="0032515F"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Tarihi</w:t>
            </w:r>
          </w:p>
        </w:tc>
      </w:tr>
      <w:tr w:rsidR="006A3B72" w:rsidRPr="001450B5"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A3B72" w:rsidRPr="001450B5" w:rsidRDefault="006A3B72" w:rsidP="00420770">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2.</w:t>
            </w:r>
            <w:r w:rsidR="00420770">
              <w:rPr>
                <w:rFonts w:ascii="Times New Roman" w:hAnsi="Times New Roman"/>
                <w:b/>
                <w:bCs/>
                <w:color w:val="000000"/>
                <w:szCs w:val="24"/>
              </w:rPr>
              <w:t>4</w:t>
            </w:r>
            <w:r w:rsidRPr="001450B5">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6A3B72" w:rsidRPr="001450B5" w:rsidRDefault="006A3B72" w:rsidP="0080111F">
            <w:pPr>
              <w:spacing w:after="0" w:line="240" w:lineRule="auto"/>
              <w:jc w:val="both"/>
              <w:rPr>
                <w:rFonts w:ascii="Times New Roman" w:hAnsi="Times New Roman"/>
                <w:color w:val="000000"/>
                <w:szCs w:val="24"/>
              </w:rPr>
            </w:pPr>
            <w:r w:rsidRPr="001450B5">
              <w:rPr>
                <w:rFonts w:ascii="Times New Roman" w:hAnsi="Times New Roman"/>
                <w:bCs/>
                <w:szCs w:val="24"/>
              </w:rPr>
              <w:t>Kütüphanenin ve kitap okumanın önemi anlatılır</w:t>
            </w:r>
          </w:p>
        </w:tc>
        <w:tc>
          <w:tcPr>
            <w:tcW w:w="1161" w:type="pct"/>
            <w:tcBorders>
              <w:top w:val="nil"/>
              <w:left w:val="nil"/>
              <w:bottom w:val="single" w:sz="8" w:space="0" w:color="auto"/>
              <w:right w:val="single" w:sz="8" w:space="0" w:color="auto"/>
            </w:tcBorders>
            <w:shd w:val="clear" w:color="auto" w:fill="auto"/>
            <w:vAlign w:val="center"/>
          </w:tcPr>
          <w:p w:rsidR="006A3B72" w:rsidRPr="001450B5" w:rsidRDefault="006A3B72" w:rsidP="0080111F">
            <w:pPr>
              <w:spacing w:after="0" w:line="240" w:lineRule="auto"/>
              <w:jc w:val="both"/>
              <w:rPr>
                <w:rFonts w:ascii="Times New Roman" w:hAnsi="Times New Roman"/>
                <w:color w:val="000000"/>
                <w:szCs w:val="24"/>
              </w:rPr>
            </w:pPr>
            <w:r w:rsidRPr="001450B5">
              <w:rPr>
                <w:rFonts w:ascii="Times New Roman" w:hAnsi="Times New Roman"/>
                <w:color w:val="000000"/>
                <w:szCs w:val="24"/>
              </w:rPr>
              <w:t>Edebiyat Zümresi</w:t>
            </w:r>
          </w:p>
        </w:tc>
        <w:tc>
          <w:tcPr>
            <w:tcW w:w="1162" w:type="pct"/>
            <w:tcBorders>
              <w:top w:val="nil"/>
              <w:left w:val="nil"/>
              <w:bottom w:val="single" w:sz="8" w:space="0" w:color="auto"/>
              <w:right w:val="single" w:sz="8" w:space="0" w:color="auto"/>
            </w:tcBorders>
            <w:shd w:val="clear" w:color="auto" w:fill="auto"/>
            <w:vAlign w:val="center"/>
          </w:tcPr>
          <w:p w:rsidR="006A3B72" w:rsidRPr="001450B5" w:rsidRDefault="00420770" w:rsidP="00310A6E">
            <w:pPr>
              <w:spacing w:after="0" w:line="240" w:lineRule="auto"/>
              <w:jc w:val="both"/>
              <w:rPr>
                <w:rFonts w:ascii="Times New Roman" w:hAnsi="Times New Roman"/>
                <w:color w:val="000000"/>
                <w:szCs w:val="24"/>
              </w:rPr>
            </w:pPr>
            <w:r w:rsidRPr="001450B5">
              <w:rPr>
                <w:rFonts w:ascii="Times New Roman" w:hAnsi="Times New Roman"/>
                <w:color w:val="000000"/>
                <w:szCs w:val="24"/>
              </w:rPr>
              <w:t>Eylül -Haziran</w:t>
            </w:r>
          </w:p>
        </w:tc>
      </w:tr>
      <w:tr w:rsidR="006A3B72" w:rsidRPr="001450B5"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3B72" w:rsidRPr="001450B5" w:rsidRDefault="00420770" w:rsidP="0080111F">
            <w:pPr>
              <w:spacing w:after="0" w:line="240" w:lineRule="auto"/>
              <w:jc w:val="center"/>
              <w:rPr>
                <w:rFonts w:ascii="Times New Roman" w:hAnsi="Times New Roman"/>
                <w:b/>
                <w:bCs/>
                <w:color w:val="000000"/>
                <w:szCs w:val="24"/>
              </w:rPr>
            </w:pPr>
            <w:r>
              <w:rPr>
                <w:rFonts w:ascii="Times New Roman" w:hAnsi="Times New Roman"/>
                <w:b/>
                <w:bCs/>
                <w:color w:val="000000"/>
                <w:szCs w:val="24"/>
              </w:rPr>
              <w:lastRenderedPageBreak/>
              <w:t>2.4</w:t>
            </w:r>
            <w:r w:rsidR="006A3B72" w:rsidRPr="001450B5">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A3B72" w:rsidRPr="001450B5" w:rsidRDefault="006A3B72" w:rsidP="0080111F">
            <w:pPr>
              <w:spacing w:after="0" w:line="240" w:lineRule="auto"/>
              <w:jc w:val="both"/>
              <w:rPr>
                <w:rFonts w:ascii="Times New Roman" w:hAnsi="Times New Roman"/>
                <w:szCs w:val="24"/>
                <w:highlight w:val="green"/>
              </w:rPr>
            </w:pPr>
            <w:r w:rsidRPr="001450B5">
              <w:rPr>
                <w:rFonts w:ascii="Times New Roman" w:hAnsi="Times New Roman"/>
                <w:bCs/>
                <w:szCs w:val="24"/>
              </w:rPr>
              <w:t>Kültür Edebiyat Kulübü Öğrencileri tarafından Okul panosunda gazete köşesi oluşturulması</w:t>
            </w:r>
          </w:p>
        </w:tc>
        <w:tc>
          <w:tcPr>
            <w:tcW w:w="1161" w:type="pct"/>
            <w:tcBorders>
              <w:top w:val="nil"/>
              <w:left w:val="nil"/>
              <w:bottom w:val="single" w:sz="8" w:space="0" w:color="auto"/>
              <w:right w:val="single" w:sz="8" w:space="0" w:color="auto"/>
            </w:tcBorders>
            <w:shd w:val="clear" w:color="auto" w:fill="auto"/>
            <w:vAlign w:val="center"/>
          </w:tcPr>
          <w:p w:rsidR="006A3B72" w:rsidRPr="001450B5" w:rsidRDefault="006A3B72" w:rsidP="00AA0351">
            <w:pPr>
              <w:spacing w:after="0" w:line="240" w:lineRule="auto"/>
              <w:rPr>
                <w:rFonts w:ascii="Times New Roman" w:hAnsi="Times New Roman"/>
                <w:color w:val="000000"/>
                <w:szCs w:val="24"/>
              </w:rPr>
            </w:pPr>
            <w:r w:rsidRPr="001450B5">
              <w:rPr>
                <w:rFonts w:ascii="Times New Roman" w:hAnsi="Times New Roman"/>
                <w:color w:val="000000"/>
                <w:szCs w:val="24"/>
              </w:rPr>
              <w:t>Edebiyat Zümresi, Gönüllü Öğretmenler</w:t>
            </w:r>
          </w:p>
        </w:tc>
        <w:tc>
          <w:tcPr>
            <w:tcW w:w="1162" w:type="pct"/>
            <w:tcBorders>
              <w:top w:val="nil"/>
              <w:left w:val="nil"/>
              <w:bottom w:val="single" w:sz="8" w:space="0" w:color="auto"/>
              <w:right w:val="single" w:sz="8" w:space="0" w:color="auto"/>
            </w:tcBorders>
            <w:shd w:val="clear" w:color="auto" w:fill="auto"/>
            <w:vAlign w:val="center"/>
          </w:tcPr>
          <w:p w:rsidR="006A3B72" w:rsidRPr="001450B5" w:rsidRDefault="006A3B72" w:rsidP="00420770">
            <w:pPr>
              <w:spacing w:after="0" w:line="240" w:lineRule="auto"/>
              <w:jc w:val="both"/>
              <w:rPr>
                <w:rFonts w:ascii="Times New Roman" w:hAnsi="Times New Roman"/>
                <w:color w:val="000000"/>
                <w:szCs w:val="24"/>
              </w:rPr>
            </w:pPr>
            <w:r w:rsidRPr="001450B5">
              <w:rPr>
                <w:rFonts w:ascii="Times New Roman" w:hAnsi="Times New Roman"/>
                <w:color w:val="000000"/>
                <w:szCs w:val="24"/>
              </w:rPr>
              <w:t>Eylül -Haziran</w:t>
            </w:r>
          </w:p>
        </w:tc>
      </w:tr>
      <w:tr w:rsidR="006A3B72" w:rsidRPr="001450B5"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3B72" w:rsidRPr="001450B5" w:rsidRDefault="00420770" w:rsidP="0080111F">
            <w:pPr>
              <w:spacing w:after="0" w:line="240" w:lineRule="auto"/>
              <w:jc w:val="center"/>
              <w:rPr>
                <w:rFonts w:ascii="Times New Roman" w:hAnsi="Times New Roman"/>
                <w:b/>
                <w:bCs/>
                <w:color w:val="000000"/>
                <w:szCs w:val="24"/>
              </w:rPr>
            </w:pPr>
            <w:r>
              <w:rPr>
                <w:rFonts w:ascii="Times New Roman" w:hAnsi="Times New Roman"/>
                <w:b/>
                <w:bCs/>
                <w:color w:val="000000"/>
                <w:szCs w:val="24"/>
              </w:rPr>
              <w:t>2.4.3</w:t>
            </w:r>
          </w:p>
        </w:tc>
        <w:tc>
          <w:tcPr>
            <w:tcW w:w="2324" w:type="pct"/>
            <w:tcBorders>
              <w:top w:val="nil"/>
              <w:left w:val="nil"/>
              <w:bottom w:val="single" w:sz="8" w:space="0" w:color="auto"/>
              <w:right w:val="single" w:sz="8" w:space="0" w:color="auto"/>
            </w:tcBorders>
            <w:shd w:val="clear" w:color="auto" w:fill="auto"/>
            <w:vAlign w:val="center"/>
          </w:tcPr>
          <w:p w:rsidR="006A3B72" w:rsidRPr="001450B5" w:rsidRDefault="006A3B72" w:rsidP="005C5B4C">
            <w:pPr>
              <w:spacing w:after="0" w:line="240" w:lineRule="auto"/>
              <w:jc w:val="both"/>
              <w:rPr>
                <w:rFonts w:ascii="Times New Roman" w:hAnsi="Times New Roman"/>
                <w:color w:val="000000"/>
                <w:szCs w:val="24"/>
              </w:rPr>
            </w:pPr>
            <w:r w:rsidRPr="001450B5">
              <w:rPr>
                <w:rFonts w:ascii="Times New Roman" w:hAnsi="Times New Roman"/>
                <w:bCs/>
                <w:color w:val="000000"/>
                <w:szCs w:val="24"/>
              </w:rPr>
              <w:t xml:space="preserve">Kitap fuarı ve imza günlerine katılan </w:t>
            </w:r>
            <w:r w:rsidR="005C5B4C">
              <w:rPr>
                <w:rFonts w:ascii="Times New Roman" w:hAnsi="Times New Roman"/>
                <w:bCs/>
                <w:color w:val="000000"/>
                <w:szCs w:val="24"/>
              </w:rPr>
              <w:t>gu</w:t>
            </w:r>
            <w:r w:rsidRPr="001450B5">
              <w:rPr>
                <w:rFonts w:ascii="Times New Roman" w:hAnsi="Times New Roman"/>
                <w:bCs/>
                <w:color w:val="000000"/>
                <w:szCs w:val="24"/>
              </w:rPr>
              <w:t xml:space="preserve">rup sayısını arttırmak                                                </w:t>
            </w:r>
          </w:p>
        </w:tc>
        <w:tc>
          <w:tcPr>
            <w:tcW w:w="1161" w:type="pct"/>
            <w:tcBorders>
              <w:top w:val="nil"/>
              <w:left w:val="nil"/>
              <w:bottom w:val="single" w:sz="8" w:space="0" w:color="auto"/>
              <w:right w:val="single" w:sz="8" w:space="0" w:color="auto"/>
            </w:tcBorders>
            <w:shd w:val="clear" w:color="auto" w:fill="auto"/>
            <w:vAlign w:val="center"/>
          </w:tcPr>
          <w:p w:rsidR="006A3B72" w:rsidRPr="001450B5" w:rsidRDefault="006A3B72" w:rsidP="00AA0351">
            <w:pPr>
              <w:spacing w:after="0" w:line="240" w:lineRule="auto"/>
              <w:rPr>
                <w:rFonts w:ascii="Times New Roman" w:hAnsi="Times New Roman"/>
                <w:color w:val="000000"/>
                <w:szCs w:val="24"/>
              </w:rPr>
            </w:pPr>
            <w:r w:rsidRPr="001450B5">
              <w:rPr>
                <w:rFonts w:ascii="Times New Roman" w:hAnsi="Times New Roman"/>
                <w:color w:val="000000"/>
                <w:szCs w:val="24"/>
              </w:rPr>
              <w:t>Edebiyat Zümresi, Gönüllü Öğretmenler</w:t>
            </w:r>
          </w:p>
        </w:tc>
        <w:tc>
          <w:tcPr>
            <w:tcW w:w="1162" w:type="pct"/>
            <w:tcBorders>
              <w:top w:val="nil"/>
              <w:left w:val="nil"/>
              <w:bottom w:val="single" w:sz="8" w:space="0" w:color="auto"/>
              <w:right w:val="single" w:sz="8" w:space="0" w:color="auto"/>
            </w:tcBorders>
            <w:shd w:val="clear" w:color="auto" w:fill="auto"/>
            <w:vAlign w:val="center"/>
          </w:tcPr>
          <w:p w:rsidR="00420770" w:rsidRPr="001450B5" w:rsidRDefault="00420770" w:rsidP="00310A6E">
            <w:pPr>
              <w:spacing w:after="0" w:line="240" w:lineRule="auto"/>
              <w:jc w:val="both"/>
              <w:rPr>
                <w:rFonts w:ascii="Times New Roman" w:hAnsi="Times New Roman"/>
                <w:color w:val="000000"/>
                <w:szCs w:val="24"/>
              </w:rPr>
            </w:pPr>
            <w:r w:rsidRPr="001450B5">
              <w:rPr>
                <w:rFonts w:ascii="Times New Roman" w:hAnsi="Times New Roman"/>
                <w:color w:val="000000"/>
                <w:szCs w:val="24"/>
              </w:rPr>
              <w:t>Eylül -Haziran</w:t>
            </w:r>
          </w:p>
        </w:tc>
      </w:tr>
      <w:tr w:rsidR="00420770" w:rsidRPr="001450B5"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20770" w:rsidRPr="001450B5" w:rsidRDefault="00420770" w:rsidP="0080111F">
            <w:pPr>
              <w:spacing w:after="0" w:line="240" w:lineRule="auto"/>
              <w:jc w:val="center"/>
              <w:rPr>
                <w:rFonts w:ascii="Times New Roman" w:hAnsi="Times New Roman"/>
                <w:b/>
                <w:bCs/>
                <w:color w:val="000000"/>
                <w:szCs w:val="24"/>
              </w:rPr>
            </w:pPr>
            <w:r>
              <w:rPr>
                <w:rFonts w:ascii="Times New Roman" w:hAnsi="Times New Roman"/>
                <w:b/>
                <w:bCs/>
                <w:color w:val="000000"/>
                <w:szCs w:val="24"/>
              </w:rPr>
              <w:t>2.4.4</w:t>
            </w:r>
          </w:p>
        </w:tc>
        <w:tc>
          <w:tcPr>
            <w:tcW w:w="2324" w:type="pct"/>
            <w:tcBorders>
              <w:top w:val="nil"/>
              <w:left w:val="nil"/>
              <w:bottom w:val="single" w:sz="8" w:space="0" w:color="auto"/>
              <w:right w:val="single" w:sz="8" w:space="0" w:color="auto"/>
            </w:tcBorders>
            <w:shd w:val="clear" w:color="auto" w:fill="auto"/>
            <w:vAlign w:val="center"/>
          </w:tcPr>
          <w:p w:rsidR="00420770" w:rsidRPr="001450B5" w:rsidRDefault="00420770" w:rsidP="00420770">
            <w:pPr>
              <w:spacing w:after="0" w:line="240" w:lineRule="auto"/>
              <w:jc w:val="both"/>
              <w:rPr>
                <w:rFonts w:ascii="Times New Roman" w:hAnsi="Times New Roman"/>
                <w:color w:val="000000"/>
                <w:szCs w:val="24"/>
              </w:rPr>
            </w:pPr>
            <w:r w:rsidRPr="001450B5">
              <w:rPr>
                <w:rFonts w:ascii="Times New Roman" w:hAnsi="Times New Roman"/>
                <w:bCs/>
                <w:color w:val="000000"/>
                <w:szCs w:val="24"/>
              </w:rPr>
              <w:t xml:space="preserve">Her </w:t>
            </w:r>
            <w:r>
              <w:rPr>
                <w:rFonts w:ascii="Times New Roman" w:hAnsi="Times New Roman"/>
                <w:bCs/>
                <w:color w:val="000000"/>
                <w:szCs w:val="24"/>
              </w:rPr>
              <w:t>yıl</w:t>
            </w:r>
            <w:r w:rsidRPr="001450B5">
              <w:rPr>
                <w:rFonts w:ascii="Times New Roman" w:hAnsi="Times New Roman"/>
                <w:bCs/>
                <w:color w:val="000000"/>
                <w:szCs w:val="24"/>
              </w:rPr>
              <w:t xml:space="preserve"> en az bir kez sınıflar arası bilgi yarışması düzenlenmesi</w:t>
            </w:r>
          </w:p>
        </w:tc>
        <w:tc>
          <w:tcPr>
            <w:tcW w:w="1161" w:type="pct"/>
            <w:tcBorders>
              <w:top w:val="nil"/>
              <w:left w:val="nil"/>
              <w:bottom w:val="single" w:sz="8" w:space="0" w:color="auto"/>
              <w:right w:val="single" w:sz="8" w:space="0" w:color="auto"/>
            </w:tcBorders>
            <w:shd w:val="clear" w:color="auto" w:fill="auto"/>
            <w:vAlign w:val="center"/>
          </w:tcPr>
          <w:p w:rsidR="00420770" w:rsidRPr="001450B5" w:rsidRDefault="00420770" w:rsidP="00AA0351">
            <w:pPr>
              <w:spacing w:after="0" w:line="240" w:lineRule="auto"/>
              <w:rPr>
                <w:rFonts w:ascii="Times New Roman" w:hAnsi="Times New Roman"/>
                <w:color w:val="000000"/>
                <w:szCs w:val="24"/>
              </w:rPr>
            </w:pPr>
            <w:r w:rsidRPr="001450B5">
              <w:rPr>
                <w:rFonts w:ascii="Times New Roman" w:hAnsi="Times New Roman"/>
                <w:color w:val="000000"/>
                <w:szCs w:val="24"/>
              </w:rPr>
              <w:t>Edebiyat Zümresi, Gönüllü Öğretmenler</w:t>
            </w:r>
          </w:p>
        </w:tc>
        <w:tc>
          <w:tcPr>
            <w:tcW w:w="1162" w:type="pct"/>
            <w:tcBorders>
              <w:top w:val="nil"/>
              <w:left w:val="nil"/>
              <w:bottom w:val="single" w:sz="8" w:space="0" w:color="auto"/>
              <w:right w:val="single" w:sz="8" w:space="0" w:color="auto"/>
            </w:tcBorders>
            <w:shd w:val="clear" w:color="auto" w:fill="auto"/>
            <w:vAlign w:val="center"/>
          </w:tcPr>
          <w:p w:rsidR="00420770" w:rsidRPr="001450B5" w:rsidRDefault="00420770" w:rsidP="006E3696">
            <w:pPr>
              <w:spacing w:after="0" w:line="240" w:lineRule="auto"/>
              <w:jc w:val="both"/>
              <w:rPr>
                <w:rFonts w:ascii="Times New Roman" w:hAnsi="Times New Roman"/>
                <w:color w:val="000000"/>
                <w:szCs w:val="24"/>
              </w:rPr>
            </w:pPr>
            <w:r w:rsidRPr="001450B5">
              <w:rPr>
                <w:rFonts w:ascii="Times New Roman" w:hAnsi="Times New Roman"/>
                <w:color w:val="000000"/>
                <w:szCs w:val="24"/>
              </w:rPr>
              <w:t>Eylül -Haziran</w:t>
            </w:r>
          </w:p>
        </w:tc>
      </w:tr>
      <w:tr w:rsidR="00420770" w:rsidRPr="001450B5"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20770" w:rsidRPr="001450B5" w:rsidRDefault="00420770" w:rsidP="0080111F">
            <w:pPr>
              <w:spacing w:after="0" w:line="240" w:lineRule="auto"/>
              <w:jc w:val="center"/>
              <w:rPr>
                <w:rFonts w:ascii="Times New Roman" w:hAnsi="Times New Roman"/>
                <w:b/>
                <w:bCs/>
                <w:color w:val="000000"/>
                <w:szCs w:val="24"/>
              </w:rPr>
            </w:pPr>
            <w:r>
              <w:rPr>
                <w:rFonts w:ascii="Times New Roman" w:hAnsi="Times New Roman"/>
                <w:b/>
                <w:bCs/>
                <w:color w:val="000000"/>
                <w:szCs w:val="24"/>
              </w:rPr>
              <w:t>2.4.5</w:t>
            </w:r>
          </w:p>
        </w:tc>
        <w:tc>
          <w:tcPr>
            <w:tcW w:w="2324" w:type="pct"/>
            <w:tcBorders>
              <w:top w:val="nil"/>
              <w:left w:val="nil"/>
              <w:bottom w:val="single" w:sz="8" w:space="0" w:color="auto"/>
              <w:right w:val="single" w:sz="8" w:space="0" w:color="auto"/>
            </w:tcBorders>
            <w:shd w:val="clear" w:color="auto" w:fill="auto"/>
            <w:vAlign w:val="center"/>
          </w:tcPr>
          <w:p w:rsidR="00420770" w:rsidRPr="001450B5" w:rsidRDefault="00420770" w:rsidP="008236E4">
            <w:pPr>
              <w:spacing w:after="0" w:line="240" w:lineRule="auto"/>
              <w:jc w:val="both"/>
              <w:rPr>
                <w:rFonts w:ascii="Times New Roman" w:hAnsi="Times New Roman"/>
                <w:color w:val="000000"/>
                <w:szCs w:val="24"/>
              </w:rPr>
            </w:pPr>
            <w:r w:rsidRPr="001450B5">
              <w:rPr>
                <w:rFonts w:ascii="Times New Roman" w:hAnsi="Times New Roman"/>
                <w:color w:val="000000"/>
                <w:szCs w:val="24"/>
              </w:rPr>
              <w:t>Okuduğumu paylaşıyorum etkinliğini yapmak</w:t>
            </w:r>
          </w:p>
        </w:tc>
        <w:tc>
          <w:tcPr>
            <w:tcW w:w="1161" w:type="pct"/>
            <w:tcBorders>
              <w:top w:val="nil"/>
              <w:left w:val="nil"/>
              <w:bottom w:val="single" w:sz="8" w:space="0" w:color="auto"/>
              <w:right w:val="single" w:sz="8" w:space="0" w:color="auto"/>
            </w:tcBorders>
            <w:shd w:val="clear" w:color="auto" w:fill="auto"/>
            <w:vAlign w:val="center"/>
          </w:tcPr>
          <w:p w:rsidR="00420770" w:rsidRPr="001450B5" w:rsidRDefault="00420770" w:rsidP="00AA0351">
            <w:pPr>
              <w:spacing w:after="0" w:line="240" w:lineRule="auto"/>
              <w:rPr>
                <w:rFonts w:ascii="Times New Roman" w:hAnsi="Times New Roman"/>
                <w:color w:val="000000"/>
                <w:szCs w:val="24"/>
              </w:rPr>
            </w:pPr>
            <w:r w:rsidRPr="001450B5">
              <w:rPr>
                <w:rFonts w:ascii="Times New Roman" w:hAnsi="Times New Roman"/>
                <w:color w:val="000000"/>
                <w:szCs w:val="24"/>
              </w:rPr>
              <w:t>Edebiyat Zümresi, Gönüllü Öğretmenler</w:t>
            </w:r>
          </w:p>
        </w:tc>
        <w:tc>
          <w:tcPr>
            <w:tcW w:w="1162" w:type="pct"/>
            <w:tcBorders>
              <w:top w:val="nil"/>
              <w:left w:val="nil"/>
              <w:bottom w:val="single" w:sz="8" w:space="0" w:color="auto"/>
              <w:right w:val="single" w:sz="8" w:space="0" w:color="auto"/>
            </w:tcBorders>
            <w:shd w:val="clear" w:color="auto" w:fill="auto"/>
            <w:vAlign w:val="center"/>
          </w:tcPr>
          <w:p w:rsidR="00420770" w:rsidRPr="001450B5" w:rsidRDefault="00420770" w:rsidP="006E3696">
            <w:pPr>
              <w:spacing w:after="0" w:line="240" w:lineRule="auto"/>
              <w:jc w:val="both"/>
              <w:rPr>
                <w:rFonts w:ascii="Times New Roman" w:hAnsi="Times New Roman"/>
                <w:color w:val="000000"/>
                <w:szCs w:val="24"/>
              </w:rPr>
            </w:pPr>
            <w:r w:rsidRPr="001450B5">
              <w:rPr>
                <w:rFonts w:ascii="Times New Roman" w:hAnsi="Times New Roman"/>
                <w:color w:val="000000"/>
                <w:szCs w:val="24"/>
              </w:rPr>
              <w:t>Eylül -Haziran</w:t>
            </w:r>
          </w:p>
        </w:tc>
      </w:tr>
      <w:tr w:rsidR="006A3B72" w:rsidRPr="001450B5"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3B72" w:rsidRPr="001450B5" w:rsidRDefault="006A3B72" w:rsidP="00420770">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2.</w:t>
            </w:r>
            <w:r w:rsidR="00420770">
              <w:rPr>
                <w:rFonts w:ascii="Times New Roman" w:hAnsi="Times New Roman"/>
                <w:b/>
                <w:bCs/>
                <w:color w:val="000000"/>
                <w:szCs w:val="24"/>
              </w:rPr>
              <w:t>4</w:t>
            </w:r>
            <w:r w:rsidRPr="001450B5">
              <w:rPr>
                <w:rFonts w:ascii="Times New Roman" w:hAnsi="Times New Roman"/>
                <w:b/>
                <w:bCs/>
                <w:color w:val="000000"/>
                <w:szCs w:val="24"/>
              </w:rPr>
              <w:t>.</w:t>
            </w:r>
            <w:r w:rsidR="00420770">
              <w:rPr>
                <w:rFonts w:ascii="Times New Roman" w:hAnsi="Times New Roman"/>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6A3B72" w:rsidRPr="001450B5" w:rsidRDefault="006A3B72" w:rsidP="006F1D1B">
            <w:pPr>
              <w:spacing w:after="0" w:line="240" w:lineRule="auto"/>
              <w:jc w:val="both"/>
              <w:rPr>
                <w:rFonts w:ascii="Times New Roman" w:hAnsi="Times New Roman"/>
                <w:szCs w:val="24"/>
                <w:highlight w:val="green"/>
              </w:rPr>
            </w:pPr>
            <w:r w:rsidRPr="001450B5">
              <w:rPr>
                <w:rFonts w:ascii="Times New Roman" w:hAnsi="Times New Roman"/>
                <w:szCs w:val="24"/>
              </w:rPr>
              <w:t xml:space="preserve">Güncel kitap </w:t>
            </w:r>
            <w:r w:rsidR="00420770">
              <w:rPr>
                <w:rFonts w:ascii="Times New Roman" w:hAnsi="Times New Roman"/>
                <w:szCs w:val="24"/>
              </w:rPr>
              <w:t xml:space="preserve">ve süreli yayın </w:t>
            </w:r>
            <w:r w:rsidRPr="001450B5">
              <w:rPr>
                <w:rFonts w:ascii="Times New Roman" w:hAnsi="Times New Roman"/>
                <w:szCs w:val="24"/>
              </w:rPr>
              <w:t>sayısının artırılması</w:t>
            </w:r>
          </w:p>
        </w:tc>
        <w:tc>
          <w:tcPr>
            <w:tcW w:w="1161" w:type="pct"/>
            <w:tcBorders>
              <w:top w:val="nil"/>
              <w:left w:val="nil"/>
              <w:bottom w:val="single" w:sz="8" w:space="0" w:color="auto"/>
              <w:right w:val="single" w:sz="8" w:space="0" w:color="auto"/>
            </w:tcBorders>
            <w:shd w:val="clear" w:color="auto" w:fill="auto"/>
            <w:vAlign w:val="center"/>
          </w:tcPr>
          <w:p w:rsidR="006A3B72" w:rsidRPr="001450B5" w:rsidRDefault="006A3B72" w:rsidP="00420770">
            <w:pPr>
              <w:spacing w:after="0" w:line="240" w:lineRule="auto"/>
              <w:rPr>
                <w:rFonts w:ascii="Times New Roman" w:hAnsi="Times New Roman"/>
                <w:color w:val="000000"/>
                <w:szCs w:val="24"/>
              </w:rPr>
            </w:pPr>
            <w:r w:rsidRPr="001450B5">
              <w:rPr>
                <w:rFonts w:ascii="Times New Roman" w:hAnsi="Times New Roman"/>
                <w:color w:val="000000"/>
                <w:szCs w:val="24"/>
              </w:rPr>
              <w:t xml:space="preserve">İdare, Gönüllü Öğretmenler, </w:t>
            </w:r>
            <w:r w:rsidR="00420770">
              <w:rPr>
                <w:rFonts w:ascii="Times New Roman" w:hAnsi="Times New Roman"/>
                <w:color w:val="000000"/>
                <w:szCs w:val="24"/>
              </w:rPr>
              <w:t>Öğrenci ve veliler.</w:t>
            </w:r>
          </w:p>
        </w:tc>
        <w:tc>
          <w:tcPr>
            <w:tcW w:w="1162" w:type="pct"/>
            <w:tcBorders>
              <w:top w:val="nil"/>
              <w:left w:val="nil"/>
              <w:bottom w:val="single" w:sz="8" w:space="0" w:color="auto"/>
              <w:right w:val="single" w:sz="8" w:space="0" w:color="auto"/>
            </w:tcBorders>
            <w:shd w:val="clear" w:color="auto" w:fill="auto"/>
            <w:vAlign w:val="center"/>
          </w:tcPr>
          <w:p w:rsidR="006A3B72" w:rsidRPr="001450B5" w:rsidRDefault="00420770" w:rsidP="00310A6E">
            <w:pPr>
              <w:spacing w:after="0" w:line="240" w:lineRule="auto"/>
              <w:jc w:val="both"/>
              <w:rPr>
                <w:rFonts w:ascii="Times New Roman" w:hAnsi="Times New Roman"/>
                <w:color w:val="000000"/>
                <w:szCs w:val="24"/>
              </w:rPr>
            </w:pPr>
            <w:r w:rsidRPr="001450B5">
              <w:rPr>
                <w:rFonts w:ascii="Times New Roman" w:hAnsi="Times New Roman"/>
                <w:color w:val="000000"/>
                <w:szCs w:val="24"/>
              </w:rPr>
              <w:t>Eylül -Haziran</w:t>
            </w:r>
          </w:p>
        </w:tc>
      </w:tr>
    </w:tbl>
    <w:p w:rsidR="004C705A" w:rsidRDefault="004C705A" w:rsidP="00FB091E">
      <w:pPr>
        <w:keepNext/>
        <w:rPr>
          <w:rStyle w:val="Balk4Char"/>
          <w:rFonts w:ascii="Times New Roman" w:hAnsi="Times New Roman"/>
          <w:b/>
          <w:sz w:val="24"/>
          <w:szCs w:val="24"/>
        </w:rPr>
      </w:pPr>
    </w:p>
    <w:p w:rsidR="004C705A" w:rsidRDefault="004C705A" w:rsidP="00FB091E">
      <w:pPr>
        <w:keepNext/>
        <w:rPr>
          <w:rStyle w:val="Balk4Char"/>
          <w:rFonts w:ascii="Times New Roman" w:hAnsi="Times New Roman"/>
          <w:b/>
          <w:sz w:val="24"/>
          <w:szCs w:val="24"/>
        </w:rPr>
      </w:pPr>
    </w:p>
    <w:p w:rsidR="000A735D" w:rsidRPr="001450B5" w:rsidRDefault="004C705A" w:rsidP="00FB091E">
      <w:pPr>
        <w:keepNext/>
        <w:rPr>
          <w:rFonts w:ascii="Times New Roman" w:hAnsi="Times New Roman"/>
          <w:b/>
          <w:szCs w:val="24"/>
        </w:rPr>
      </w:pPr>
      <w:r>
        <w:rPr>
          <w:rStyle w:val="Balk4Char"/>
          <w:rFonts w:ascii="Times New Roman" w:hAnsi="Times New Roman"/>
          <w:b/>
          <w:sz w:val="24"/>
          <w:szCs w:val="24"/>
        </w:rPr>
        <w:t>Stratejik Hedef 2.5</w:t>
      </w:r>
      <w:r w:rsidR="0099797B" w:rsidRPr="001450B5">
        <w:rPr>
          <w:rStyle w:val="Balk4Char"/>
          <w:rFonts w:ascii="Times New Roman" w:hAnsi="Times New Roman"/>
          <w:b/>
          <w:sz w:val="24"/>
          <w:szCs w:val="24"/>
        </w:rPr>
        <w:t>.</w:t>
      </w:r>
      <w:r w:rsidR="0099797B" w:rsidRPr="001450B5">
        <w:rPr>
          <w:rFonts w:ascii="Times New Roman" w:hAnsi="Times New Roman"/>
          <w:szCs w:val="24"/>
        </w:rPr>
        <w:t xml:space="preserve"> Disiplin cezası alan öğrenci oranının azaltılması</w:t>
      </w:r>
    </w:p>
    <w:p w:rsidR="00FB091E" w:rsidRPr="001450B5" w:rsidRDefault="00820E1A" w:rsidP="00FB091E">
      <w:pPr>
        <w:keepNext/>
        <w:rPr>
          <w:rFonts w:ascii="Times New Roman" w:hAnsi="Times New Roman"/>
          <w:b/>
          <w:szCs w:val="24"/>
        </w:rPr>
      </w:pPr>
      <w:r w:rsidRPr="001450B5">
        <w:rPr>
          <w:rFonts w:ascii="Times New Roman" w:hAnsi="Times New Roman"/>
          <w:b/>
          <w:szCs w:val="24"/>
        </w:rPr>
        <w:t>Ceza  Alan Öğrenci Sayısını azaltmak</w:t>
      </w:r>
    </w:p>
    <w:p w:rsidR="00FB091E" w:rsidRPr="001450B5" w:rsidRDefault="00FB091E" w:rsidP="00FB091E">
      <w:pPr>
        <w:rPr>
          <w:rFonts w:ascii="Times New Roman" w:hAnsi="Times New Roman"/>
          <w:szCs w:val="24"/>
        </w:rPr>
      </w:pPr>
    </w:p>
    <w:p w:rsidR="00FB091E" w:rsidRPr="001450B5" w:rsidRDefault="00FB091E" w:rsidP="00FB091E">
      <w:pPr>
        <w:rPr>
          <w:rFonts w:ascii="Times New Roman" w:hAnsi="Times New Roman"/>
          <w:szCs w:val="24"/>
        </w:rPr>
      </w:pPr>
    </w:p>
    <w:p w:rsidR="00FB091E" w:rsidRPr="001450B5" w:rsidRDefault="00FB091E" w:rsidP="00FB091E">
      <w:pPr>
        <w:rPr>
          <w:rFonts w:ascii="Times New Roman" w:hAnsi="Times New Roman"/>
          <w:b/>
          <w:color w:val="FF0000"/>
          <w:szCs w:val="24"/>
        </w:rPr>
      </w:pPr>
      <w:r w:rsidRPr="001450B5">
        <w:rPr>
          <w:rFonts w:ascii="Times New Roman" w:hAnsi="Times New Roman"/>
          <w:b/>
          <w:szCs w:val="24"/>
        </w:rPr>
        <w:t>Performans Göstergeleri</w:t>
      </w:r>
    </w:p>
    <w:tbl>
      <w:tblPr>
        <w:tblW w:w="1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5"/>
        <w:gridCol w:w="5294"/>
        <w:gridCol w:w="1161"/>
        <w:gridCol w:w="990"/>
        <w:gridCol w:w="1093"/>
        <w:gridCol w:w="1057"/>
        <w:gridCol w:w="1146"/>
        <w:gridCol w:w="1055"/>
        <w:gridCol w:w="17"/>
      </w:tblGrid>
      <w:tr w:rsidR="00FB091E" w:rsidRPr="001450B5" w:rsidTr="00037828">
        <w:trPr>
          <w:trHeight w:val="464"/>
        </w:trPr>
        <w:tc>
          <w:tcPr>
            <w:tcW w:w="1845" w:type="dxa"/>
            <w:vMerge w:val="restart"/>
            <w:shd w:val="clear" w:color="auto" w:fill="DBE5F1"/>
            <w:noWrap/>
            <w:vAlign w:val="center"/>
            <w:hideMark/>
          </w:tcPr>
          <w:p w:rsidR="00FB091E" w:rsidRPr="001450B5" w:rsidRDefault="00FB091E" w:rsidP="00C22879">
            <w:pPr>
              <w:spacing w:after="0" w:line="240" w:lineRule="auto"/>
              <w:rPr>
                <w:rFonts w:ascii="Times New Roman" w:hAnsi="Times New Roman"/>
                <w:b/>
                <w:bCs/>
                <w:color w:val="000000"/>
                <w:szCs w:val="24"/>
              </w:rPr>
            </w:pPr>
            <w:r w:rsidRPr="001450B5">
              <w:rPr>
                <w:rFonts w:ascii="Times New Roman" w:hAnsi="Times New Roman"/>
                <w:b/>
                <w:bCs/>
                <w:color w:val="000000"/>
                <w:szCs w:val="24"/>
              </w:rPr>
              <w:t>No</w:t>
            </w:r>
          </w:p>
        </w:tc>
        <w:tc>
          <w:tcPr>
            <w:tcW w:w="5294" w:type="dxa"/>
            <w:vMerge w:val="restart"/>
            <w:shd w:val="clear" w:color="auto" w:fill="DBE5F1"/>
            <w:vAlign w:val="center"/>
            <w:hideMark/>
          </w:tcPr>
          <w:p w:rsidR="00FB091E" w:rsidRPr="001450B5" w:rsidRDefault="00FB091E" w:rsidP="00C22879">
            <w:pPr>
              <w:spacing w:after="0" w:line="240" w:lineRule="auto"/>
              <w:rPr>
                <w:rFonts w:ascii="Times New Roman" w:hAnsi="Times New Roman"/>
                <w:b/>
                <w:bCs/>
                <w:color w:val="000000"/>
                <w:szCs w:val="24"/>
              </w:rPr>
            </w:pPr>
            <w:r w:rsidRPr="001450B5">
              <w:rPr>
                <w:rFonts w:ascii="Times New Roman" w:hAnsi="Times New Roman"/>
                <w:b/>
                <w:bCs/>
                <w:color w:val="000000"/>
                <w:szCs w:val="24"/>
              </w:rPr>
              <w:t>PERFORMANS</w:t>
            </w:r>
          </w:p>
          <w:p w:rsidR="00FB091E" w:rsidRPr="001450B5" w:rsidRDefault="00FB091E" w:rsidP="00C22879">
            <w:pPr>
              <w:spacing w:after="0" w:line="240" w:lineRule="auto"/>
              <w:rPr>
                <w:rFonts w:ascii="Times New Roman" w:hAnsi="Times New Roman"/>
                <w:b/>
                <w:bCs/>
                <w:color w:val="000000"/>
                <w:szCs w:val="24"/>
              </w:rPr>
            </w:pPr>
            <w:r w:rsidRPr="001450B5">
              <w:rPr>
                <w:rFonts w:ascii="Times New Roman" w:hAnsi="Times New Roman"/>
                <w:b/>
                <w:bCs/>
                <w:color w:val="000000"/>
                <w:szCs w:val="24"/>
              </w:rPr>
              <w:t>GÖSTERGESİ</w:t>
            </w:r>
          </w:p>
        </w:tc>
        <w:tc>
          <w:tcPr>
            <w:tcW w:w="1161" w:type="dxa"/>
            <w:shd w:val="clear" w:color="auto" w:fill="DBE5F1"/>
            <w:vAlign w:val="center"/>
          </w:tcPr>
          <w:p w:rsidR="00FB091E" w:rsidRPr="001450B5" w:rsidRDefault="00FB091E" w:rsidP="00C22879">
            <w:pPr>
              <w:spacing w:after="0" w:line="240" w:lineRule="auto"/>
              <w:rPr>
                <w:rFonts w:ascii="Times New Roman" w:hAnsi="Times New Roman"/>
                <w:b/>
                <w:bCs/>
                <w:color w:val="000000"/>
                <w:szCs w:val="24"/>
              </w:rPr>
            </w:pPr>
            <w:r w:rsidRPr="001450B5">
              <w:rPr>
                <w:rFonts w:ascii="Times New Roman" w:hAnsi="Times New Roman"/>
                <w:b/>
                <w:bCs/>
                <w:color w:val="000000"/>
                <w:szCs w:val="24"/>
              </w:rPr>
              <w:t>Mevcut</w:t>
            </w:r>
          </w:p>
        </w:tc>
        <w:tc>
          <w:tcPr>
            <w:tcW w:w="5358" w:type="dxa"/>
            <w:gridSpan w:val="6"/>
            <w:shd w:val="clear" w:color="auto" w:fill="DBE5F1"/>
            <w:vAlign w:val="center"/>
          </w:tcPr>
          <w:p w:rsidR="00FB091E" w:rsidRPr="001450B5" w:rsidRDefault="00FB091E" w:rsidP="00C22879">
            <w:pPr>
              <w:spacing w:after="0" w:line="240" w:lineRule="auto"/>
              <w:rPr>
                <w:rFonts w:ascii="Times New Roman" w:hAnsi="Times New Roman"/>
                <w:b/>
                <w:bCs/>
                <w:color w:val="000000"/>
                <w:szCs w:val="24"/>
              </w:rPr>
            </w:pPr>
            <w:r w:rsidRPr="001450B5">
              <w:rPr>
                <w:rFonts w:ascii="Times New Roman" w:hAnsi="Times New Roman"/>
                <w:b/>
                <w:bCs/>
                <w:color w:val="000000"/>
                <w:szCs w:val="24"/>
              </w:rPr>
              <w:t>HEDEF</w:t>
            </w:r>
          </w:p>
        </w:tc>
      </w:tr>
      <w:tr w:rsidR="00FB091E" w:rsidRPr="001450B5" w:rsidTr="00037828">
        <w:trPr>
          <w:gridAfter w:val="1"/>
          <w:wAfter w:w="17" w:type="dxa"/>
          <w:trHeight w:val="340"/>
        </w:trPr>
        <w:tc>
          <w:tcPr>
            <w:tcW w:w="1845" w:type="dxa"/>
            <w:vMerge/>
            <w:shd w:val="clear" w:color="auto" w:fill="DBE5F1"/>
            <w:vAlign w:val="center"/>
            <w:hideMark/>
          </w:tcPr>
          <w:p w:rsidR="00FB091E" w:rsidRPr="001450B5" w:rsidRDefault="00FB091E" w:rsidP="00C22879">
            <w:pPr>
              <w:spacing w:after="0" w:line="240" w:lineRule="auto"/>
              <w:rPr>
                <w:rFonts w:ascii="Times New Roman" w:hAnsi="Times New Roman"/>
                <w:b/>
                <w:bCs/>
                <w:szCs w:val="24"/>
              </w:rPr>
            </w:pPr>
          </w:p>
        </w:tc>
        <w:tc>
          <w:tcPr>
            <w:tcW w:w="5294" w:type="dxa"/>
            <w:vMerge/>
            <w:shd w:val="clear" w:color="auto" w:fill="DBE5F1"/>
            <w:vAlign w:val="center"/>
            <w:hideMark/>
          </w:tcPr>
          <w:p w:rsidR="00FB091E" w:rsidRPr="001450B5" w:rsidRDefault="00FB091E" w:rsidP="00C22879">
            <w:pPr>
              <w:spacing w:after="0" w:line="240" w:lineRule="auto"/>
              <w:rPr>
                <w:rFonts w:ascii="Times New Roman" w:hAnsi="Times New Roman"/>
                <w:b/>
                <w:bCs/>
                <w:szCs w:val="24"/>
              </w:rPr>
            </w:pPr>
          </w:p>
        </w:tc>
        <w:tc>
          <w:tcPr>
            <w:tcW w:w="1161" w:type="dxa"/>
            <w:shd w:val="clear" w:color="auto" w:fill="DBE5F1"/>
            <w:noWrap/>
            <w:vAlign w:val="center"/>
            <w:hideMark/>
          </w:tcPr>
          <w:p w:rsidR="00FB091E" w:rsidRPr="001450B5" w:rsidRDefault="00FB091E" w:rsidP="00C22879">
            <w:pPr>
              <w:spacing w:after="0" w:line="240" w:lineRule="auto"/>
              <w:rPr>
                <w:rFonts w:ascii="Times New Roman" w:hAnsi="Times New Roman"/>
                <w:b/>
                <w:bCs/>
                <w:szCs w:val="24"/>
              </w:rPr>
            </w:pPr>
            <w:r w:rsidRPr="001450B5">
              <w:rPr>
                <w:rFonts w:ascii="Times New Roman" w:hAnsi="Times New Roman"/>
                <w:b/>
                <w:bCs/>
                <w:szCs w:val="24"/>
              </w:rPr>
              <w:t>2018</w:t>
            </w:r>
          </w:p>
        </w:tc>
        <w:tc>
          <w:tcPr>
            <w:tcW w:w="990" w:type="dxa"/>
            <w:shd w:val="clear" w:color="auto" w:fill="DBE5F1"/>
            <w:noWrap/>
            <w:vAlign w:val="center"/>
            <w:hideMark/>
          </w:tcPr>
          <w:p w:rsidR="00FB091E" w:rsidRPr="001450B5" w:rsidRDefault="00FB091E" w:rsidP="00C22879">
            <w:pPr>
              <w:spacing w:after="0" w:line="240" w:lineRule="auto"/>
              <w:rPr>
                <w:rFonts w:ascii="Times New Roman" w:hAnsi="Times New Roman"/>
                <w:b/>
                <w:bCs/>
                <w:szCs w:val="24"/>
              </w:rPr>
            </w:pPr>
            <w:r w:rsidRPr="001450B5">
              <w:rPr>
                <w:rFonts w:ascii="Times New Roman" w:hAnsi="Times New Roman"/>
                <w:b/>
                <w:bCs/>
                <w:szCs w:val="24"/>
              </w:rPr>
              <w:t>2019</w:t>
            </w:r>
          </w:p>
        </w:tc>
        <w:tc>
          <w:tcPr>
            <w:tcW w:w="1093" w:type="dxa"/>
            <w:shd w:val="clear" w:color="auto" w:fill="DBE5F1"/>
            <w:vAlign w:val="center"/>
          </w:tcPr>
          <w:p w:rsidR="00FB091E" w:rsidRPr="001450B5" w:rsidRDefault="00FB091E" w:rsidP="00C22879">
            <w:pPr>
              <w:spacing w:after="0" w:line="240" w:lineRule="auto"/>
              <w:rPr>
                <w:rFonts w:ascii="Times New Roman" w:hAnsi="Times New Roman"/>
                <w:b/>
                <w:bCs/>
                <w:szCs w:val="24"/>
              </w:rPr>
            </w:pPr>
            <w:r w:rsidRPr="001450B5">
              <w:rPr>
                <w:rFonts w:ascii="Times New Roman" w:hAnsi="Times New Roman"/>
                <w:b/>
                <w:bCs/>
                <w:szCs w:val="24"/>
              </w:rPr>
              <w:t>2020</w:t>
            </w:r>
          </w:p>
        </w:tc>
        <w:tc>
          <w:tcPr>
            <w:tcW w:w="1057" w:type="dxa"/>
            <w:shd w:val="clear" w:color="auto" w:fill="DBE5F1"/>
            <w:vAlign w:val="center"/>
          </w:tcPr>
          <w:p w:rsidR="00FB091E" w:rsidRPr="001450B5" w:rsidRDefault="00FB091E" w:rsidP="00C22879">
            <w:pPr>
              <w:spacing w:after="0" w:line="240" w:lineRule="auto"/>
              <w:rPr>
                <w:rFonts w:ascii="Times New Roman" w:hAnsi="Times New Roman"/>
                <w:b/>
                <w:bCs/>
                <w:szCs w:val="24"/>
              </w:rPr>
            </w:pPr>
            <w:r w:rsidRPr="001450B5">
              <w:rPr>
                <w:rFonts w:ascii="Times New Roman" w:hAnsi="Times New Roman"/>
                <w:b/>
                <w:bCs/>
                <w:szCs w:val="24"/>
              </w:rPr>
              <w:t>2021</w:t>
            </w:r>
          </w:p>
        </w:tc>
        <w:tc>
          <w:tcPr>
            <w:tcW w:w="1146" w:type="dxa"/>
            <w:shd w:val="clear" w:color="auto" w:fill="DBE5F1"/>
            <w:vAlign w:val="center"/>
          </w:tcPr>
          <w:p w:rsidR="00FB091E" w:rsidRPr="001450B5" w:rsidRDefault="00FB091E" w:rsidP="00C22879">
            <w:pPr>
              <w:spacing w:after="0" w:line="240" w:lineRule="auto"/>
              <w:rPr>
                <w:rFonts w:ascii="Times New Roman" w:hAnsi="Times New Roman"/>
                <w:b/>
                <w:bCs/>
                <w:szCs w:val="24"/>
              </w:rPr>
            </w:pPr>
            <w:r w:rsidRPr="001450B5">
              <w:rPr>
                <w:rFonts w:ascii="Times New Roman" w:hAnsi="Times New Roman"/>
                <w:b/>
                <w:bCs/>
                <w:szCs w:val="24"/>
              </w:rPr>
              <w:t>2022</w:t>
            </w:r>
          </w:p>
        </w:tc>
        <w:tc>
          <w:tcPr>
            <w:tcW w:w="1055" w:type="dxa"/>
            <w:shd w:val="clear" w:color="auto" w:fill="DBE5F1"/>
            <w:vAlign w:val="center"/>
          </w:tcPr>
          <w:p w:rsidR="00FB091E" w:rsidRPr="001450B5" w:rsidRDefault="00FB091E" w:rsidP="00C22879">
            <w:pPr>
              <w:spacing w:after="0" w:line="240" w:lineRule="auto"/>
              <w:rPr>
                <w:rFonts w:ascii="Times New Roman" w:hAnsi="Times New Roman"/>
                <w:b/>
                <w:bCs/>
                <w:szCs w:val="24"/>
              </w:rPr>
            </w:pPr>
            <w:r w:rsidRPr="001450B5">
              <w:rPr>
                <w:rFonts w:ascii="Times New Roman" w:hAnsi="Times New Roman"/>
                <w:b/>
                <w:bCs/>
                <w:szCs w:val="24"/>
              </w:rPr>
              <w:t>2023</w:t>
            </w:r>
          </w:p>
        </w:tc>
      </w:tr>
      <w:tr w:rsidR="00FB091E" w:rsidRPr="001450B5" w:rsidTr="00037828">
        <w:trPr>
          <w:gridAfter w:val="1"/>
          <w:wAfter w:w="17" w:type="dxa"/>
          <w:trHeight w:val="605"/>
        </w:trPr>
        <w:tc>
          <w:tcPr>
            <w:tcW w:w="1845" w:type="dxa"/>
            <w:shd w:val="clear" w:color="auto" w:fill="auto"/>
            <w:vAlign w:val="center"/>
          </w:tcPr>
          <w:p w:rsidR="00FB091E" w:rsidRPr="001450B5" w:rsidRDefault="004C705A" w:rsidP="00935FCE">
            <w:pPr>
              <w:spacing w:after="0" w:line="240" w:lineRule="auto"/>
              <w:rPr>
                <w:rFonts w:ascii="Times New Roman" w:hAnsi="Times New Roman"/>
                <w:b/>
                <w:bCs/>
                <w:color w:val="FF0000"/>
                <w:szCs w:val="24"/>
              </w:rPr>
            </w:pPr>
            <w:r>
              <w:rPr>
                <w:rFonts w:ascii="Times New Roman" w:hAnsi="Times New Roman"/>
                <w:b/>
                <w:bCs/>
                <w:color w:val="FF0000"/>
                <w:szCs w:val="24"/>
              </w:rPr>
              <w:t>PG.2.5</w:t>
            </w:r>
            <w:r w:rsidR="00FB091E" w:rsidRPr="001450B5">
              <w:rPr>
                <w:rFonts w:ascii="Times New Roman" w:hAnsi="Times New Roman"/>
                <w:b/>
                <w:bCs/>
                <w:color w:val="FF0000"/>
                <w:szCs w:val="24"/>
              </w:rPr>
              <w:t>.a</w:t>
            </w:r>
          </w:p>
        </w:tc>
        <w:tc>
          <w:tcPr>
            <w:tcW w:w="5294" w:type="dxa"/>
            <w:shd w:val="clear" w:color="auto" w:fill="auto"/>
            <w:vAlign w:val="center"/>
          </w:tcPr>
          <w:p w:rsidR="00FB091E" w:rsidRPr="001450B5" w:rsidRDefault="00FB091E" w:rsidP="0099797B">
            <w:pPr>
              <w:keepNext/>
              <w:rPr>
                <w:rFonts w:ascii="Times New Roman" w:hAnsi="Times New Roman"/>
                <w:szCs w:val="24"/>
              </w:rPr>
            </w:pPr>
            <w:r w:rsidRPr="001450B5">
              <w:rPr>
                <w:rFonts w:ascii="Times New Roman" w:hAnsi="Times New Roman"/>
                <w:szCs w:val="24"/>
              </w:rPr>
              <w:t xml:space="preserve">Disiplin cezası alan öğrenci </w:t>
            </w:r>
            <w:r w:rsidR="0099797B" w:rsidRPr="001450B5">
              <w:rPr>
                <w:rFonts w:ascii="Times New Roman" w:hAnsi="Times New Roman"/>
                <w:szCs w:val="24"/>
              </w:rPr>
              <w:t>oranının</w:t>
            </w:r>
            <w:r w:rsidRPr="001450B5">
              <w:rPr>
                <w:rFonts w:ascii="Times New Roman" w:hAnsi="Times New Roman"/>
                <w:szCs w:val="24"/>
              </w:rPr>
              <w:t xml:space="preserve"> azaltılması</w:t>
            </w:r>
          </w:p>
        </w:tc>
        <w:tc>
          <w:tcPr>
            <w:tcW w:w="1161" w:type="dxa"/>
            <w:shd w:val="clear" w:color="auto" w:fill="auto"/>
            <w:noWrap/>
            <w:vAlign w:val="center"/>
          </w:tcPr>
          <w:p w:rsidR="0080319E" w:rsidRDefault="0080319E" w:rsidP="00A8636F">
            <w:pPr>
              <w:spacing w:after="0" w:line="240" w:lineRule="auto"/>
              <w:jc w:val="center"/>
              <w:rPr>
                <w:rFonts w:ascii="Times New Roman" w:hAnsi="Times New Roman"/>
                <w:szCs w:val="24"/>
              </w:rPr>
            </w:pPr>
            <w:r>
              <w:rPr>
                <w:rFonts w:ascii="Times New Roman" w:hAnsi="Times New Roman"/>
                <w:szCs w:val="24"/>
              </w:rPr>
              <w:t>(250)</w:t>
            </w:r>
          </w:p>
          <w:p w:rsidR="00FB091E" w:rsidRPr="001450B5" w:rsidRDefault="0080319E" w:rsidP="00A8636F">
            <w:pPr>
              <w:spacing w:after="0" w:line="240" w:lineRule="auto"/>
              <w:jc w:val="center"/>
              <w:rPr>
                <w:rFonts w:ascii="Times New Roman" w:hAnsi="Times New Roman"/>
                <w:szCs w:val="24"/>
              </w:rPr>
            </w:pPr>
            <w:r>
              <w:rPr>
                <w:rFonts w:ascii="Times New Roman" w:hAnsi="Times New Roman"/>
                <w:szCs w:val="24"/>
              </w:rPr>
              <w:t>%21,9</w:t>
            </w:r>
          </w:p>
        </w:tc>
        <w:tc>
          <w:tcPr>
            <w:tcW w:w="990" w:type="dxa"/>
            <w:shd w:val="clear" w:color="auto" w:fill="auto"/>
            <w:noWrap/>
            <w:vAlign w:val="center"/>
          </w:tcPr>
          <w:p w:rsidR="00FB091E" w:rsidRPr="001450B5" w:rsidRDefault="0080319E" w:rsidP="00820E1A">
            <w:pPr>
              <w:spacing w:after="0" w:line="240" w:lineRule="auto"/>
              <w:jc w:val="center"/>
              <w:rPr>
                <w:rFonts w:ascii="Times New Roman" w:hAnsi="Times New Roman"/>
                <w:szCs w:val="24"/>
              </w:rPr>
            </w:pPr>
            <w:r>
              <w:rPr>
                <w:rFonts w:ascii="Times New Roman" w:hAnsi="Times New Roman"/>
                <w:szCs w:val="24"/>
              </w:rPr>
              <w:t>%20</w:t>
            </w:r>
          </w:p>
        </w:tc>
        <w:tc>
          <w:tcPr>
            <w:tcW w:w="1093" w:type="dxa"/>
            <w:vAlign w:val="center"/>
          </w:tcPr>
          <w:p w:rsidR="00FB091E" w:rsidRPr="001450B5" w:rsidRDefault="0080319E" w:rsidP="00820E1A">
            <w:pPr>
              <w:spacing w:after="0" w:line="240" w:lineRule="auto"/>
              <w:jc w:val="center"/>
              <w:rPr>
                <w:rFonts w:ascii="Times New Roman" w:hAnsi="Times New Roman"/>
                <w:szCs w:val="24"/>
              </w:rPr>
            </w:pPr>
            <w:r>
              <w:rPr>
                <w:rFonts w:ascii="Times New Roman" w:hAnsi="Times New Roman"/>
                <w:szCs w:val="24"/>
              </w:rPr>
              <w:t>%19</w:t>
            </w:r>
          </w:p>
        </w:tc>
        <w:tc>
          <w:tcPr>
            <w:tcW w:w="1057" w:type="dxa"/>
            <w:vAlign w:val="center"/>
          </w:tcPr>
          <w:p w:rsidR="00FB091E" w:rsidRPr="001450B5" w:rsidRDefault="0080319E" w:rsidP="00820E1A">
            <w:pPr>
              <w:spacing w:after="0" w:line="240" w:lineRule="auto"/>
              <w:jc w:val="center"/>
              <w:rPr>
                <w:rFonts w:ascii="Times New Roman" w:hAnsi="Times New Roman"/>
                <w:szCs w:val="24"/>
              </w:rPr>
            </w:pPr>
            <w:r>
              <w:rPr>
                <w:rFonts w:ascii="Times New Roman" w:hAnsi="Times New Roman"/>
                <w:szCs w:val="24"/>
              </w:rPr>
              <w:t>%18</w:t>
            </w:r>
          </w:p>
        </w:tc>
        <w:tc>
          <w:tcPr>
            <w:tcW w:w="1146" w:type="dxa"/>
            <w:vAlign w:val="center"/>
          </w:tcPr>
          <w:p w:rsidR="00FB091E" w:rsidRPr="001450B5" w:rsidRDefault="0080319E" w:rsidP="00820E1A">
            <w:pPr>
              <w:spacing w:after="0" w:line="240" w:lineRule="auto"/>
              <w:jc w:val="center"/>
              <w:rPr>
                <w:rFonts w:ascii="Times New Roman" w:hAnsi="Times New Roman"/>
                <w:szCs w:val="24"/>
              </w:rPr>
            </w:pPr>
            <w:r>
              <w:rPr>
                <w:rFonts w:ascii="Times New Roman" w:hAnsi="Times New Roman"/>
                <w:szCs w:val="24"/>
              </w:rPr>
              <w:t>%17</w:t>
            </w:r>
          </w:p>
        </w:tc>
        <w:tc>
          <w:tcPr>
            <w:tcW w:w="1055" w:type="dxa"/>
            <w:vAlign w:val="center"/>
          </w:tcPr>
          <w:p w:rsidR="00FB091E" w:rsidRPr="001450B5" w:rsidRDefault="0080319E" w:rsidP="00820E1A">
            <w:pPr>
              <w:spacing w:after="0" w:line="240" w:lineRule="auto"/>
              <w:jc w:val="center"/>
              <w:rPr>
                <w:rFonts w:ascii="Times New Roman" w:hAnsi="Times New Roman"/>
                <w:szCs w:val="24"/>
              </w:rPr>
            </w:pPr>
            <w:r>
              <w:rPr>
                <w:rFonts w:ascii="Times New Roman" w:hAnsi="Times New Roman"/>
                <w:szCs w:val="24"/>
              </w:rPr>
              <w:t>%16</w:t>
            </w:r>
          </w:p>
        </w:tc>
      </w:tr>
    </w:tbl>
    <w:p w:rsidR="00FB091E" w:rsidRPr="001450B5" w:rsidRDefault="00FB091E" w:rsidP="00FB091E">
      <w:pPr>
        <w:jc w:val="both"/>
        <w:rPr>
          <w:rFonts w:ascii="Times New Roman" w:hAnsi="Times New Roman"/>
          <w:b/>
          <w:color w:val="FF0000"/>
          <w:szCs w:val="24"/>
        </w:rPr>
      </w:pPr>
    </w:p>
    <w:p w:rsidR="00FB091E" w:rsidRPr="001450B5" w:rsidRDefault="00FB091E" w:rsidP="00FB091E">
      <w:pPr>
        <w:jc w:val="both"/>
        <w:rPr>
          <w:rFonts w:ascii="Times New Roman" w:hAnsi="Times New Roman"/>
          <w:b/>
          <w:i/>
          <w:szCs w:val="24"/>
        </w:rPr>
      </w:pPr>
    </w:p>
    <w:p w:rsidR="00FB091E" w:rsidRPr="001450B5" w:rsidRDefault="00FB091E" w:rsidP="00FB091E">
      <w:pPr>
        <w:rPr>
          <w:rFonts w:ascii="Times New Roman" w:hAnsi="Times New Roman"/>
          <w:b/>
          <w:szCs w:val="24"/>
        </w:rPr>
      </w:pPr>
    </w:p>
    <w:p w:rsidR="00FB091E" w:rsidRPr="001450B5" w:rsidRDefault="00FB091E" w:rsidP="00FB091E">
      <w:pPr>
        <w:rPr>
          <w:rFonts w:ascii="Times New Roman" w:hAnsi="Times New Roman"/>
          <w:b/>
          <w:szCs w:val="24"/>
        </w:rPr>
      </w:pPr>
      <w:r w:rsidRPr="001450B5">
        <w:rPr>
          <w:rFonts w:ascii="Times New Roman" w:hAnsi="Times New Roman"/>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FB091E" w:rsidRPr="001450B5" w:rsidTr="00A94B3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E5DFEC"/>
            <w:vAlign w:val="center"/>
            <w:hideMark/>
          </w:tcPr>
          <w:p w:rsidR="00FB091E" w:rsidRPr="001450B5" w:rsidRDefault="00FB091E" w:rsidP="00C22879">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E5DFEC"/>
            <w:noWrap/>
            <w:vAlign w:val="center"/>
            <w:hideMark/>
          </w:tcPr>
          <w:p w:rsidR="00FB091E" w:rsidRPr="001450B5" w:rsidRDefault="00FB091E" w:rsidP="00C22879">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E5DFEC"/>
            <w:vAlign w:val="center"/>
          </w:tcPr>
          <w:p w:rsidR="00FB091E" w:rsidRPr="001450B5" w:rsidRDefault="00FB091E" w:rsidP="00C22879">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E5DFEC"/>
            <w:vAlign w:val="center"/>
          </w:tcPr>
          <w:p w:rsidR="00FB091E" w:rsidRPr="001450B5" w:rsidRDefault="00FB091E" w:rsidP="00C22879">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Tarihi</w:t>
            </w:r>
          </w:p>
        </w:tc>
      </w:tr>
      <w:tr w:rsidR="006A3B72" w:rsidRPr="001450B5" w:rsidTr="00C228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A3B72" w:rsidRPr="001450B5" w:rsidRDefault="006A3B72" w:rsidP="004C705A">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2.</w:t>
            </w:r>
            <w:r w:rsidR="004C705A">
              <w:rPr>
                <w:rFonts w:ascii="Times New Roman" w:hAnsi="Times New Roman"/>
                <w:b/>
                <w:bCs/>
                <w:color w:val="000000"/>
                <w:szCs w:val="24"/>
              </w:rPr>
              <w:t>5</w:t>
            </w:r>
            <w:r w:rsidRPr="001450B5">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6A3B72" w:rsidRPr="001450B5" w:rsidRDefault="006A3B72" w:rsidP="00C22879">
            <w:pPr>
              <w:spacing w:after="0" w:line="240" w:lineRule="auto"/>
              <w:jc w:val="both"/>
              <w:rPr>
                <w:rFonts w:ascii="Times New Roman" w:hAnsi="Times New Roman"/>
                <w:color w:val="000000"/>
                <w:szCs w:val="24"/>
              </w:rPr>
            </w:pPr>
            <w:r w:rsidRPr="001450B5">
              <w:rPr>
                <w:rFonts w:ascii="Times New Roman" w:hAnsi="Times New Roman"/>
                <w:color w:val="000000"/>
                <w:szCs w:val="24"/>
              </w:rPr>
              <w:t>Zorba olma dostum ol projesini hayata geçirmek</w:t>
            </w:r>
          </w:p>
        </w:tc>
        <w:tc>
          <w:tcPr>
            <w:tcW w:w="1161" w:type="pct"/>
            <w:tcBorders>
              <w:top w:val="nil"/>
              <w:left w:val="nil"/>
              <w:bottom w:val="single" w:sz="8" w:space="0" w:color="auto"/>
              <w:right w:val="single" w:sz="8" w:space="0" w:color="auto"/>
            </w:tcBorders>
            <w:shd w:val="clear" w:color="auto" w:fill="auto"/>
            <w:vAlign w:val="center"/>
          </w:tcPr>
          <w:p w:rsidR="006A3B72" w:rsidRPr="001450B5" w:rsidRDefault="004C705A" w:rsidP="004C705A">
            <w:pPr>
              <w:spacing w:after="0" w:line="240" w:lineRule="auto"/>
              <w:rPr>
                <w:rFonts w:ascii="Times New Roman" w:hAnsi="Times New Roman"/>
                <w:color w:val="000000"/>
                <w:szCs w:val="24"/>
              </w:rPr>
            </w:pPr>
            <w:r w:rsidRPr="001450B5">
              <w:rPr>
                <w:rFonts w:ascii="Times New Roman" w:hAnsi="Times New Roman"/>
                <w:color w:val="000000"/>
                <w:szCs w:val="24"/>
              </w:rPr>
              <w:t xml:space="preserve">İdare, Rehberlik ve Psikolojik Danışmanlık </w:t>
            </w:r>
            <w:r w:rsidR="00617AD9" w:rsidRPr="001450B5">
              <w:rPr>
                <w:rFonts w:ascii="Times New Roman" w:hAnsi="Times New Roman"/>
                <w:color w:val="000000"/>
                <w:szCs w:val="24"/>
              </w:rPr>
              <w:t>Servisi</w:t>
            </w:r>
            <w:r w:rsidR="00617AD9">
              <w:rPr>
                <w:rFonts w:ascii="Times New Roman" w:hAnsi="Times New Roman"/>
                <w:color w:val="000000"/>
                <w:szCs w:val="24"/>
              </w:rPr>
              <w:t>, Sınıf</w:t>
            </w:r>
            <w:r>
              <w:rPr>
                <w:rFonts w:ascii="Times New Roman" w:hAnsi="Times New Roman"/>
                <w:color w:val="000000"/>
                <w:szCs w:val="24"/>
              </w:rPr>
              <w:t xml:space="preserve"> öğretmenleri</w:t>
            </w:r>
          </w:p>
        </w:tc>
        <w:tc>
          <w:tcPr>
            <w:tcW w:w="1162" w:type="pct"/>
            <w:tcBorders>
              <w:top w:val="nil"/>
              <w:left w:val="nil"/>
              <w:bottom w:val="single" w:sz="8" w:space="0" w:color="auto"/>
              <w:right w:val="single" w:sz="8" w:space="0" w:color="auto"/>
            </w:tcBorders>
            <w:shd w:val="clear" w:color="auto" w:fill="auto"/>
            <w:vAlign w:val="center"/>
          </w:tcPr>
          <w:p w:rsidR="00E32AB3" w:rsidRDefault="00617AD9" w:rsidP="007940BD">
            <w:pPr>
              <w:spacing w:after="0" w:line="240" w:lineRule="auto"/>
              <w:jc w:val="both"/>
              <w:rPr>
                <w:rFonts w:ascii="Times New Roman" w:hAnsi="Times New Roman"/>
                <w:color w:val="000000"/>
                <w:szCs w:val="24"/>
              </w:rPr>
            </w:pPr>
            <w:r w:rsidRPr="001450B5">
              <w:rPr>
                <w:rFonts w:ascii="Times New Roman" w:hAnsi="Times New Roman"/>
                <w:color w:val="000000"/>
                <w:szCs w:val="24"/>
              </w:rPr>
              <w:t>Eylül-</w:t>
            </w:r>
          </w:p>
          <w:p w:rsidR="006A3B72" w:rsidRPr="001450B5" w:rsidRDefault="006A3B72" w:rsidP="007940BD">
            <w:pPr>
              <w:spacing w:after="0" w:line="240" w:lineRule="auto"/>
              <w:jc w:val="both"/>
              <w:rPr>
                <w:rFonts w:ascii="Times New Roman" w:hAnsi="Times New Roman"/>
                <w:color w:val="000000"/>
                <w:szCs w:val="24"/>
              </w:rPr>
            </w:pPr>
            <w:bookmarkStart w:id="49" w:name="_GoBack"/>
            <w:bookmarkEnd w:id="49"/>
            <w:r w:rsidRPr="001450B5">
              <w:rPr>
                <w:rFonts w:ascii="Times New Roman" w:hAnsi="Times New Roman"/>
                <w:color w:val="000000"/>
                <w:szCs w:val="24"/>
              </w:rPr>
              <w:t xml:space="preserve"> Haziran</w:t>
            </w:r>
          </w:p>
        </w:tc>
      </w:tr>
      <w:tr w:rsidR="006A3B72" w:rsidRPr="001450B5" w:rsidTr="00C228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3B72" w:rsidRPr="001450B5" w:rsidRDefault="004C705A" w:rsidP="00C22879">
            <w:pPr>
              <w:spacing w:after="0" w:line="240" w:lineRule="auto"/>
              <w:jc w:val="center"/>
              <w:rPr>
                <w:rFonts w:ascii="Times New Roman" w:hAnsi="Times New Roman"/>
                <w:b/>
                <w:bCs/>
                <w:color w:val="000000"/>
                <w:szCs w:val="24"/>
              </w:rPr>
            </w:pPr>
            <w:r>
              <w:rPr>
                <w:rFonts w:ascii="Times New Roman" w:hAnsi="Times New Roman"/>
                <w:b/>
                <w:bCs/>
                <w:color w:val="000000"/>
                <w:szCs w:val="24"/>
              </w:rPr>
              <w:t>2.5</w:t>
            </w:r>
            <w:r w:rsidR="006A3B72" w:rsidRPr="001450B5">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A3B72" w:rsidRPr="001450B5" w:rsidRDefault="006A3B72" w:rsidP="00C22879">
            <w:pPr>
              <w:spacing w:after="0" w:line="240" w:lineRule="auto"/>
              <w:jc w:val="both"/>
              <w:rPr>
                <w:rFonts w:ascii="Times New Roman" w:hAnsi="Times New Roman"/>
                <w:szCs w:val="24"/>
              </w:rPr>
            </w:pPr>
            <w:r w:rsidRPr="001450B5">
              <w:rPr>
                <w:rFonts w:ascii="Times New Roman" w:hAnsi="Times New Roman"/>
                <w:szCs w:val="24"/>
              </w:rPr>
              <w:t>Akran zorbalığı konulu seminer düzenlemek</w:t>
            </w:r>
          </w:p>
        </w:tc>
        <w:tc>
          <w:tcPr>
            <w:tcW w:w="1161" w:type="pct"/>
            <w:tcBorders>
              <w:top w:val="nil"/>
              <w:left w:val="nil"/>
              <w:bottom w:val="single" w:sz="8" w:space="0" w:color="auto"/>
              <w:right w:val="single" w:sz="8" w:space="0" w:color="auto"/>
            </w:tcBorders>
            <w:shd w:val="clear" w:color="auto" w:fill="auto"/>
            <w:vAlign w:val="center"/>
          </w:tcPr>
          <w:p w:rsidR="006A3B72" w:rsidRPr="001450B5" w:rsidRDefault="006A3B72" w:rsidP="00AA0351">
            <w:pPr>
              <w:spacing w:after="0" w:line="240" w:lineRule="auto"/>
              <w:rPr>
                <w:rFonts w:ascii="Times New Roman" w:hAnsi="Times New Roman"/>
                <w:color w:val="000000"/>
                <w:szCs w:val="24"/>
              </w:rPr>
            </w:pPr>
            <w:r w:rsidRPr="001450B5">
              <w:rPr>
                <w:rFonts w:ascii="Times New Roman" w:hAnsi="Times New Roman"/>
                <w:color w:val="000000"/>
                <w:szCs w:val="24"/>
              </w:rPr>
              <w:t>İdare, Rehberlik ve Psikolojik Danışmanlık Servisi</w:t>
            </w:r>
          </w:p>
        </w:tc>
        <w:tc>
          <w:tcPr>
            <w:tcW w:w="1162" w:type="pct"/>
            <w:tcBorders>
              <w:top w:val="nil"/>
              <w:left w:val="nil"/>
              <w:bottom w:val="single" w:sz="8" w:space="0" w:color="auto"/>
              <w:right w:val="single" w:sz="8" w:space="0" w:color="auto"/>
            </w:tcBorders>
            <w:shd w:val="clear" w:color="auto" w:fill="auto"/>
            <w:vAlign w:val="center"/>
          </w:tcPr>
          <w:p w:rsidR="006A3B72" w:rsidRPr="001450B5" w:rsidRDefault="006A3B72" w:rsidP="007940BD">
            <w:pPr>
              <w:spacing w:after="0" w:line="240" w:lineRule="auto"/>
              <w:jc w:val="both"/>
              <w:rPr>
                <w:rFonts w:ascii="Times New Roman" w:hAnsi="Times New Roman"/>
                <w:color w:val="000000"/>
                <w:szCs w:val="24"/>
              </w:rPr>
            </w:pPr>
            <w:r w:rsidRPr="001450B5">
              <w:rPr>
                <w:rFonts w:ascii="Times New Roman" w:hAnsi="Times New Roman"/>
                <w:color w:val="000000"/>
                <w:szCs w:val="24"/>
              </w:rPr>
              <w:t>Eylül -Haziran</w:t>
            </w:r>
          </w:p>
        </w:tc>
      </w:tr>
      <w:tr w:rsidR="006A3B72" w:rsidRPr="001450B5" w:rsidTr="00C228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3B72" w:rsidRPr="001450B5" w:rsidRDefault="004C705A" w:rsidP="00C22879">
            <w:pPr>
              <w:spacing w:after="0" w:line="240" w:lineRule="auto"/>
              <w:jc w:val="center"/>
              <w:rPr>
                <w:rFonts w:ascii="Times New Roman" w:hAnsi="Times New Roman"/>
                <w:b/>
                <w:bCs/>
                <w:color w:val="000000"/>
                <w:szCs w:val="24"/>
              </w:rPr>
            </w:pPr>
            <w:r>
              <w:rPr>
                <w:rFonts w:ascii="Times New Roman" w:hAnsi="Times New Roman"/>
                <w:b/>
                <w:bCs/>
                <w:color w:val="000000"/>
                <w:szCs w:val="24"/>
              </w:rPr>
              <w:t>2.5</w:t>
            </w:r>
            <w:r w:rsidR="006A3B72" w:rsidRPr="001450B5">
              <w:rPr>
                <w:rFonts w:ascii="Times New Roman" w:hAnsi="Times New Roman"/>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A3B72" w:rsidRPr="001450B5" w:rsidRDefault="006A3B72" w:rsidP="00C22879">
            <w:pPr>
              <w:spacing w:after="0" w:line="240" w:lineRule="auto"/>
              <w:jc w:val="both"/>
              <w:rPr>
                <w:rFonts w:ascii="Times New Roman" w:hAnsi="Times New Roman"/>
                <w:szCs w:val="24"/>
              </w:rPr>
            </w:pPr>
            <w:r w:rsidRPr="001450B5">
              <w:rPr>
                <w:rFonts w:ascii="Times New Roman" w:hAnsi="Times New Roman"/>
                <w:szCs w:val="24"/>
              </w:rPr>
              <w:t>Etkinlik sayısını artırarak öğrencilerdeki şiddete yönelimi azaltmak</w:t>
            </w:r>
          </w:p>
        </w:tc>
        <w:tc>
          <w:tcPr>
            <w:tcW w:w="1161" w:type="pct"/>
            <w:tcBorders>
              <w:top w:val="nil"/>
              <w:left w:val="nil"/>
              <w:bottom w:val="single" w:sz="8" w:space="0" w:color="auto"/>
              <w:right w:val="single" w:sz="8" w:space="0" w:color="auto"/>
            </w:tcBorders>
            <w:shd w:val="clear" w:color="auto" w:fill="auto"/>
            <w:vAlign w:val="center"/>
          </w:tcPr>
          <w:p w:rsidR="006A3B72" w:rsidRPr="001450B5" w:rsidRDefault="006A3B72" w:rsidP="00AA0351">
            <w:pPr>
              <w:spacing w:after="0" w:line="240" w:lineRule="auto"/>
              <w:rPr>
                <w:rFonts w:ascii="Times New Roman" w:hAnsi="Times New Roman"/>
                <w:color w:val="000000"/>
                <w:szCs w:val="24"/>
              </w:rPr>
            </w:pPr>
            <w:r w:rsidRPr="001450B5">
              <w:rPr>
                <w:rFonts w:ascii="Times New Roman" w:hAnsi="Times New Roman"/>
                <w:color w:val="000000"/>
                <w:szCs w:val="24"/>
              </w:rPr>
              <w:t xml:space="preserve">İdare, Rehberlik ve Psikolojik Danışmanlık </w:t>
            </w:r>
            <w:r w:rsidR="00617AD9" w:rsidRPr="001450B5">
              <w:rPr>
                <w:rFonts w:ascii="Times New Roman" w:hAnsi="Times New Roman"/>
                <w:color w:val="000000"/>
                <w:szCs w:val="24"/>
              </w:rPr>
              <w:t>Servisi</w:t>
            </w:r>
            <w:r w:rsidR="00617AD9">
              <w:rPr>
                <w:rFonts w:ascii="Times New Roman" w:hAnsi="Times New Roman"/>
                <w:color w:val="000000"/>
                <w:szCs w:val="24"/>
              </w:rPr>
              <w:t>, Spor</w:t>
            </w:r>
            <w:r w:rsidR="004C705A">
              <w:rPr>
                <w:rFonts w:ascii="Times New Roman" w:hAnsi="Times New Roman"/>
                <w:color w:val="000000"/>
                <w:szCs w:val="24"/>
              </w:rPr>
              <w:t xml:space="preserve"> ve kültür edebiyat </w:t>
            </w:r>
            <w:r w:rsidR="00617AD9">
              <w:rPr>
                <w:rFonts w:ascii="Times New Roman" w:hAnsi="Times New Roman"/>
                <w:color w:val="000000"/>
                <w:szCs w:val="24"/>
              </w:rPr>
              <w:t>kulübü, müzik</w:t>
            </w:r>
            <w:r w:rsidR="004C705A">
              <w:rPr>
                <w:rFonts w:ascii="Times New Roman" w:hAnsi="Times New Roman"/>
                <w:color w:val="000000"/>
                <w:szCs w:val="24"/>
              </w:rPr>
              <w:t xml:space="preserve"> kulübü</w:t>
            </w:r>
          </w:p>
        </w:tc>
        <w:tc>
          <w:tcPr>
            <w:tcW w:w="1162" w:type="pct"/>
            <w:tcBorders>
              <w:top w:val="nil"/>
              <w:left w:val="nil"/>
              <w:bottom w:val="single" w:sz="8" w:space="0" w:color="auto"/>
              <w:right w:val="single" w:sz="8" w:space="0" w:color="auto"/>
            </w:tcBorders>
            <w:shd w:val="clear" w:color="auto" w:fill="auto"/>
            <w:vAlign w:val="center"/>
          </w:tcPr>
          <w:p w:rsidR="006A3B72" w:rsidRPr="001450B5" w:rsidRDefault="00617AD9" w:rsidP="007940BD">
            <w:pPr>
              <w:spacing w:after="0" w:line="240" w:lineRule="auto"/>
              <w:jc w:val="both"/>
              <w:rPr>
                <w:rFonts w:ascii="Times New Roman" w:hAnsi="Times New Roman"/>
                <w:color w:val="000000"/>
                <w:szCs w:val="24"/>
              </w:rPr>
            </w:pPr>
            <w:r w:rsidRPr="001450B5">
              <w:rPr>
                <w:rFonts w:ascii="Times New Roman" w:hAnsi="Times New Roman"/>
                <w:color w:val="000000"/>
                <w:szCs w:val="24"/>
              </w:rPr>
              <w:t>Eylül-</w:t>
            </w:r>
            <w:r w:rsidR="006A3B72" w:rsidRPr="001450B5">
              <w:rPr>
                <w:rFonts w:ascii="Times New Roman" w:hAnsi="Times New Roman"/>
                <w:color w:val="000000"/>
                <w:szCs w:val="24"/>
              </w:rPr>
              <w:t xml:space="preserve"> Haziran</w:t>
            </w:r>
          </w:p>
        </w:tc>
      </w:tr>
      <w:tr w:rsidR="006A3B72" w:rsidRPr="001450B5" w:rsidTr="00C228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3B72" w:rsidRPr="001450B5" w:rsidRDefault="004C705A" w:rsidP="00C22879">
            <w:pPr>
              <w:spacing w:after="0" w:line="240" w:lineRule="auto"/>
              <w:jc w:val="center"/>
              <w:rPr>
                <w:rFonts w:ascii="Times New Roman" w:hAnsi="Times New Roman"/>
                <w:b/>
                <w:bCs/>
                <w:color w:val="000000"/>
                <w:szCs w:val="24"/>
              </w:rPr>
            </w:pPr>
            <w:r>
              <w:rPr>
                <w:rFonts w:ascii="Times New Roman" w:hAnsi="Times New Roman"/>
                <w:b/>
                <w:bCs/>
                <w:color w:val="000000"/>
                <w:szCs w:val="24"/>
              </w:rPr>
              <w:t>2.5</w:t>
            </w:r>
            <w:r w:rsidR="006A3B72" w:rsidRPr="001450B5">
              <w:rPr>
                <w:rFonts w:ascii="Times New Roman" w:hAnsi="Times New Roman"/>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A3B72" w:rsidRPr="001450B5" w:rsidRDefault="006A3B72" w:rsidP="00C22879">
            <w:pPr>
              <w:spacing w:after="0" w:line="240" w:lineRule="auto"/>
              <w:jc w:val="both"/>
              <w:rPr>
                <w:rFonts w:ascii="Times New Roman" w:hAnsi="Times New Roman"/>
                <w:color w:val="000000"/>
                <w:szCs w:val="24"/>
              </w:rPr>
            </w:pPr>
            <w:r w:rsidRPr="001450B5">
              <w:rPr>
                <w:rFonts w:ascii="Times New Roman" w:hAnsi="Times New Roman"/>
                <w:color w:val="000000"/>
                <w:szCs w:val="24"/>
              </w:rPr>
              <w:t>Disiplin sorununun çözümü için yeni yöntemler geliştirmek. Alan şefi, sınıf öğretmeni, ilgili Müdür Yardımcısı arasında koordineli iş birliği oluşturmak</w:t>
            </w:r>
          </w:p>
        </w:tc>
        <w:tc>
          <w:tcPr>
            <w:tcW w:w="1161" w:type="pct"/>
            <w:tcBorders>
              <w:top w:val="nil"/>
              <w:left w:val="nil"/>
              <w:bottom w:val="single" w:sz="8" w:space="0" w:color="auto"/>
              <w:right w:val="single" w:sz="8" w:space="0" w:color="auto"/>
            </w:tcBorders>
            <w:shd w:val="clear" w:color="auto" w:fill="auto"/>
            <w:vAlign w:val="center"/>
          </w:tcPr>
          <w:p w:rsidR="006A3B72" w:rsidRPr="001450B5" w:rsidRDefault="006A3B72" w:rsidP="00AA0351">
            <w:pPr>
              <w:spacing w:after="0" w:line="240" w:lineRule="auto"/>
              <w:rPr>
                <w:rFonts w:ascii="Times New Roman" w:hAnsi="Times New Roman"/>
                <w:color w:val="000000"/>
                <w:szCs w:val="24"/>
              </w:rPr>
            </w:pPr>
            <w:r w:rsidRPr="001450B5">
              <w:rPr>
                <w:rFonts w:ascii="Times New Roman" w:hAnsi="Times New Roman"/>
                <w:color w:val="000000"/>
                <w:szCs w:val="24"/>
              </w:rPr>
              <w:t xml:space="preserve">İdare, Disiplin </w:t>
            </w:r>
            <w:r w:rsidR="00617AD9" w:rsidRPr="001450B5">
              <w:rPr>
                <w:rFonts w:ascii="Times New Roman" w:hAnsi="Times New Roman"/>
                <w:color w:val="000000"/>
                <w:szCs w:val="24"/>
              </w:rPr>
              <w:t>Kurulu,</w:t>
            </w:r>
            <w:r w:rsidRPr="001450B5">
              <w:rPr>
                <w:rFonts w:ascii="Times New Roman" w:hAnsi="Times New Roman"/>
                <w:color w:val="000000"/>
                <w:szCs w:val="24"/>
              </w:rPr>
              <w:t xml:space="preserve"> Müdür Yardımcıları, Sınıf Öğretmenleri, Rehberlik ve Psikolojik Danışmanlık Servisi</w:t>
            </w:r>
          </w:p>
        </w:tc>
        <w:tc>
          <w:tcPr>
            <w:tcW w:w="1162" w:type="pct"/>
            <w:tcBorders>
              <w:top w:val="nil"/>
              <w:left w:val="nil"/>
              <w:bottom w:val="single" w:sz="8" w:space="0" w:color="auto"/>
              <w:right w:val="single" w:sz="8" w:space="0" w:color="auto"/>
            </w:tcBorders>
            <w:shd w:val="clear" w:color="auto" w:fill="auto"/>
            <w:vAlign w:val="center"/>
          </w:tcPr>
          <w:p w:rsidR="006A3B72" w:rsidRPr="001450B5" w:rsidRDefault="00617AD9" w:rsidP="007940BD">
            <w:pPr>
              <w:spacing w:after="0" w:line="240" w:lineRule="auto"/>
              <w:jc w:val="both"/>
              <w:rPr>
                <w:rFonts w:ascii="Times New Roman" w:hAnsi="Times New Roman"/>
                <w:color w:val="000000"/>
                <w:szCs w:val="24"/>
              </w:rPr>
            </w:pPr>
            <w:r w:rsidRPr="001450B5">
              <w:rPr>
                <w:rFonts w:ascii="Times New Roman" w:hAnsi="Times New Roman"/>
                <w:color w:val="000000"/>
                <w:szCs w:val="24"/>
              </w:rPr>
              <w:t>Eylül-</w:t>
            </w:r>
            <w:r w:rsidR="006A3B72" w:rsidRPr="001450B5">
              <w:rPr>
                <w:rFonts w:ascii="Times New Roman" w:hAnsi="Times New Roman"/>
                <w:color w:val="000000"/>
                <w:szCs w:val="24"/>
              </w:rPr>
              <w:t xml:space="preserve"> Haziran</w:t>
            </w:r>
          </w:p>
        </w:tc>
      </w:tr>
      <w:tr w:rsidR="006A3B72" w:rsidRPr="001450B5" w:rsidTr="00C228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3B72" w:rsidRPr="001450B5" w:rsidRDefault="004C705A" w:rsidP="00C22879">
            <w:pPr>
              <w:spacing w:after="0" w:line="240" w:lineRule="auto"/>
              <w:jc w:val="center"/>
              <w:rPr>
                <w:rFonts w:ascii="Times New Roman" w:hAnsi="Times New Roman"/>
                <w:b/>
                <w:bCs/>
                <w:color w:val="000000"/>
                <w:szCs w:val="24"/>
              </w:rPr>
            </w:pPr>
            <w:r>
              <w:rPr>
                <w:rFonts w:ascii="Times New Roman" w:hAnsi="Times New Roman"/>
                <w:b/>
                <w:bCs/>
                <w:color w:val="000000"/>
                <w:szCs w:val="24"/>
              </w:rPr>
              <w:t>2.5</w:t>
            </w:r>
            <w:r w:rsidR="006A3B72" w:rsidRPr="001450B5">
              <w:rPr>
                <w:rFonts w:ascii="Times New Roman" w:hAnsi="Times New Roman"/>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6A3B72" w:rsidRPr="001450B5" w:rsidRDefault="006A3B72" w:rsidP="00C22879">
            <w:pPr>
              <w:spacing w:after="0" w:line="240" w:lineRule="auto"/>
              <w:jc w:val="both"/>
              <w:rPr>
                <w:rFonts w:ascii="Times New Roman" w:hAnsi="Times New Roman"/>
                <w:color w:val="000000"/>
                <w:szCs w:val="24"/>
              </w:rPr>
            </w:pPr>
            <w:r w:rsidRPr="001450B5">
              <w:rPr>
                <w:rFonts w:ascii="Times New Roman" w:hAnsi="Times New Roman"/>
                <w:color w:val="000000"/>
                <w:szCs w:val="24"/>
              </w:rPr>
              <w:t>Öfke kontrolü konulu seminer vermek</w:t>
            </w:r>
          </w:p>
        </w:tc>
        <w:tc>
          <w:tcPr>
            <w:tcW w:w="1161" w:type="pct"/>
            <w:tcBorders>
              <w:top w:val="nil"/>
              <w:left w:val="nil"/>
              <w:bottom w:val="single" w:sz="8" w:space="0" w:color="auto"/>
              <w:right w:val="single" w:sz="8" w:space="0" w:color="auto"/>
            </w:tcBorders>
            <w:shd w:val="clear" w:color="auto" w:fill="auto"/>
            <w:vAlign w:val="center"/>
          </w:tcPr>
          <w:p w:rsidR="006A3B72" w:rsidRPr="001450B5" w:rsidRDefault="006A3B72" w:rsidP="00C22879">
            <w:pPr>
              <w:spacing w:after="0" w:line="240" w:lineRule="auto"/>
              <w:jc w:val="both"/>
              <w:rPr>
                <w:rFonts w:ascii="Times New Roman" w:hAnsi="Times New Roman"/>
                <w:color w:val="000000"/>
                <w:szCs w:val="24"/>
              </w:rPr>
            </w:pPr>
            <w:r w:rsidRPr="001450B5">
              <w:rPr>
                <w:rFonts w:ascii="Times New Roman" w:hAnsi="Times New Roman"/>
                <w:color w:val="000000"/>
                <w:szCs w:val="24"/>
              </w:rPr>
              <w:t>Rehberlik ve Psikolojik Danışmanlık Servisi</w:t>
            </w:r>
          </w:p>
        </w:tc>
        <w:tc>
          <w:tcPr>
            <w:tcW w:w="1162" w:type="pct"/>
            <w:tcBorders>
              <w:top w:val="nil"/>
              <w:left w:val="nil"/>
              <w:bottom w:val="single" w:sz="8" w:space="0" w:color="auto"/>
              <w:right w:val="single" w:sz="8" w:space="0" w:color="auto"/>
            </w:tcBorders>
            <w:shd w:val="clear" w:color="auto" w:fill="auto"/>
            <w:vAlign w:val="center"/>
          </w:tcPr>
          <w:p w:rsidR="006A3B72" w:rsidRPr="001450B5" w:rsidRDefault="006A3B72" w:rsidP="007940BD">
            <w:pPr>
              <w:spacing w:after="0" w:line="240" w:lineRule="auto"/>
              <w:jc w:val="both"/>
              <w:rPr>
                <w:rFonts w:ascii="Times New Roman" w:hAnsi="Times New Roman"/>
                <w:color w:val="000000"/>
                <w:szCs w:val="24"/>
              </w:rPr>
            </w:pPr>
            <w:r w:rsidRPr="001450B5">
              <w:rPr>
                <w:rFonts w:ascii="Times New Roman" w:hAnsi="Times New Roman"/>
                <w:color w:val="000000"/>
                <w:szCs w:val="24"/>
              </w:rPr>
              <w:t>Eylül - Haziran</w:t>
            </w:r>
          </w:p>
        </w:tc>
      </w:tr>
    </w:tbl>
    <w:p w:rsidR="00FB091E" w:rsidRPr="001450B5" w:rsidRDefault="00FB091E" w:rsidP="00FB091E">
      <w:pPr>
        <w:rPr>
          <w:rFonts w:ascii="Times New Roman" w:hAnsi="Times New Roman"/>
          <w:szCs w:val="24"/>
        </w:rPr>
      </w:pPr>
    </w:p>
    <w:p w:rsidR="00FB091E" w:rsidRPr="001450B5" w:rsidRDefault="00FB091E" w:rsidP="00FB091E">
      <w:pPr>
        <w:rPr>
          <w:rFonts w:ascii="Times New Roman" w:hAnsi="Times New Roman"/>
          <w:szCs w:val="24"/>
        </w:rPr>
      </w:pPr>
    </w:p>
    <w:p w:rsidR="00F30710" w:rsidRDefault="00F30710" w:rsidP="007064C4">
      <w:pPr>
        <w:rPr>
          <w:rStyle w:val="Balk4Char"/>
          <w:rFonts w:ascii="Times New Roman" w:hAnsi="Times New Roman"/>
          <w:b/>
          <w:sz w:val="24"/>
          <w:szCs w:val="24"/>
        </w:rPr>
      </w:pPr>
    </w:p>
    <w:p w:rsidR="00F30710" w:rsidRDefault="00F30710" w:rsidP="007064C4">
      <w:pPr>
        <w:rPr>
          <w:rStyle w:val="Balk4Char"/>
          <w:rFonts w:ascii="Times New Roman" w:hAnsi="Times New Roman"/>
          <w:b/>
          <w:sz w:val="24"/>
          <w:szCs w:val="24"/>
        </w:rPr>
      </w:pPr>
    </w:p>
    <w:p w:rsidR="00F30710" w:rsidRDefault="00F30710" w:rsidP="007064C4">
      <w:pPr>
        <w:rPr>
          <w:rStyle w:val="Balk4Char"/>
          <w:rFonts w:ascii="Times New Roman" w:hAnsi="Times New Roman"/>
          <w:b/>
          <w:sz w:val="24"/>
          <w:szCs w:val="24"/>
        </w:rPr>
      </w:pPr>
    </w:p>
    <w:p w:rsidR="00F30710" w:rsidRDefault="00F30710" w:rsidP="007064C4">
      <w:pPr>
        <w:rPr>
          <w:rStyle w:val="Balk4Char"/>
          <w:rFonts w:ascii="Times New Roman" w:hAnsi="Times New Roman"/>
          <w:b/>
          <w:sz w:val="24"/>
          <w:szCs w:val="24"/>
        </w:rPr>
      </w:pPr>
    </w:p>
    <w:p w:rsidR="00962AF9" w:rsidRPr="001450B5" w:rsidRDefault="00962AF9" w:rsidP="002B6FDB">
      <w:pPr>
        <w:rPr>
          <w:rFonts w:ascii="Times New Roman" w:hAnsi="Times New Roman"/>
          <w:szCs w:val="24"/>
        </w:rPr>
      </w:pPr>
    </w:p>
    <w:p w:rsidR="00352E63" w:rsidRPr="001450B5" w:rsidRDefault="002159E5" w:rsidP="008D4E73">
      <w:pPr>
        <w:pStyle w:val="Balk2"/>
        <w:rPr>
          <w:rFonts w:ascii="Times New Roman" w:hAnsi="Times New Roman"/>
          <w:color w:val="548DD4"/>
          <w:sz w:val="24"/>
          <w:szCs w:val="24"/>
        </w:rPr>
      </w:pPr>
      <w:bookmarkStart w:id="50" w:name="_Toc531097546"/>
      <w:r w:rsidRPr="001450B5">
        <w:rPr>
          <w:rFonts w:ascii="Times New Roman" w:hAnsi="Times New Roman"/>
          <w:color w:val="548DD4"/>
          <w:sz w:val="24"/>
          <w:szCs w:val="24"/>
        </w:rPr>
        <w:t>TEMA I</w:t>
      </w:r>
      <w:r w:rsidR="008D4E73" w:rsidRPr="001450B5">
        <w:rPr>
          <w:rFonts w:ascii="Times New Roman" w:hAnsi="Times New Roman"/>
          <w:color w:val="548DD4"/>
          <w:sz w:val="24"/>
          <w:szCs w:val="24"/>
        </w:rPr>
        <w:t>II</w:t>
      </w:r>
      <w:r w:rsidRPr="001450B5">
        <w:rPr>
          <w:rFonts w:ascii="Times New Roman" w:hAnsi="Times New Roman"/>
          <w:color w:val="548DD4"/>
          <w:sz w:val="24"/>
          <w:szCs w:val="24"/>
        </w:rPr>
        <w:t>: KURUMSAL KAPASİTE</w:t>
      </w:r>
      <w:bookmarkEnd w:id="50"/>
    </w:p>
    <w:p w:rsidR="00740CBF" w:rsidRPr="001450B5" w:rsidRDefault="008D4E73" w:rsidP="00740CBF">
      <w:pPr>
        <w:pStyle w:val="Balk3"/>
        <w:rPr>
          <w:rFonts w:ascii="Times New Roman" w:hAnsi="Times New Roman"/>
          <w:sz w:val="24"/>
          <w:szCs w:val="24"/>
        </w:rPr>
      </w:pPr>
      <w:bookmarkStart w:id="51" w:name="_Toc416085167"/>
      <w:bookmarkStart w:id="52" w:name="_Toc529519470"/>
      <w:r w:rsidRPr="001450B5">
        <w:rPr>
          <w:rFonts w:ascii="Times New Roman" w:hAnsi="Times New Roman"/>
          <w:b/>
          <w:sz w:val="24"/>
          <w:szCs w:val="24"/>
        </w:rPr>
        <w:t>Stratejik Amaç 3:</w:t>
      </w:r>
      <w:r w:rsidRPr="001450B5">
        <w:rPr>
          <w:rFonts w:ascii="Times New Roman" w:hAnsi="Times New Roman"/>
          <w:sz w:val="24"/>
          <w:szCs w:val="24"/>
        </w:rPr>
        <w:t xml:space="preserve"> </w:t>
      </w:r>
      <w:r w:rsidR="00740CBF" w:rsidRPr="001450B5">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8D4E73" w:rsidRPr="001450B5" w:rsidRDefault="008D4E73" w:rsidP="008D4E73">
      <w:pPr>
        <w:pStyle w:val="Balk3"/>
        <w:rPr>
          <w:rFonts w:ascii="Times New Roman" w:hAnsi="Times New Roman"/>
          <w:b/>
          <w:sz w:val="24"/>
          <w:szCs w:val="24"/>
        </w:rPr>
      </w:pPr>
      <w:r w:rsidRPr="001450B5">
        <w:rPr>
          <w:rStyle w:val="Balk4Char"/>
          <w:rFonts w:ascii="Times New Roman" w:hAnsi="Times New Roman"/>
          <w:b/>
          <w:sz w:val="24"/>
          <w:szCs w:val="24"/>
        </w:rPr>
        <w:t xml:space="preserve">Stratejik Hedef </w:t>
      </w:r>
      <w:r w:rsidR="008C2833" w:rsidRPr="001450B5">
        <w:rPr>
          <w:rStyle w:val="Balk4Char"/>
          <w:rFonts w:ascii="Times New Roman" w:hAnsi="Times New Roman"/>
          <w:b/>
          <w:sz w:val="24"/>
          <w:szCs w:val="24"/>
        </w:rPr>
        <w:t>3</w:t>
      </w:r>
      <w:r w:rsidRPr="001450B5">
        <w:rPr>
          <w:rStyle w:val="Balk4Char"/>
          <w:rFonts w:ascii="Times New Roman" w:hAnsi="Times New Roman"/>
          <w:b/>
          <w:sz w:val="24"/>
          <w:szCs w:val="24"/>
        </w:rPr>
        <w:t>.1.</w:t>
      </w:r>
      <w:r w:rsidRPr="001450B5">
        <w:rPr>
          <w:rFonts w:ascii="Times New Roman" w:hAnsi="Times New Roman"/>
          <w:b/>
          <w:sz w:val="24"/>
          <w:szCs w:val="24"/>
        </w:rPr>
        <w:t xml:space="preserve">  </w:t>
      </w:r>
      <w:r w:rsidR="0099797B" w:rsidRPr="001450B5">
        <w:rPr>
          <w:rFonts w:ascii="Times New Roman" w:hAnsi="Times New Roman"/>
          <w:sz w:val="24"/>
          <w:szCs w:val="24"/>
        </w:rPr>
        <w:t xml:space="preserve">Kitap okuma oranını artırmak için </w:t>
      </w:r>
      <w:r w:rsidR="002D436F">
        <w:rPr>
          <w:rFonts w:ascii="Times New Roman" w:hAnsi="Times New Roman"/>
          <w:sz w:val="24"/>
          <w:szCs w:val="24"/>
        </w:rPr>
        <w:t>yeni okuma alanları oluşturmak</w:t>
      </w:r>
    </w:p>
    <w:p w:rsidR="00433ACC" w:rsidRPr="001450B5" w:rsidRDefault="00433ACC" w:rsidP="00433ACC">
      <w:pPr>
        <w:rPr>
          <w:rFonts w:ascii="Times New Roman" w:hAnsi="Times New Roman"/>
          <w:b/>
          <w:color w:val="FF0000"/>
          <w:szCs w:val="24"/>
        </w:rPr>
      </w:pPr>
      <w:r w:rsidRPr="001450B5">
        <w:rPr>
          <w:rFonts w:ascii="Times New Roman" w:hAnsi="Times New Roman"/>
          <w:b/>
          <w:szCs w:val="24"/>
        </w:rPr>
        <w:t>Performans Göstergeleri</w:t>
      </w:r>
    </w:p>
    <w:tbl>
      <w:tblPr>
        <w:tblW w:w="1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5"/>
        <w:gridCol w:w="5294"/>
        <w:gridCol w:w="1161"/>
        <w:gridCol w:w="990"/>
        <w:gridCol w:w="1093"/>
        <w:gridCol w:w="1057"/>
        <w:gridCol w:w="1146"/>
        <w:gridCol w:w="1055"/>
        <w:gridCol w:w="17"/>
      </w:tblGrid>
      <w:tr w:rsidR="00433ACC" w:rsidRPr="001450B5" w:rsidTr="00037828">
        <w:trPr>
          <w:trHeight w:val="455"/>
        </w:trPr>
        <w:tc>
          <w:tcPr>
            <w:tcW w:w="1845" w:type="dxa"/>
            <w:vMerge w:val="restart"/>
            <w:shd w:val="clear" w:color="auto" w:fill="DBE5F1"/>
            <w:noWrap/>
            <w:vAlign w:val="center"/>
            <w:hideMark/>
          </w:tcPr>
          <w:p w:rsidR="00433ACC" w:rsidRPr="001450B5" w:rsidRDefault="00433ACC" w:rsidP="006F1D1B">
            <w:pPr>
              <w:spacing w:after="0" w:line="240" w:lineRule="auto"/>
              <w:rPr>
                <w:rFonts w:ascii="Times New Roman" w:hAnsi="Times New Roman"/>
                <w:b/>
                <w:bCs/>
                <w:color w:val="000000"/>
                <w:szCs w:val="24"/>
              </w:rPr>
            </w:pPr>
            <w:r w:rsidRPr="001450B5">
              <w:rPr>
                <w:rFonts w:ascii="Times New Roman" w:hAnsi="Times New Roman"/>
                <w:b/>
                <w:bCs/>
                <w:color w:val="000000"/>
                <w:szCs w:val="24"/>
              </w:rPr>
              <w:t>No</w:t>
            </w:r>
          </w:p>
        </w:tc>
        <w:tc>
          <w:tcPr>
            <w:tcW w:w="5294" w:type="dxa"/>
            <w:vMerge w:val="restart"/>
            <w:shd w:val="clear" w:color="auto" w:fill="DBE5F1"/>
            <w:vAlign w:val="center"/>
            <w:hideMark/>
          </w:tcPr>
          <w:p w:rsidR="00433ACC" w:rsidRPr="001450B5" w:rsidRDefault="00433ACC" w:rsidP="006F1D1B">
            <w:pPr>
              <w:spacing w:after="0" w:line="240" w:lineRule="auto"/>
              <w:rPr>
                <w:rFonts w:ascii="Times New Roman" w:hAnsi="Times New Roman"/>
                <w:b/>
                <w:bCs/>
                <w:color w:val="000000"/>
                <w:szCs w:val="24"/>
              </w:rPr>
            </w:pPr>
            <w:r w:rsidRPr="001450B5">
              <w:rPr>
                <w:rFonts w:ascii="Times New Roman" w:hAnsi="Times New Roman"/>
                <w:b/>
                <w:bCs/>
                <w:color w:val="000000"/>
                <w:szCs w:val="24"/>
              </w:rPr>
              <w:t>PERFORMANS</w:t>
            </w:r>
          </w:p>
          <w:p w:rsidR="00433ACC" w:rsidRPr="001450B5" w:rsidRDefault="00433ACC" w:rsidP="006F1D1B">
            <w:pPr>
              <w:spacing w:after="0" w:line="240" w:lineRule="auto"/>
              <w:rPr>
                <w:rFonts w:ascii="Times New Roman" w:hAnsi="Times New Roman"/>
                <w:b/>
                <w:bCs/>
                <w:color w:val="000000"/>
                <w:szCs w:val="24"/>
              </w:rPr>
            </w:pPr>
            <w:r w:rsidRPr="001450B5">
              <w:rPr>
                <w:rFonts w:ascii="Times New Roman" w:hAnsi="Times New Roman"/>
                <w:b/>
                <w:bCs/>
                <w:color w:val="000000"/>
                <w:szCs w:val="24"/>
              </w:rPr>
              <w:t>GÖSTERGESİ</w:t>
            </w:r>
          </w:p>
        </w:tc>
        <w:tc>
          <w:tcPr>
            <w:tcW w:w="1161" w:type="dxa"/>
            <w:shd w:val="clear" w:color="auto" w:fill="DBE5F1"/>
            <w:vAlign w:val="center"/>
          </w:tcPr>
          <w:p w:rsidR="00433ACC" w:rsidRPr="001450B5" w:rsidRDefault="00433ACC" w:rsidP="006F1D1B">
            <w:pPr>
              <w:spacing w:after="0" w:line="240" w:lineRule="auto"/>
              <w:rPr>
                <w:rFonts w:ascii="Times New Roman" w:hAnsi="Times New Roman"/>
                <w:b/>
                <w:bCs/>
                <w:color w:val="000000"/>
                <w:szCs w:val="24"/>
              </w:rPr>
            </w:pPr>
            <w:r w:rsidRPr="001450B5">
              <w:rPr>
                <w:rFonts w:ascii="Times New Roman" w:hAnsi="Times New Roman"/>
                <w:b/>
                <w:bCs/>
                <w:color w:val="000000"/>
                <w:szCs w:val="24"/>
              </w:rPr>
              <w:t>Mevcut</w:t>
            </w:r>
          </w:p>
        </w:tc>
        <w:tc>
          <w:tcPr>
            <w:tcW w:w="5358" w:type="dxa"/>
            <w:gridSpan w:val="6"/>
            <w:shd w:val="clear" w:color="auto" w:fill="DBE5F1"/>
            <w:vAlign w:val="center"/>
          </w:tcPr>
          <w:p w:rsidR="00433ACC" w:rsidRPr="001450B5" w:rsidRDefault="00433ACC" w:rsidP="006F1D1B">
            <w:pPr>
              <w:spacing w:after="0" w:line="240" w:lineRule="auto"/>
              <w:rPr>
                <w:rFonts w:ascii="Times New Roman" w:hAnsi="Times New Roman"/>
                <w:b/>
                <w:bCs/>
                <w:color w:val="000000"/>
                <w:szCs w:val="24"/>
              </w:rPr>
            </w:pPr>
            <w:r w:rsidRPr="001450B5">
              <w:rPr>
                <w:rFonts w:ascii="Times New Roman" w:hAnsi="Times New Roman"/>
                <w:b/>
                <w:bCs/>
                <w:color w:val="000000"/>
                <w:szCs w:val="24"/>
              </w:rPr>
              <w:t>HEDEF</w:t>
            </w:r>
          </w:p>
        </w:tc>
      </w:tr>
      <w:tr w:rsidR="00433ACC" w:rsidRPr="001450B5" w:rsidTr="00037828">
        <w:trPr>
          <w:gridAfter w:val="1"/>
          <w:wAfter w:w="17" w:type="dxa"/>
          <w:trHeight w:val="334"/>
        </w:trPr>
        <w:tc>
          <w:tcPr>
            <w:tcW w:w="1845" w:type="dxa"/>
            <w:vMerge/>
            <w:shd w:val="clear" w:color="auto" w:fill="DBE5F1"/>
            <w:vAlign w:val="center"/>
            <w:hideMark/>
          </w:tcPr>
          <w:p w:rsidR="00433ACC" w:rsidRPr="001450B5" w:rsidRDefault="00433ACC" w:rsidP="006F1D1B">
            <w:pPr>
              <w:spacing w:after="0" w:line="240" w:lineRule="auto"/>
              <w:rPr>
                <w:rFonts w:ascii="Times New Roman" w:hAnsi="Times New Roman"/>
                <w:b/>
                <w:bCs/>
                <w:szCs w:val="24"/>
              </w:rPr>
            </w:pPr>
          </w:p>
        </w:tc>
        <w:tc>
          <w:tcPr>
            <w:tcW w:w="5294" w:type="dxa"/>
            <w:vMerge/>
            <w:shd w:val="clear" w:color="auto" w:fill="DBE5F1"/>
            <w:vAlign w:val="center"/>
            <w:hideMark/>
          </w:tcPr>
          <w:p w:rsidR="00433ACC" w:rsidRPr="001450B5" w:rsidRDefault="00433ACC" w:rsidP="006F1D1B">
            <w:pPr>
              <w:spacing w:after="0" w:line="240" w:lineRule="auto"/>
              <w:rPr>
                <w:rFonts w:ascii="Times New Roman" w:hAnsi="Times New Roman"/>
                <w:b/>
                <w:bCs/>
                <w:szCs w:val="24"/>
              </w:rPr>
            </w:pPr>
          </w:p>
        </w:tc>
        <w:tc>
          <w:tcPr>
            <w:tcW w:w="1161" w:type="dxa"/>
            <w:shd w:val="clear" w:color="auto" w:fill="DBE5F1"/>
            <w:noWrap/>
            <w:vAlign w:val="center"/>
            <w:hideMark/>
          </w:tcPr>
          <w:p w:rsidR="00433ACC" w:rsidRPr="001450B5" w:rsidRDefault="00433ACC" w:rsidP="006F1D1B">
            <w:pPr>
              <w:spacing w:after="0" w:line="240" w:lineRule="auto"/>
              <w:rPr>
                <w:rFonts w:ascii="Times New Roman" w:hAnsi="Times New Roman"/>
                <w:b/>
                <w:bCs/>
                <w:szCs w:val="24"/>
              </w:rPr>
            </w:pPr>
            <w:r w:rsidRPr="001450B5">
              <w:rPr>
                <w:rFonts w:ascii="Times New Roman" w:hAnsi="Times New Roman"/>
                <w:b/>
                <w:bCs/>
                <w:szCs w:val="24"/>
              </w:rPr>
              <w:t>2018</w:t>
            </w:r>
          </w:p>
        </w:tc>
        <w:tc>
          <w:tcPr>
            <w:tcW w:w="990" w:type="dxa"/>
            <w:shd w:val="clear" w:color="auto" w:fill="DBE5F1"/>
            <w:noWrap/>
            <w:vAlign w:val="center"/>
            <w:hideMark/>
          </w:tcPr>
          <w:p w:rsidR="00433ACC" w:rsidRPr="001450B5" w:rsidRDefault="00433ACC" w:rsidP="006F1D1B">
            <w:pPr>
              <w:spacing w:after="0" w:line="240" w:lineRule="auto"/>
              <w:rPr>
                <w:rFonts w:ascii="Times New Roman" w:hAnsi="Times New Roman"/>
                <w:b/>
                <w:bCs/>
                <w:szCs w:val="24"/>
              </w:rPr>
            </w:pPr>
            <w:r w:rsidRPr="001450B5">
              <w:rPr>
                <w:rFonts w:ascii="Times New Roman" w:hAnsi="Times New Roman"/>
                <w:b/>
                <w:bCs/>
                <w:szCs w:val="24"/>
              </w:rPr>
              <w:t>2019</w:t>
            </w:r>
          </w:p>
        </w:tc>
        <w:tc>
          <w:tcPr>
            <w:tcW w:w="1093" w:type="dxa"/>
            <w:shd w:val="clear" w:color="auto" w:fill="DBE5F1"/>
            <w:vAlign w:val="center"/>
          </w:tcPr>
          <w:p w:rsidR="00433ACC" w:rsidRPr="001450B5" w:rsidRDefault="00433ACC" w:rsidP="006F1D1B">
            <w:pPr>
              <w:spacing w:after="0" w:line="240" w:lineRule="auto"/>
              <w:rPr>
                <w:rFonts w:ascii="Times New Roman" w:hAnsi="Times New Roman"/>
                <w:b/>
                <w:bCs/>
                <w:szCs w:val="24"/>
              </w:rPr>
            </w:pPr>
            <w:r w:rsidRPr="001450B5">
              <w:rPr>
                <w:rFonts w:ascii="Times New Roman" w:hAnsi="Times New Roman"/>
                <w:b/>
                <w:bCs/>
                <w:szCs w:val="24"/>
              </w:rPr>
              <w:t>2020</w:t>
            </w:r>
          </w:p>
        </w:tc>
        <w:tc>
          <w:tcPr>
            <w:tcW w:w="1057" w:type="dxa"/>
            <w:shd w:val="clear" w:color="auto" w:fill="DBE5F1"/>
            <w:vAlign w:val="center"/>
          </w:tcPr>
          <w:p w:rsidR="00433ACC" w:rsidRPr="001450B5" w:rsidRDefault="00433ACC" w:rsidP="006F1D1B">
            <w:pPr>
              <w:spacing w:after="0" w:line="240" w:lineRule="auto"/>
              <w:rPr>
                <w:rFonts w:ascii="Times New Roman" w:hAnsi="Times New Roman"/>
                <w:b/>
                <w:bCs/>
                <w:szCs w:val="24"/>
              </w:rPr>
            </w:pPr>
            <w:r w:rsidRPr="001450B5">
              <w:rPr>
                <w:rFonts w:ascii="Times New Roman" w:hAnsi="Times New Roman"/>
                <w:b/>
                <w:bCs/>
                <w:szCs w:val="24"/>
              </w:rPr>
              <w:t>2021</w:t>
            </w:r>
          </w:p>
        </w:tc>
        <w:tc>
          <w:tcPr>
            <w:tcW w:w="1146" w:type="dxa"/>
            <w:shd w:val="clear" w:color="auto" w:fill="DBE5F1"/>
            <w:vAlign w:val="center"/>
          </w:tcPr>
          <w:p w:rsidR="00433ACC" w:rsidRPr="001450B5" w:rsidRDefault="00433ACC" w:rsidP="006F1D1B">
            <w:pPr>
              <w:spacing w:after="0" w:line="240" w:lineRule="auto"/>
              <w:rPr>
                <w:rFonts w:ascii="Times New Roman" w:hAnsi="Times New Roman"/>
                <w:b/>
                <w:bCs/>
                <w:szCs w:val="24"/>
              </w:rPr>
            </w:pPr>
            <w:r w:rsidRPr="001450B5">
              <w:rPr>
                <w:rFonts w:ascii="Times New Roman" w:hAnsi="Times New Roman"/>
                <w:b/>
                <w:bCs/>
                <w:szCs w:val="24"/>
              </w:rPr>
              <w:t>2022</w:t>
            </w:r>
          </w:p>
        </w:tc>
        <w:tc>
          <w:tcPr>
            <w:tcW w:w="1055" w:type="dxa"/>
            <w:shd w:val="clear" w:color="auto" w:fill="DBE5F1"/>
            <w:vAlign w:val="center"/>
          </w:tcPr>
          <w:p w:rsidR="00433ACC" w:rsidRPr="001450B5" w:rsidRDefault="00433ACC" w:rsidP="006F1D1B">
            <w:pPr>
              <w:spacing w:after="0" w:line="240" w:lineRule="auto"/>
              <w:rPr>
                <w:rFonts w:ascii="Times New Roman" w:hAnsi="Times New Roman"/>
                <w:b/>
                <w:bCs/>
                <w:szCs w:val="24"/>
              </w:rPr>
            </w:pPr>
            <w:r w:rsidRPr="001450B5">
              <w:rPr>
                <w:rFonts w:ascii="Times New Roman" w:hAnsi="Times New Roman"/>
                <w:b/>
                <w:bCs/>
                <w:szCs w:val="24"/>
              </w:rPr>
              <w:t>2023</w:t>
            </w:r>
          </w:p>
        </w:tc>
      </w:tr>
      <w:tr w:rsidR="00433ACC" w:rsidRPr="001450B5" w:rsidTr="00037828">
        <w:trPr>
          <w:gridAfter w:val="1"/>
          <w:wAfter w:w="17" w:type="dxa"/>
          <w:trHeight w:val="593"/>
        </w:trPr>
        <w:tc>
          <w:tcPr>
            <w:tcW w:w="1845" w:type="dxa"/>
            <w:shd w:val="clear" w:color="auto" w:fill="auto"/>
            <w:vAlign w:val="center"/>
          </w:tcPr>
          <w:p w:rsidR="00433ACC" w:rsidRPr="001450B5" w:rsidRDefault="00433ACC" w:rsidP="00935FCE">
            <w:pPr>
              <w:spacing w:after="0" w:line="240" w:lineRule="auto"/>
              <w:rPr>
                <w:rFonts w:ascii="Times New Roman" w:hAnsi="Times New Roman"/>
                <w:b/>
                <w:bCs/>
                <w:color w:val="FF0000"/>
                <w:szCs w:val="24"/>
              </w:rPr>
            </w:pPr>
            <w:r w:rsidRPr="001450B5">
              <w:rPr>
                <w:rFonts w:ascii="Times New Roman" w:hAnsi="Times New Roman"/>
                <w:b/>
                <w:bCs/>
                <w:color w:val="FF0000"/>
                <w:szCs w:val="24"/>
              </w:rPr>
              <w:t>PG.</w:t>
            </w:r>
            <w:r w:rsidR="00935FCE" w:rsidRPr="001450B5">
              <w:rPr>
                <w:rFonts w:ascii="Times New Roman" w:hAnsi="Times New Roman"/>
                <w:b/>
                <w:bCs/>
                <w:color w:val="FF0000"/>
                <w:szCs w:val="24"/>
              </w:rPr>
              <w:t>3</w:t>
            </w:r>
            <w:r w:rsidRPr="001450B5">
              <w:rPr>
                <w:rFonts w:ascii="Times New Roman" w:hAnsi="Times New Roman"/>
                <w:b/>
                <w:bCs/>
                <w:color w:val="FF0000"/>
                <w:szCs w:val="24"/>
              </w:rPr>
              <w:t>.1.a</w:t>
            </w:r>
          </w:p>
        </w:tc>
        <w:tc>
          <w:tcPr>
            <w:tcW w:w="5294" w:type="dxa"/>
            <w:shd w:val="clear" w:color="auto" w:fill="auto"/>
            <w:vAlign w:val="center"/>
          </w:tcPr>
          <w:p w:rsidR="00433ACC" w:rsidRPr="001450B5" w:rsidRDefault="00433ACC" w:rsidP="004C705A">
            <w:pPr>
              <w:spacing w:after="0" w:line="240" w:lineRule="auto"/>
              <w:rPr>
                <w:rFonts w:ascii="Times New Roman" w:hAnsi="Times New Roman"/>
                <w:szCs w:val="24"/>
              </w:rPr>
            </w:pPr>
            <w:r w:rsidRPr="001450B5">
              <w:rPr>
                <w:rFonts w:ascii="Times New Roman" w:hAnsi="Times New Roman"/>
                <w:szCs w:val="24"/>
              </w:rPr>
              <w:t xml:space="preserve">Kitap okuma oranını artırmak için </w:t>
            </w:r>
            <w:r w:rsidR="004C705A">
              <w:rPr>
                <w:rFonts w:ascii="Times New Roman" w:hAnsi="Times New Roman"/>
                <w:szCs w:val="24"/>
              </w:rPr>
              <w:t>okulda yeni okuma alanları yapmak.</w:t>
            </w:r>
          </w:p>
        </w:tc>
        <w:tc>
          <w:tcPr>
            <w:tcW w:w="1161" w:type="dxa"/>
            <w:shd w:val="clear" w:color="auto" w:fill="auto"/>
            <w:noWrap/>
            <w:vAlign w:val="center"/>
          </w:tcPr>
          <w:p w:rsidR="00433ACC" w:rsidRPr="001450B5" w:rsidRDefault="00D7281A" w:rsidP="00DC7AF2">
            <w:pPr>
              <w:spacing w:after="0" w:line="240" w:lineRule="auto"/>
              <w:jc w:val="center"/>
              <w:rPr>
                <w:rFonts w:ascii="Times New Roman" w:hAnsi="Times New Roman"/>
                <w:szCs w:val="24"/>
              </w:rPr>
            </w:pPr>
            <w:r w:rsidRPr="001450B5">
              <w:rPr>
                <w:rFonts w:ascii="Times New Roman" w:hAnsi="Times New Roman"/>
                <w:szCs w:val="24"/>
              </w:rPr>
              <w:t>4</w:t>
            </w:r>
            <w:r w:rsidR="007226DF" w:rsidRPr="001450B5">
              <w:rPr>
                <w:rFonts w:ascii="Times New Roman" w:hAnsi="Times New Roman"/>
                <w:szCs w:val="24"/>
              </w:rPr>
              <w:t>0</w:t>
            </w:r>
            <w:r w:rsidR="00433ACC" w:rsidRPr="001450B5">
              <w:rPr>
                <w:rFonts w:ascii="Times New Roman" w:hAnsi="Times New Roman"/>
                <w:szCs w:val="24"/>
              </w:rPr>
              <w:t>m</w:t>
            </w:r>
            <w:r w:rsidR="00433ACC" w:rsidRPr="001450B5">
              <w:rPr>
                <w:rFonts w:ascii="Times New Roman" w:hAnsi="Times New Roman"/>
                <w:szCs w:val="24"/>
                <w:vertAlign w:val="superscript"/>
              </w:rPr>
              <w:t>2</w:t>
            </w:r>
          </w:p>
        </w:tc>
        <w:tc>
          <w:tcPr>
            <w:tcW w:w="990" w:type="dxa"/>
            <w:shd w:val="clear" w:color="auto" w:fill="auto"/>
            <w:noWrap/>
            <w:vAlign w:val="center"/>
          </w:tcPr>
          <w:p w:rsidR="00433ACC" w:rsidRPr="001450B5" w:rsidRDefault="004C705A" w:rsidP="00DC7AF2">
            <w:pPr>
              <w:spacing w:after="0" w:line="240" w:lineRule="auto"/>
              <w:jc w:val="center"/>
              <w:rPr>
                <w:rFonts w:ascii="Times New Roman" w:hAnsi="Times New Roman"/>
                <w:szCs w:val="24"/>
              </w:rPr>
            </w:pPr>
            <w:r>
              <w:rPr>
                <w:rFonts w:ascii="Times New Roman" w:hAnsi="Times New Roman"/>
                <w:szCs w:val="24"/>
              </w:rPr>
              <w:t>80</w:t>
            </w:r>
            <w:r w:rsidR="00433ACC" w:rsidRPr="001450B5">
              <w:rPr>
                <w:rFonts w:ascii="Times New Roman" w:hAnsi="Times New Roman"/>
                <w:szCs w:val="24"/>
              </w:rPr>
              <w:t>m</w:t>
            </w:r>
            <w:r w:rsidR="00433ACC" w:rsidRPr="001450B5">
              <w:rPr>
                <w:rFonts w:ascii="Times New Roman" w:hAnsi="Times New Roman"/>
                <w:szCs w:val="24"/>
                <w:vertAlign w:val="superscript"/>
              </w:rPr>
              <w:t>2</w:t>
            </w:r>
          </w:p>
        </w:tc>
        <w:tc>
          <w:tcPr>
            <w:tcW w:w="1093" w:type="dxa"/>
            <w:vAlign w:val="center"/>
          </w:tcPr>
          <w:p w:rsidR="00433ACC" w:rsidRPr="001450B5" w:rsidRDefault="004C705A" w:rsidP="00DC7AF2">
            <w:pPr>
              <w:spacing w:after="0" w:line="240" w:lineRule="auto"/>
              <w:jc w:val="center"/>
              <w:rPr>
                <w:rFonts w:ascii="Times New Roman" w:hAnsi="Times New Roman"/>
                <w:szCs w:val="24"/>
              </w:rPr>
            </w:pPr>
            <w:r>
              <w:rPr>
                <w:rFonts w:ascii="Times New Roman" w:hAnsi="Times New Roman"/>
                <w:szCs w:val="24"/>
              </w:rPr>
              <w:t>80</w:t>
            </w:r>
            <w:r w:rsidR="00433ACC" w:rsidRPr="001450B5">
              <w:rPr>
                <w:rFonts w:ascii="Times New Roman" w:hAnsi="Times New Roman"/>
                <w:szCs w:val="24"/>
              </w:rPr>
              <w:t>m</w:t>
            </w:r>
            <w:r w:rsidR="00433ACC" w:rsidRPr="001450B5">
              <w:rPr>
                <w:rFonts w:ascii="Times New Roman" w:hAnsi="Times New Roman"/>
                <w:szCs w:val="24"/>
                <w:vertAlign w:val="superscript"/>
              </w:rPr>
              <w:t>2</w:t>
            </w:r>
          </w:p>
        </w:tc>
        <w:tc>
          <w:tcPr>
            <w:tcW w:w="1057" w:type="dxa"/>
            <w:vAlign w:val="center"/>
          </w:tcPr>
          <w:p w:rsidR="00433ACC" w:rsidRPr="001450B5" w:rsidRDefault="004C705A" w:rsidP="00DC7AF2">
            <w:pPr>
              <w:spacing w:after="0" w:line="240" w:lineRule="auto"/>
              <w:jc w:val="center"/>
              <w:rPr>
                <w:rFonts w:ascii="Times New Roman" w:hAnsi="Times New Roman"/>
                <w:szCs w:val="24"/>
              </w:rPr>
            </w:pPr>
            <w:r>
              <w:rPr>
                <w:rFonts w:ascii="Times New Roman" w:hAnsi="Times New Roman"/>
                <w:szCs w:val="24"/>
              </w:rPr>
              <w:t>80</w:t>
            </w:r>
            <w:r w:rsidR="00433ACC" w:rsidRPr="001450B5">
              <w:rPr>
                <w:rFonts w:ascii="Times New Roman" w:hAnsi="Times New Roman"/>
                <w:szCs w:val="24"/>
              </w:rPr>
              <w:t>m</w:t>
            </w:r>
            <w:r w:rsidR="00433ACC" w:rsidRPr="001450B5">
              <w:rPr>
                <w:rFonts w:ascii="Times New Roman" w:hAnsi="Times New Roman"/>
                <w:szCs w:val="24"/>
                <w:vertAlign w:val="superscript"/>
              </w:rPr>
              <w:t>2</w:t>
            </w:r>
          </w:p>
        </w:tc>
        <w:tc>
          <w:tcPr>
            <w:tcW w:w="1146" w:type="dxa"/>
            <w:vAlign w:val="center"/>
          </w:tcPr>
          <w:p w:rsidR="00433ACC" w:rsidRPr="001450B5" w:rsidRDefault="004C705A" w:rsidP="00DC7AF2">
            <w:pPr>
              <w:spacing w:after="0" w:line="240" w:lineRule="auto"/>
              <w:jc w:val="center"/>
              <w:rPr>
                <w:rFonts w:ascii="Times New Roman" w:hAnsi="Times New Roman"/>
                <w:szCs w:val="24"/>
              </w:rPr>
            </w:pPr>
            <w:r>
              <w:rPr>
                <w:rFonts w:ascii="Times New Roman" w:hAnsi="Times New Roman"/>
                <w:szCs w:val="24"/>
              </w:rPr>
              <w:t>80</w:t>
            </w:r>
            <w:r w:rsidR="00433ACC" w:rsidRPr="001450B5">
              <w:rPr>
                <w:rFonts w:ascii="Times New Roman" w:hAnsi="Times New Roman"/>
                <w:szCs w:val="24"/>
              </w:rPr>
              <w:t>m</w:t>
            </w:r>
            <w:r w:rsidR="00433ACC" w:rsidRPr="001450B5">
              <w:rPr>
                <w:rFonts w:ascii="Times New Roman" w:hAnsi="Times New Roman"/>
                <w:szCs w:val="24"/>
                <w:vertAlign w:val="superscript"/>
              </w:rPr>
              <w:t>2</w:t>
            </w:r>
          </w:p>
        </w:tc>
        <w:tc>
          <w:tcPr>
            <w:tcW w:w="1055" w:type="dxa"/>
            <w:vAlign w:val="center"/>
          </w:tcPr>
          <w:p w:rsidR="00433ACC" w:rsidRPr="001450B5" w:rsidRDefault="004C705A" w:rsidP="00DC7AF2">
            <w:pPr>
              <w:spacing w:after="0" w:line="240" w:lineRule="auto"/>
              <w:jc w:val="center"/>
              <w:rPr>
                <w:rFonts w:ascii="Times New Roman" w:hAnsi="Times New Roman"/>
                <w:szCs w:val="24"/>
              </w:rPr>
            </w:pPr>
            <w:r>
              <w:rPr>
                <w:rFonts w:ascii="Times New Roman" w:hAnsi="Times New Roman"/>
                <w:szCs w:val="24"/>
              </w:rPr>
              <w:t>80</w:t>
            </w:r>
            <w:r w:rsidR="00433ACC" w:rsidRPr="001450B5">
              <w:rPr>
                <w:rFonts w:ascii="Times New Roman" w:hAnsi="Times New Roman"/>
                <w:szCs w:val="24"/>
              </w:rPr>
              <w:t>m</w:t>
            </w:r>
            <w:r w:rsidR="00433ACC" w:rsidRPr="001450B5">
              <w:rPr>
                <w:rFonts w:ascii="Times New Roman" w:hAnsi="Times New Roman"/>
                <w:szCs w:val="24"/>
                <w:vertAlign w:val="superscript"/>
              </w:rPr>
              <w:t>2</w:t>
            </w:r>
          </w:p>
        </w:tc>
      </w:tr>
    </w:tbl>
    <w:p w:rsidR="00433ACC" w:rsidRPr="001450B5" w:rsidRDefault="00433ACC" w:rsidP="00433ACC">
      <w:pPr>
        <w:rPr>
          <w:rFonts w:ascii="Times New Roman" w:hAnsi="Times New Roman"/>
          <w:b/>
          <w:szCs w:val="24"/>
        </w:rPr>
      </w:pPr>
    </w:p>
    <w:p w:rsidR="00433ACC" w:rsidRPr="001450B5" w:rsidRDefault="00433ACC" w:rsidP="00433ACC">
      <w:pPr>
        <w:rPr>
          <w:rFonts w:ascii="Times New Roman" w:hAnsi="Times New Roman"/>
          <w:b/>
          <w:szCs w:val="24"/>
        </w:rPr>
      </w:pPr>
      <w:r w:rsidRPr="001450B5">
        <w:rPr>
          <w:rFonts w:ascii="Times New Roman" w:hAnsi="Times New Roman"/>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433ACC" w:rsidRPr="001450B5" w:rsidTr="0078370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E5DFEC"/>
            <w:vAlign w:val="center"/>
            <w:hideMark/>
          </w:tcPr>
          <w:p w:rsidR="00433ACC" w:rsidRPr="001450B5" w:rsidRDefault="00433ACC" w:rsidP="006F1D1B">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E5DFEC"/>
            <w:noWrap/>
            <w:vAlign w:val="center"/>
            <w:hideMark/>
          </w:tcPr>
          <w:p w:rsidR="00433ACC" w:rsidRPr="001450B5" w:rsidRDefault="00433ACC" w:rsidP="006F1D1B">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E5DFEC"/>
            <w:vAlign w:val="center"/>
          </w:tcPr>
          <w:p w:rsidR="00433ACC" w:rsidRPr="001450B5" w:rsidRDefault="00433ACC" w:rsidP="006F1D1B">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E5DFEC"/>
            <w:vAlign w:val="center"/>
          </w:tcPr>
          <w:p w:rsidR="00433ACC" w:rsidRPr="001450B5" w:rsidRDefault="00433ACC" w:rsidP="006F1D1B">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Tarihi</w:t>
            </w:r>
          </w:p>
        </w:tc>
      </w:tr>
      <w:tr w:rsidR="00433ACC" w:rsidRPr="001450B5" w:rsidTr="006F1D1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33ACC" w:rsidRPr="001450B5" w:rsidRDefault="00935FCE" w:rsidP="006F1D1B">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3</w:t>
            </w:r>
            <w:r w:rsidR="00433ACC" w:rsidRPr="001450B5">
              <w:rPr>
                <w:rFonts w:ascii="Times New Roman" w:hAnsi="Times New Roman"/>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33ACC" w:rsidRPr="001450B5" w:rsidRDefault="002D436F" w:rsidP="006F1D1B">
            <w:pPr>
              <w:spacing w:after="0" w:line="240" w:lineRule="auto"/>
              <w:jc w:val="both"/>
              <w:rPr>
                <w:rFonts w:ascii="Times New Roman" w:hAnsi="Times New Roman"/>
                <w:color w:val="000000"/>
                <w:szCs w:val="24"/>
              </w:rPr>
            </w:pPr>
            <w:r>
              <w:rPr>
                <w:rFonts w:ascii="Times New Roman" w:hAnsi="Times New Roman"/>
                <w:color w:val="000000"/>
                <w:szCs w:val="24"/>
              </w:rPr>
              <w:t xml:space="preserve">Okuma alanı </w:t>
            </w:r>
            <w:r w:rsidR="00433ACC" w:rsidRPr="001450B5">
              <w:rPr>
                <w:rFonts w:ascii="Times New Roman" w:hAnsi="Times New Roman"/>
                <w:color w:val="000000"/>
                <w:szCs w:val="24"/>
              </w:rPr>
              <w:t xml:space="preserve"> için yer tespitinin yapılması</w:t>
            </w:r>
          </w:p>
        </w:tc>
        <w:tc>
          <w:tcPr>
            <w:tcW w:w="1161" w:type="pct"/>
            <w:tcBorders>
              <w:top w:val="nil"/>
              <w:left w:val="nil"/>
              <w:bottom w:val="single" w:sz="8" w:space="0" w:color="auto"/>
              <w:right w:val="single" w:sz="8" w:space="0" w:color="auto"/>
            </w:tcBorders>
            <w:shd w:val="clear" w:color="auto" w:fill="auto"/>
            <w:vAlign w:val="center"/>
          </w:tcPr>
          <w:p w:rsidR="00433ACC" w:rsidRPr="001450B5" w:rsidRDefault="00433ACC" w:rsidP="006F1D1B">
            <w:pPr>
              <w:spacing w:after="0" w:line="240" w:lineRule="auto"/>
              <w:jc w:val="both"/>
              <w:rPr>
                <w:rFonts w:ascii="Times New Roman" w:hAnsi="Times New Roman"/>
                <w:color w:val="000000"/>
                <w:szCs w:val="24"/>
              </w:rPr>
            </w:pPr>
            <w:r w:rsidRPr="001450B5">
              <w:rPr>
                <w:rFonts w:ascii="Times New Roman" w:hAnsi="Times New Roman"/>
                <w:color w:val="000000"/>
                <w:szCs w:val="24"/>
              </w:rPr>
              <w:t>İDARE</w:t>
            </w:r>
          </w:p>
        </w:tc>
        <w:tc>
          <w:tcPr>
            <w:tcW w:w="1162" w:type="pct"/>
            <w:tcBorders>
              <w:top w:val="nil"/>
              <w:left w:val="nil"/>
              <w:bottom w:val="single" w:sz="8" w:space="0" w:color="auto"/>
              <w:right w:val="single" w:sz="8" w:space="0" w:color="auto"/>
            </w:tcBorders>
            <w:shd w:val="clear" w:color="auto" w:fill="auto"/>
            <w:vAlign w:val="center"/>
          </w:tcPr>
          <w:p w:rsidR="00433ACC" w:rsidRPr="001450B5" w:rsidRDefault="006A3B72" w:rsidP="006F1D1B">
            <w:pPr>
              <w:spacing w:after="0" w:line="240" w:lineRule="auto"/>
              <w:jc w:val="both"/>
              <w:rPr>
                <w:rFonts w:ascii="Times New Roman" w:hAnsi="Times New Roman"/>
                <w:color w:val="000000"/>
                <w:szCs w:val="24"/>
              </w:rPr>
            </w:pPr>
            <w:r w:rsidRPr="001450B5">
              <w:rPr>
                <w:rFonts w:ascii="Times New Roman" w:hAnsi="Times New Roman"/>
                <w:color w:val="000000"/>
                <w:szCs w:val="24"/>
              </w:rPr>
              <w:t>18 Eylül -20 Haziran</w:t>
            </w:r>
          </w:p>
        </w:tc>
      </w:tr>
      <w:tr w:rsidR="00DC7AF2" w:rsidRPr="001450B5" w:rsidTr="006F1D1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C7AF2" w:rsidRPr="001450B5" w:rsidRDefault="00935FCE" w:rsidP="002D436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3</w:t>
            </w:r>
            <w:r w:rsidR="00DC7AF2" w:rsidRPr="001450B5">
              <w:rPr>
                <w:rFonts w:ascii="Times New Roman" w:hAnsi="Times New Roman"/>
                <w:b/>
                <w:bCs/>
                <w:color w:val="000000"/>
                <w:szCs w:val="24"/>
              </w:rPr>
              <w:t>.1.</w:t>
            </w:r>
            <w:r w:rsidR="002D436F">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DC7AF2" w:rsidRPr="001450B5" w:rsidRDefault="00DC7AF2" w:rsidP="006F1D1B">
            <w:pPr>
              <w:spacing w:after="0" w:line="240" w:lineRule="auto"/>
              <w:jc w:val="both"/>
              <w:rPr>
                <w:rFonts w:ascii="Times New Roman" w:hAnsi="Times New Roman"/>
                <w:szCs w:val="24"/>
              </w:rPr>
            </w:pPr>
            <w:r w:rsidRPr="001450B5">
              <w:rPr>
                <w:rFonts w:ascii="Times New Roman" w:hAnsi="Times New Roman"/>
                <w:szCs w:val="24"/>
              </w:rPr>
              <w:t>Yapımının sağlanması ve kullanıma sunulması</w:t>
            </w:r>
          </w:p>
        </w:tc>
        <w:tc>
          <w:tcPr>
            <w:tcW w:w="1161" w:type="pct"/>
            <w:tcBorders>
              <w:top w:val="nil"/>
              <w:left w:val="nil"/>
              <w:bottom w:val="single" w:sz="8" w:space="0" w:color="auto"/>
              <w:right w:val="single" w:sz="8" w:space="0" w:color="auto"/>
            </w:tcBorders>
            <w:shd w:val="clear" w:color="auto" w:fill="auto"/>
            <w:vAlign w:val="center"/>
          </w:tcPr>
          <w:p w:rsidR="00DC7AF2" w:rsidRPr="001450B5" w:rsidRDefault="004D3595" w:rsidP="006F1D1B">
            <w:pPr>
              <w:spacing w:after="0" w:line="240" w:lineRule="auto"/>
              <w:jc w:val="both"/>
              <w:rPr>
                <w:rFonts w:ascii="Times New Roman" w:hAnsi="Times New Roman"/>
                <w:color w:val="000000"/>
                <w:szCs w:val="24"/>
              </w:rPr>
            </w:pPr>
            <w:r w:rsidRPr="001450B5">
              <w:rPr>
                <w:rFonts w:ascii="Times New Roman" w:hAnsi="Times New Roman"/>
                <w:color w:val="000000"/>
                <w:szCs w:val="24"/>
              </w:rPr>
              <w:t>MEB</w:t>
            </w:r>
          </w:p>
        </w:tc>
        <w:tc>
          <w:tcPr>
            <w:tcW w:w="1162" w:type="pct"/>
            <w:tcBorders>
              <w:top w:val="nil"/>
              <w:left w:val="nil"/>
              <w:bottom w:val="single" w:sz="8" w:space="0" w:color="auto"/>
              <w:right w:val="single" w:sz="8" w:space="0" w:color="auto"/>
            </w:tcBorders>
            <w:shd w:val="clear" w:color="auto" w:fill="auto"/>
            <w:vAlign w:val="center"/>
          </w:tcPr>
          <w:p w:rsidR="00DC7AF2" w:rsidRPr="001450B5" w:rsidRDefault="006A3B72" w:rsidP="006F1D1B">
            <w:pPr>
              <w:spacing w:after="0" w:line="240" w:lineRule="auto"/>
              <w:jc w:val="both"/>
              <w:rPr>
                <w:rFonts w:ascii="Times New Roman" w:hAnsi="Times New Roman"/>
                <w:color w:val="000000"/>
                <w:szCs w:val="24"/>
              </w:rPr>
            </w:pPr>
            <w:r w:rsidRPr="001450B5">
              <w:rPr>
                <w:rFonts w:ascii="Times New Roman" w:hAnsi="Times New Roman"/>
                <w:color w:val="000000"/>
                <w:szCs w:val="24"/>
              </w:rPr>
              <w:t>18 Eylül -20 Haziran</w:t>
            </w:r>
          </w:p>
        </w:tc>
      </w:tr>
    </w:tbl>
    <w:p w:rsidR="00433ACC" w:rsidRPr="001450B5" w:rsidRDefault="00433ACC" w:rsidP="00433ACC">
      <w:pPr>
        <w:rPr>
          <w:rFonts w:ascii="Times New Roman" w:hAnsi="Times New Roman"/>
          <w:szCs w:val="24"/>
        </w:rPr>
      </w:pPr>
    </w:p>
    <w:p w:rsidR="006321E9" w:rsidRPr="001450B5" w:rsidRDefault="006321E9" w:rsidP="0099797B">
      <w:pPr>
        <w:spacing w:after="0" w:line="240" w:lineRule="auto"/>
        <w:rPr>
          <w:rStyle w:val="Balk4Char"/>
          <w:rFonts w:ascii="Times New Roman" w:hAnsi="Times New Roman"/>
          <w:b/>
          <w:sz w:val="24"/>
          <w:szCs w:val="24"/>
        </w:rPr>
      </w:pPr>
    </w:p>
    <w:p w:rsidR="006321E9" w:rsidRPr="001450B5" w:rsidRDefault="006321E9" w:rsidP="0099797B">
      <w:pPr>
        <w:spacing w:after="0" w:line="240" w:lineRule="auto"/>
        <w:rPr>
          <w:rStyle w:val="Balk4Char"/>
          <w:rFonts w:ascii="Times New Roman" w:hAnsi="Times New Roman"/>
          <w:b/>
          <w:sz w:val="24"/>
          <w:szCs w:val="24"/>
        </w:rPr>
      </w:pPr>
    </w:p>
    <w:p w:rsidR="006321E9" w:rsidRPr="001450B5" w:rsidRDefault="006321E9" w:rsidP="0099797B">
      <w:pPr>
        <w:spacing w:after="0" w:line="240" w:lineRule="auto"/>
        <w:rPr>
          <w:rStyle w:val="Balk4Char"/>
          <w:rFonts w:ascii="Times New Roman" w:hAnsi="Times New Roman"/>
          <w:b/>
          <w:sz w:val="24"/>
          <w:szCs w:val="24"/>
        </w:rPr>
      </w:pPr>
    </w:p>
    <w:p w:rsidR="006321E9" w:rsidRPr="001450B5" w:rsidRDefault="006321E9" w:rsidP="0099797B">
      <w:pPr>
        <w:spacing w:after="0" w:line="240" w:lineRule="auto"/>
        <w:rPr>
          <w:rStyle w:val="Balk4Char"/>
          <w:rFonts w:ascii="Times New Roman" w:hAnsi="Times New Roman"/>
          <w:b/>
          <w:sz w:val="24"/>
          <w:szCs w:val="24"/>
        </w:rPr>
      </w:pPr>
    </w:p>
    <w:p w:rsidR="006321E9" w:rsidRPr="001450B5" w:rsidRDefault="006321E9" w:rsidP="0099797B">
      <w:pPr>
        <w:spacing w:after="0" w:line="240" w:lineRule="auto"/>
        <w:rPr>
          <w:rStyle w:val="Balk4Char"/>
          <w:rFonts w:ascii="Times New Roman" w:hAnsi="Times New Roman"/>
          <w:b/>
          <w:sz w:val="24"/>
          <w:szCs w:val="24"/>
        </w:rPr>
      </w:pPr>
    </w:p>
    <w:p w:rsidR="00621A83" w:rsidRDefault="00621A83" w:rsidP="0099797B">
      <w:pPr>
        <w:spacing w:after="0" w:line="240" w:lineRule="auto"/>
        <w:rPr>
          <w:rStyle w:val="Balk4Char"/>
          <w:rFonts w:ascii="Times New Roman" w:hAnsi="Times New Roman"/>
          <w:b/>
          <w:sz w:val="24"/>
          <w:szCs w:val="24"/>
        </w:rPr>
      </w:pPr>
    </w:p>
    <w:p w:rsidR="0099797B" w:rsidRPr="001450B5" w:rsidRDefault="0099797B" w:rsidP="0099797B">
      <w:pPr>
        <w:spacing w:after="0" w:line="240" w:lineRule="auto"/>
        <w:rPr>
          <w:rFonts w:ascii="Times New Roman" w:hAnsi="Times New Roman"/>
          <w:szCs w:val="24"/>
        </w:rPr>
      </w:pPr>
      <w:r w:rsidRPr="001450B5">
        <w:rPr>
          <w:rStyle w:val="Balk4Char"/>
          <w:rFonts w:ascii="Times New Roman" w:hAnsi="Times New Roman"/>
          <w:b/>
          <w:sz w:val="24"/>
          <w:szCs w:val="24"/>
        </w:rPr>
        <w:t>Stratejik Hedef 3</w:t>
      </w:r>
      <w:r w:rsidR="009A1E26" w:rsidRPr="001450B5">
        <w:rPr>
          <w:rStyle w:val="Balk4Char"/>
          <w:rFonts w:ascii="Times New Roman" w:hAnsi="Times New Roman"/>
          <w:b/>
          <w:sz w:val="24"/>
          <w:szCs w:val="24"/>
        </w:rPr>
        <w:t>.2</w:t>
      </w:r>
      <w:r w:rsidRPr="001450B5">
        <w:rPr>
          <w:rStyle w:val="Balk4Char"/>
          <w:rFonts w:ascii="Times New Roman" w:hAnsi="Times New Roman"/>
          <w:b/>
          <w:sz w:val="24"/>
          <w:szCs w:val="24"/>
        </w:rPr>
        <w:t>.</w:t>
      </w:r>
      <w:r w:rsidRPr="001450B5">
        <w:rPr>
          <w:rFonts w:ascii="Times New Roman" w:hAnsi="Times New Roman"/>
          <w:b/>
          <w:szCs w:val="24"/>
        </w:rPr>
        <w:t xml:space="preserve">  </w:t>
      </w:r>
      <w:r w:rsidR="002D436F">
        <w:rPr>
          <w:rFonts w:ascii="Times New Roman" w:hAnsi="Times New Roman"/>
          <w:szCs w:val="24"/>
        </w:rPr>
        <w:t>Eğitim havuzu için temizlik robotu temin etmek.</w:t>
      </w:r>
    </w:p>
    <w:p w:rsidR="00485FC6" w:rsidRPr="001450B5" w:rsidRDefault="00485FC6" w:rsidP="00485FC6">
      <w:pPr>
        <w:rPr>
          <w:rFonts w:ascii="Times New Roman" w:hAnsi="Times New Roman"/>
          <w:b/>
          <w:color w:val="FF0000"/>
          <w:szCs w:val="24"/>
        </w:rPr>
      </w:pPr>
      <w:r w:rsidRPr="001450B5">
        <w:rPr>
          <w:rFonts w:ascii="Times New Roman" w:hAnsi="Times New Roman"/>
          <w:szCs w:val="24"/>
        </w:rPr>
        <w:tab/>
      </w:r>
      <w:r w:rsidRPr="001450B5">
        <w:rPr>
          <w:rFonts w:ascii="Times New Roman" w:hAnsi="Times New Roman"/>
          <w:b/>
          <w:szCs w:val="24"/>
        </w:rPr>
        <w:t>Performans Göstergeleri</w:t>
      </w:r>
    </w:p>
    <w:tbl>
      <w:tblPr>
        <w:tblW w:w="13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8"/>
        <w:gridCol w:w="5160"/>
        <w:gridCol w:w="1132"/>
        <w:gridCol w:w="965"/>
        <w:gridCol w:w="1065"/>
        <w:gridCol w:w="1031"/>
        <w:gridCol w:w="1118"/>
        <w:gridCol w:w="1029"/>
        <w:gridCol w:w="14"/>
      </w:tblGrid>
      <w:tr w:rsidR="00485FC6" w:rsidRPr="001450B5" w:rsidTr="00037828">
        <w:trPr>
          <w:trHeight w:val="435"/>
        </w:trPr>
        <w:tc>
          <w:tcPr>
            <w:tcW w:w="1798" w:type="dxa"/>
            <w:vMerge w:val="restart"/>
            <w:shd w:val="clear" w:color="auto" w:fill="DBE5F1"/>
            <w:noWrap/>
            <w:vAlign w:val="center"/>
            <w:hideMark/>
          </w:tcPr>
          <w:p w:rsidR="00485FC6" w:rsidRPr="001450B5" w:rsidRDefault="00485FC6"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No</w:t>
            </w:r>
          </w:p>
        </w:tc>
        <w:tc>
          <w:tcPr>
            <w:tcW w:w="5160" w:type="dxa"/>
            <w:vMerge w:val="restart"/>
            <w:shd w:val="clear" w:color="auto" w:fill="DBE5F1"/>
            <w:vAlign w:val="center"/>
            <w:hideMark/>
          </w:tcPr>
          <w:p w:rsidR="00485FC6" w:rsidRPr="001450B5" w:rsidRDefault="00485FC6"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PERFORMANS</w:t>
            </w:r>
          </w:p>
          <w:p w:rsidR="00485FC6" w:rsidRPr="001450B5" w:rsidRDefault="00485FC6"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GÖSTERGESİ</w:t>
            </w:r>
          </w:p>
        </w:tc>
        <w:tc>
          <w:tcPr>
            <w:tcW w:w="1132" w:type="dxa"/>
            <w:shd w:val="clear" w:color="auto" w:fill="DBE5F1"/>
            <w:vAlign w:val="center"/>
          </w:tcPr>
          <w:p w:rsidR="00485FC6" w:rsidRPr="001450B5" w:rsidRDefault="00485FC6"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Mevcut</w:t>
            </w:r>
          </w:p>
        </w:tc>
        <w:tc>
          <w:tcPr>
            <w:tcW w:w="5222" w:type="dxa"/>
            <w:gridSpan w:val="6"/>
            <w:shd w:val="clear" w:color="auto" w:fill="DBE5F1"/>
            <w:vAlign w:val="center"/>
          </w:tcPr>
          <w:p w:rsidR="00485FC6" w:rsidRPr="001450B5" w:rsidRDefault="00485FC6"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HEDEF</w:t>
            </w:r>
          </w:p>
        </w:tc>
      </w:tr>
      <w:tr w:rsidR="00485FC6" w:rsidRPr="001450B5" w:rsidTr="00037828">
        <w:trPr>
          <w:gridAfter w:val="1"/>
          <w:wAfter w:w="14" w:type="dxa"/>
          <w:trHeight w:val="319"/>
        </w:trPr>
        <w:tc>
          <w:tcPr>
            <w:tcW w:w="1798" w:type="dxa"/>
            <w:vMerge/>
            <w:shd w:val="clear" w:color="auto" w:fill="DBE5F1"/>
            <w:vAlign w:val="center"/>
            <w:hideMark/>
          </w:tcPr>
          <w:p w:rsidR="00485FC6" w:rsidRPr="001450B5" w:rsidRDefault="00485FC6" w:rsidP="0080111F">
            <w:pPr>
              <w:spacing w:after="0" w:line="240" w:lineRule="auto"/>
              <w:rPr>
                <w:rFonts w:ascii="Times New Roman" w:hAnsi="Times New Roman"/>
                <w:b/>
                <w:bCs/>
                <w:szCs w:val="24"/>
              </w:rPr>
            </w:pPr>
          </w:p>
        </w:tc>
        <w:tc>
          <w:tcPr>
            <w:tcW w:w="5160" w:type="dxa"/>
            <w:vMerge/>
            <w:shd w:val="clear" w:color="auto" w:fill="DBE5F1"/>
            <w:vAlign w:val="center"/>
            <w:hideMark/>
          </w:tcPr>
          <w:p w:rsidR="00485FC6" w:rsidRPr="001450B5" w:rsidRDefault="00485FC6" w:rsidP="0080111F">
            <w:pPr>
              <w:spacing w:after="0" w:line="240" w:lineRule="auto"/>
              <w:rPr>
                <w:rFonts w:ascii="Times New Roman" w:hAnsi="Times New Roman"/>
                <w:b/>
                <w:bCs/>
                <w:szCs w:val="24"/>
              </w:rPr>
            </w:pPr>
          </w:p>
        </w:tc>
        <w:tc>
          <w:tcPr>
            <w:tcW w:w="1132" w:type="dxa"/>
            <w:shd w:val="clear" w:color="auto" w:fill="DBE5F1"/>
            <w:noWrap/>
            <w:vAlign w:val="center"/>
            <w:hideMark/>
          </w:tcPr>
          <w:p w:rsidR="00485FC6" w:rsidRPr="001450B5" w:rsidRDefault="00485FC6" w:rsidP="0080111F">
            <w:pPr>
              <w:spacing w:after="0" w:line="240" w:lineRule="auto"/>
              <w:rPr>
                <w:rFonts w:ascii="Times New Roman" w:hAnsi="Times New Roman"/>
                <w:b/>
                <w:bCs/>
                <w:szCs w:val="24"/>
              </w:rPr>
            </w:pPr>
            <w:r w:rsidRPr="001450B5">
              <w:rPr>
                <w:rFonts w:ascii="Times New Roman" w:hAnsi="Times New Roman"/>
                <w:b/>
                <w:bCs/>
                <w:szCs w:val="24"/>
              </w:rPr>
              <w:t>2018</w:t>
            </w:r>
          </w:p>
        </w:tc>
        <w:tc>
          <w:tcPr>
            <w:tcW w:w="965" w:type="dxa"/>
            <w:shd w:val="clear" w:color="auto" w:fill="DBE5F1"/>
            <w:noWrap/>
            <w:vAlign w:val="center"/>
            <w:hideMark/>
          </w:tcPr>
          <w:p w:rsidR="00485FC6" w:rsidRPr="001450B5" w:rsidRDefault="00485FC6" w:rsidP="0080111F">
            <w:pPr>
              <w:spacing w:after="0" w:line="240" w:lineRule="auto"/>
              <w:rPr>
                <w:rFonts w:ascii="Times New Roman" w:hAnsi="Times New Roman"/>
                <w:b/>
                <w:bCs/>
                <w:szCs w:val="24"/>
              </w:rPr>
            </w:pPr>
            <w:r w:rsidRPr="001450B5">
              <w:rPr>
                <w:rFonts w:ascii="Times New Roman" w:hAnsi="Times New Roman"/>
                <w:b/>
                <w:bCs/>
                <w:szCs w:val="24"/>
              </w:rPr>
              <w:t>2019</w:t>
            </w:r>
          </w:p>
        </w:tc>
        <w:tc>
          <w:tcPr>
            <w:tcW w:w="1065" w:type="dxa"/>
            <w:shd w:val="clear" w:color="auto" w:fill="DBE5F1"/>
            <w:vAlign w:val="center"/>
          </w:tcPr>
          <w:p w:rsidR="00485FC6" w:rsidRPr="001450B5" w:rsidRDefault="00485FC6" w:rsidP="0080111F">
            <w:pPr>
              <w:spacing w:after="0" w:line="240" w:lineRule="auto"/>
              <w:rPr>
                <w:rFonts w:ascii="Times New Roman" w:hAnsi="Times New Roman"/>
                <w:b/>
                <w:bCs/>
                <w:szCs w:val="24"/>
              </w:rPr>
            </w:pPr>
            <w:r w:rsidRPr="001450B5">
              <w:rPr>
                <w:rFonts w:ascii="Times New Roman" w:hAnsi="Times New Roman"/>
                <w:b/>
                <w:bCs/>
                <w:szCs w:val="24"/>
              </w:rPr>
              <w:t>2020</w:t>
            </w:r>
          </w:p>
        </w:tc>
        <w:tc>
          <w:tcPr>
            <w:tcW w:w="1031" w:type="dxa"/>
            <w:shd w:val="clear" w:color="auto" w:fill="DBE5F1"/>
            <w:vAlign w:val="center"/>
          </w:tcPr>
          <w:p w:rsidR="00485FC6" w:rsidRPr="001450B5" w:rsidRDefault="00485FC6" w:rsidP="0080111F">
            <w:pPr>
              <w:spacing w:after="0" w:line="240" w:lineRule="auto"/>
              <w:rPr>
                <w:rFonts w:ascii="Times New Roman" w:hAnsi="Times New Roman"/>
                <w:b/>
                <w:bCs/>
                <w:szCs w:val="24"/>
              </w:rPr>
            </w:pPr>
            <w:r w:rsidRPr="001450B5">
              <w:rPr>
                <w:rFonts w:ascii="Times New Roman" w:hAnsi="Times New Roman"/>
                <w:b/>
                <w:bCs/>
                <w:szCs w:val="24"/>
              </w:rPr>
              <w:t>2021</w:t>
            </w:r>
          </w:p>
        </w:tc>
        <w:tc>
          <w:tcPr>
            <w:tcW w:w="1118" w:type="dxa"/>
            <w:shd w:val="clear" w:color="auto" w:fill="DBE5F1"/>
            <w:vAlign w:val="center"/>
          </w:tcPr>
          <w:p w:rsidR="00485FC6" w:rsidRPr="001450B5" w:rsidRDefault="00485FC6" w:rsidP="0080111F">
            <w:pPr>
              <w:spacing w:after="0" w:line="240" w:lineRule="auto"/>
              <w:rPr>
                <w:rFonts w:ascii="Times New Roman" w:hAnsi="Times New Roman"/>
                <w:b/>
                <w:bCs/>
                <w:szCs w:val="24"/>
              </w:rPr>
            </w:pPr>
            <w:r w:rsidRPr="001450B5">
              <w:rPr>
                <w:rFonts w:ascii="Times New Roman" w:hAnsi="Times New Roman"/>
                <w:b/>
                <w:bCs/>
                <w:szCs w:val="24"/>
              </w:rPr>
              <w:t>2022</w:t>
            </w:r>
          </w:p>
        </w:tc>
        <w:tc>
          <w:tcPr>
            <w:tcW w:w="1029" w:type="dxa"/>
            <w:shd w:val="clear" w:color="auto" w:fill="DBE5F1"/>
            <w:vAlign w:val="center"/>
          </w:tcPr>
          <w:p w:rsidR="00485FC6" w:rsidRPr="001450B5" w:rsidRDefault="00485FC6" w:rsidP="0080111F">
            <w:pPr>
              <w:spacing w:after="0" w:line="240" w:lineRule="auto"/>
              <w:rPr>
                <w:rFonts w:ascii="Times New Roman" w:hAnsi="Times New Roman"/>
                <w:b/>
                <w:bCs/>
                <w:szCs w:val="24"/>
              </w:rPr>
            </w:pPr>
            <w:r w:rsidRPr="001450B5">
              <w:rPr>
                <w:rFonts w:ascii="Times New Roman" w:hAnsi="Times New Roman"/>
                <w:b/>
                <w:bCs/>
                <w:szCs w:val="24"/>
              </w:rPr>
              <w:t>2023</w:t>
            </w:r>
          </w:p>
        </w:tc>
      </w:tr>
      <w:tr w:rsidR="00485FC6" w:rsidRPr="001450B5" w:rsidTr="00037828">
        <w:trPr>
          <w:gridAfter w:val="1"/>
          <w:wAfter w:w="14" w:type="dxa"/>
          <w:trHeight w:val="567"/>
        </w:trPr>
        <w:tc>
          <w:tcPr>
            <w:tcW w:w="1798" w:type="dxa"/>
            <w:shd w:val="clear" w:color="auto" w:fill="auto"/>
            <w:vAlign w:val="center"/>
          </w:tcPr>
          <w:p w:rsidR="00485FC6" w:rsidRPr="001450B5" w:rsidRDefault="00485FC6" w:rsidP="00935FCE">
            <w:pPr>
              <w:spacing w:after="0" w:line="240" w:lineRule="auto"/>
              <w:rPr>
                <w:rFonts w:ascii="Times New Roman" w:hAnsi="Times New Roman"/>
                <w:b/>
                <w:bCs/>
                <w:color w:val="FF0000"/>
                <w:szCs w:val="24"/>
              </w:rPr>
            </w:pPr>
            <w:r w:rsidRPr="001450B5">
              <w:rPr>
                <w:rFonts w:ascii="Times New Roman" w:hAnsi="Times New Roman"/>
                <w:b/>
                <w:bCs/>
                <w:color w:val="FF0000"/>
                <w:szCs w:val="24"/>
              </w:rPr>
              <w:t>PG.</w:t>
            </w:r>
            <w:r w:rsidR="00935FCE" w:rsidRPr="001450B5">
              <w:rPr>
                <w:rFonts w:ascii="Times New Roman" w:hAnsi="Times New Roman"/>
                <w:b/>
                <w:bCs/>
                <w:color w:val="FF0000"/>
                <w:szCs w:val="24"/>
              </w:rPr>
              <w:t>3.2</w:t>
            </w:r>
            <w:r w:rsidRPr="001450B5">
              <w:rPr>
                <w:rFonts w:ascii="Times New Roman" w:hAnsi="Times New Roman"/>
                <w:b/>
                <w:bCs/>
                <w:color w:val="FF0000"/>
                <w:szCs w:val="24"/>
              </w:rPr>
              <w:t>.a</w:t>
            </w:r>
          </w:p>
        </w:tc>
        <w:tc>
          <w:tcPr>
            <w:tcW w:w="5160" w:type="dxa"/>
            <w:shd w:val="clear" w:color="auto" w:fill="auto"/>
            <w:vAlign w:val="center"/>
          </w:tcPr>
          <w:p w:rsidR="00485FC6" w:rsidRPr="001450B5" w:rsidRDefault="002D436F" w:rsidP="002D436F">
            <w:pPr>
              <w:spacing w:after="0" w:line="240" w:lineRule="auto"/>
              <w:rPr>
                <w:rFonts w:ascii="Times New Roman" w:hAnsi="Times New Roman"/>
                <w:szCs w:val="24"/>
              </w:rPr>
            </w:pPr>
            <w:r>
              <w:rPr>
                <w:rFonts w:ascii="Times New Roman" w:hAnsi="Times New Roman"/>
                <w:szCs w:val="24"/>
              </w:rPr>
              <w:t xml:space="preserve">Eğitim havuzu için temizlik robotu </w:t>
            </w:r>
          </w:p>
        </w:tc>
        <w:tc>
          <w:tcPr>
            <w:tcW w:w="1132" w:type="dxa"/>
            <w:shd w:val="clear" w:color="auto" w:fill="auto"/>
            <w:noWrap/>
            <w:vAlign w:val="center"/>
          </w:tcPr>
          <w:p w:rsidR="00485FC6" w:rsidRPr="001450B5" w:rsidRDefault="002D436F" w:rsidP="00121CCB">
            <w:pPr>
              <w:spacing w:after="0" w:line="240" w:lineRule="auto"/>
              <w:jc w:val="center"/>
              <w:rPr>
                <w:rFonts w:ascii="Times New Roman" w:hAnsi="Times New Roman"/>
                <w:szCs w:val="24"/>
              </w:rPr>
            </w:pPr>
            <w:r>
              <w:rPr>
                <w:rFonts w:ascii="Times New Roman" w:hAnsi="Times New Roman"/>
                <w:szCs w:val="24"/>
              </w:rPr>
              <w:t>0</w:t>
            </w:r>
          </w:p>
        </w:tc>
        <w:tc>
          <w:tcPr>
            <w:tcW w:w="965" w:type="dxa"/>
            <w:shd w:val="clear" w:color="auto" w:fill="auto"/>
            <w:noWrap/>
            <w:vAlign w:val="center"/>
          </w:tcPr>
          <w:p w:rsidR="00485FC6" w:rsidRPr="001450B5" w:rsidRDefault="002D436F" w:rsidP="00121CCB">
            <w:pPr>
              <w:spacing w:after="0" w:line="240" w:lineRule="auto"/>
              <w:jc w:val="center"/>
              <w:rPr>
                <w:rFonts w:ascii="Times New Roman" w:hAnsi="Times New Roman"/>
                <w:szCs w:val="24"/>
              </w:rPr>
            </w:pPr>
            <w:r>
              <w:rPr>
                <w:rFonts w:ascii="Times New Roman" w:hAnsi="Times New Roman"/>
                <w:szCs w:val="24"/>
              </w:rPr>
              <w:t>1</w:t>
            </w:r>
          </w:p>
        </w:tc>
        <w:tc>
          <w:tcPr>
            <w:tcW w:w="1065" w:type="dxa"/>
            <w:vAlign w:val="center"/>
          </w:tcPr>
          <w:p w:rsidR="00485FC6" w:rsidRPr="001450B5" w:rsidRDefault="002D436F" w:rsidP="009465EA">
            <w:pPr>
              <w:spacing w:after="0" w:line="240" w:lineRule="auto"/>
              <w:jc w:val="center"/>
              <w:rPr>
                <w:rFonts w:ascii="Times New Roman" w:hAnsi="Times New Roman"/>
                <w:szCs w:val="24"/>
              </w:rPr>
            </w:pPr>
            <w:r>
              <w:rPr>
                <w:rFonts w:ascii="Times New Roman" w:hAnsi="Times New Roman"/>
                <w:szCs w:val="24"/>
              </w:rPr>
              <w:t>1</w:t>
            </w:r>
          </w:p>
        </w:tc>
        <w:tc>
          <w:tcPr>
            <w:tcW w:w="1031" w:type="dxa"/>
            <w:vAlign w:val="center"/>
          </w:tcPr>
          <w:p w:rsidR="00485FC6" w:rsidRPr="001450B5" w:rsidRDefault="002D436F" w:rsidP="00121CCB">
            <w:pPr>
              <w:spacing w:after="0" w:line="240" w:lineRule="auto"/>
              <w:jc w:val="center"/>
              <w:rPr>
                <w:rFonts w:ascii="Times New Roman" w:hAnsi="Times New Roman"/>
                <w:szCs w:val="24"/>
              </w:rPr>
            </w:pPr>
            <w:r>
              <w:rPr>
                <w:rFonts w:ascii="Times New Roman" w:hAnsi="Times New Roman"/>
                <w:szCs w:val="24"/>
              </w:rPr>
              <w:t>1</w:t>
            </w:r>
          </w:p>
        </w:tc>
        <w:tc>
          <w:tcPr>
            <w:tcW w:w="1118" w:type="dxa"/>
            <w:vAlign w:val="center"/>
          </w:tcPr>
          <w:p w:rsidR="00485FC6" w:rsidRPr="001450B5" w:rsidRDefault="009465EA" w:rsidP="00121CCB">
            <w:pPr>
              <w:spacing w:after="0" w:line="240" w:lineRule="auto"/>
              <w:jc w:val="center"/>
              <w:rPr>
                <w:rFonts w:ascii="Times New Roman" w:hAnsi="Times New Roman"/>
                <w:szCs w:val="24"/>
              </w:rPr>
            </w:pPr>
            <w:r w:rsidRPr="001450B5">
              <w:rPr>
                <w:rFonts w:ascii="Times New Roman" w:hAnsi="Times New Roman"/>
                <w:szCs w:val="24"/>
              </w:rPr>
              <w:t>1</w:t>
            </w:r>
          </w:p>
        </w:tc>
        <w:tc>
          <w:tcPr>
            <w:tcW w:w="1029" w:type="dxa"/>
            <w:vAlign w:val="center"/>
          </w:tcPr>
          <w:p w:rsidR="00485FC6" w:rsidRPr="001450B5" w:rsidRDefault="002D436F" w:rsidP="00121CCB">
            <w:pPr>
              <w:spacing w:after="0" w:line="240" w:lineRule="auto"/>
              <w:jc w:val="center"/>
              <w:rPr>
                <w:rFonts w:ascii="Times New Roman" w:hAnsi="Times New Roman"/>
                <w:szCs w:val="24"/>
              </w:rPr>
            </w:pPr>
            <w:r>
              <w:rPr>
                <w:rFonts w:ascii="Times New Roman" w:hAnsi="Times New Roman"/>
                <w:szCs w:val="24"/>
              </w:rPr>
              <w:t>1</w:t>
            </w:r>
          </w:p>
        </w:tc>
      </w:tr>
    </w:tbl>
    <w:p w:rsidR="00485FC6" w:rsidRPr="001450B5" w:rsidRDefault="00485FC6" w:rsidP="00485FC6">
      <w:pPr>
        <w:jc w:val="both"/>
        <w:rPr>
          <w:rFonts w:ascii="Times New Roman" w:hAnsi="Times New Roman"/>
          <w:b/>
          <w:color w:val="FF0000"/>
          <w:szCs w:val="24"/>
        </w:rPr>
      </w:pPr>
    </w:p>
    <w:p w:rsidR="00485FC6" w:rsidRPr="001450B5" w:rsidRDefault="00485FC6" w:rsidP="00485FC6">
      <w:pPr>
        <w:jc w:val="both"/>
        <w:rPr>
          <w:rFonts w:ascii="Times New Roman" w:hAnsi="Times New Roman"/>
          <w:b/>
          <w:i/>
          <w:szCs w:val="24"/>
        </w:rPr>
      </w:pPr>
    </w:p>
    <w:p w:rsidR="00485FC6" w:rsidRPr="001450B5" w:rsidRDefault="00485FC6" w:rsidP="00485FC6">
      <w:pPr>
        <w:rPr>
          <w:rFonts w:ascii="Times New Roman" w:hAnsi="Times New Roman"/>
          <w:b/>
          <w:szCs w:val="24"/>
        </w:rPr>
      </w:pPr>
      <w:r w:rsidRPr="001450B5">
        <w:rPr>
          <w:rFonts w:ascii="Times New Roman" w:hAnsi="Times New Roman"/>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485FC6" w:rsidRPr="001450B5" w:rsidTr="0078370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E5DFEC"/>
            <w:vAlign w:val="center"/>
            <w:hideMark/>
          </w:tcPr>
          <w:p w:rsidR="00485FC6" w:rsidRPr="001450B5" w:rsidRDefault="00485FC6"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E5DFEC"/>
            <w:noWrap/>
            <w:vAlign w:val="center"/>
            <w:hideMark/>
          </w:tcPr>
          <w:p w:rsidR="00485FC6" w:rsidRPr="001450B5" w:rsidRDefault="00485FC6"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E5DFEC"/>
            <w:vAlign w:val="center"/>
          </w:tcPr>
          <w:p w:rsidR="00485FC6" w:rsidRPr="001450B5" w:rsidRDefault="00485FC6"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E5DFEC"/>
            <w:vAlign w:val="center"/>
          </w:tcPr>
          <w:p w:rsidR="00485FC6" w:rsidRPr="001450B5" w:rsidRDefault="00485FC6"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Tarihi</w:t>
            </w:r>
          </w:p>
        </w:tc>
      </w:tr>
      <w:tr w:rsidR="00485FC6" w:rsidRPr="001450B5"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85FC6" w:rsidRPr="001450B5" w:rsidRDefault="00935FCE"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3.2</w:t>
            </w:r>
            <w:r w:rsidR="00485FC6" w:rsidRPr="001450B5">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485FC6" w:rsidRPr="001450B5" w:rsidRDefault="002D436F" w:rsidP="002D436F">
            <w:pPr>
              <w:spacing w:after="0" w:line="240" w:lineRule="auto"/>
              <w:jc w:val="both"/>
              <w:rPr>
                <w:rFonts w:ascii="Times New Roman" w:hAnsi="Times New Roman"/>
                <w:color w:val="000000"/>
                <w:szCs w:val="24"/>
              </w:rPr>
            </w:pPr>
            <w:r>
              <w:rPr>
                <w:rFonts w:ascii="Times New Roman" w:hAnsi="Times New Roman"/>
                <w:bCs/>
                <w:szCs w:val="24"/>
              </w:rPr>
              <w:t>Havuz için temizlik robotu araştırması yapmak.</w:t>
            </w:r>
          </w:p>
        </w:tc>
        <w:tc>
          <w:tcPr>
            <w:tcW w:w="1161" w:type="pct"/>
            <w:tcBorders>
              <w:top w:val="nil"/>
              <w:left w:val="nil"/>
              <w:bottom w:val="single" w:sz="8" w:space="0" w:color="auto"/>
              <w:right w:val="single" w:sz="8" w:space="0" w:color="auto"/>
            </w:tcBorders>
            <w:shd w:val="clear" w:color="auto" w:fill="auto"/>
            <w:vAlign w:val="center"/>
          </w:tcPr>
          <w:p w:rsidR="00485FC6" w:rsidRPr="001450B5" w:rsidRDefault="002D436F" w:rsidP="002D436F">
            <w:pPr>
              <w:spacing w:after="0" w:line="240" w:lineRule="auto"/>
              <w:jc w:val="both"/>
              <w:rPr>
                <w:rFonts w:ascii="Times New Roman" w:hAnsi="Times New Roman"/>
                <w:color w:val="000000"/>
                <w:szCs w:val="24"/>
              </w:rPr>
            </w:pPr>
            <w:r>
              <w:rPr>
                <w:rFonts w:ascii="Times New Roman" w:hAnsi="Times New Roman"/>
                <w:color w:val="000000"/>
                <w:szCs w:val="24"/>
              </w:rPr>
              <w:t>Denizcilik alan şef ve meslek öğretmenleri</w:t>
            </w:r>
          </w:p>
        </w:tc>
        <w:tc>
          <w:tcPr>
            <w:tcW w:w="1162" w:type="pct"/>
            <w:tcBorders>
              <w:top w:val="nil"/>
              <w:left w:val="nil"/>
              <w:bottom w:val="single" w:sz="8" w:space="0" w:color="auto"/>
              <w:right w:val="single" w:sz="8" w:space="0" w:color="auto"/>
            </w:tcBorders>
            <w:shd w:val="clear" w:color="auto" w:fill="auto"/>
            <w:vAlign w:val="center"/>
          </w:tcPr>
          <w:p w:rsidR="00485FC6" w:rsidRPr="001450B5" w:rsidRDefault="006A3B72" w:rsidP="002D436F">
            <w:pPr>
              <w:spacing w:after="0" w:line="240" w:lineRule="auto"/>
              <w:jc w:val="both"/>
              <w:rPr>
                <w:rFonts w:ascii="Times New Roman" w:hAnsi="Times New Roman"/>
                <w:color w:val="000000"/>
                <w:szCs w:val="24"/>
              </w:rPr>
            </w:pPr>
            <w:r w:rsidRPr="001450B5">
              <w:rPr>
                <w:rFonts w:ascii="Times New Roman" w:hAnsi="Times New Roman"/>
                <w:color w:val="000000"/>
                <w:szCs w:val="24"/>
              </w:rPr>
              <w:t>Eylül -Haziran</w:t>
            </w:r>
          </w:p>
        </w:tc>
      </w:tr>
      <w:tr w:rsidR="001E3680" w:rsidRPr="001450B5"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E3680" w:rsidRPr="001450B5" w:rsidRDefault="00935FCE" w:rsidP="00935FCE">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3.2.</w:t>
            </w:r>
            <w:r w:rsidR="001E3680" w:rsidRPr="001450B5">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1E3680" w:rsidRPr="001450B5" w:rsidRDefault="002D436F" w:rsidP="006E3145">
            <w:pPr>
              <w:spacing w:after="0" w:line="240" w:lineRule="auto"/>
              <w:jc w:val="both"/>
              <w:rPr>
                <w:rFonts w:ascii="Times New Roman" w:hAnsi="Times New Roman"/>
                <w:szCs w:val="24"/>
                <w:highlight w:val="green"/>
              </w:rPr>
            </w:pPr>
            <w:r>
              <w:rPr>
                <w:rFonts w:ascii="Times New Roman" w:hAnsi="Times New Roman"/>
                <w:bCs/>
                <w:szCs w:val="24"/>
              </w:rPr>
              <w:t>Temizlik robotu piyasa fiyat araştırması yapmak</w:t>
            </w:r>
          </w:p>
        </w:tc>
        <w:tc>
          <w:tcPr>
            <w:tcW w:w="1161" w:type="pct"/>
            <w:tcBorders>
              <w:top w:val="nil"/>
              <w:left w:val="nil"/>
              <w:bottom w:val="single" w:sz="8" w:space="0" w:color="auto"/>
              <w:right w:val="single" w:sz="8" w:space="0" w:color="auto"/>
            </w:tcBorders>
            <w:shd w:val="clear" w:color="auto" w:fill="auto"/>
            <w:vAlign w:val="center"/>
          </w:tcPr>
          <w:p w:rsidR="001E3680" w:rsidRPr="001450B5" w:rsidRDefault="002D436F" w:rsidP="0080111F">
            <w:pPr>
              <w:spacing w:after="0" w:line="240" w:lineRule="auto"/>
              <w:jc w:val="both"/>
              <w:rPr>
                <w:rFonts w:ascii="Times New Roman" w:hAnsi="Times New Roman"/>
                <w:color w:val="000000"/>
                <w:szCs w:val="24"/>
              </w:rPr>
            </w:pPr>
            <w:r>
              <w:rPr>
                <w:rFonts w:ascii="Times New Roman" w:hAnsi="Times New Roman"/>
                <w:color w:val="000000"/>
                <w:szCs w:val="24"/>
              </w:rPr>
              <w:t>Okul idaresi ve denizcilik alan şefi</w:t>
            </w:r>
          </w:p>
        </w:tc>
        <w:tc>
          <w:tcPr>
            <w:tcW w:w="1162" w:type="pct"/>
            <w:tcBorders>
              <w:top w:val="nil"/>
              <w:left w:val="nil"/>
              <w:bottom w:val="single" w:sz="8" w:space="0" w:color="auto"/>
              <w:right w:val="single" w:sz="8" w:space="0" w:color="auto"/>
            </w:tcBorders>
            <w:shd w:val="clear" w:color="auto" w:fill="auto"/>
            <w:vAlign w:val="center"/>
          </w:tcPr>
          <w:p w:rsidR="001E3680" w:rsidRPr="001450B5" w:rsidRDefault="006A3B72" w:rsidP="002D436F">
            <w:pPr>
              <w:spacing w:after="0" w:line="240" w:lineRule="auto"/>
              <w:jc w:val="both"/>
              <w:rPr>
                <w:rFonts w:ascii="Times New Roman" w:hAnsi="Times New Roman"/>
                <w:color w:val="000000"/>
                <w:szCs w:val="24"/>
              </w:rPr>
            </w:pPr>
            <w:r w:rsidRPr="001450B5">
              <w:rPr>
                <w:rFonts w:ascii="Times New Roman" w:hAnsi="Times New Roman"/>
                <w:color w:val="000000"/>
                <w:szCs w:val="24"/>
              </w:rPr>
              <w:t>Eylül -Haziran</w:t>
            </w:r>
          </w:p>
        </w:tc>
      </w:tr>
      <w:tr w:rsidR="001E3680" w:rsidRPr="001450B5"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E3680" w:rsidRPr="001450B5" w:rsidRDefault="00935FCE" w:rsidP="00935FCE">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3.2.</w:t>
            </w:r>
            <w:r w:rsidR="001E3680" w:rsidRPr="001450B5">
              <w:rPr>
                <w:rFonts w:ascii="Times New Roman" w:hAnsi="Times New Roman"/>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1E3680" w:rsidRPr="001450B5" w:rsidRDefault="002D436F" w:rsidP="006E3145">
            <w:pPr>
              <w:spacing w:after="0" w:line="240" w:lineRule="auto"/>
              <w:jc w:val="both"/>
              <w:rPr>
                <w:rFonts w:ascii="Times New Roman" w:hAnsi="Times New Roman"/>
                <w:color w:val="000000"/>
                <w:szCs w:val="24"/>
                <w:highlight w:val="yellow"/>
              </w:rPr>
            </w:pPr>
            <w:r>
              <w:rPr>
                <w:rFonts w:ascii="Times New Roman" w:hAnsi="Times New Roman"/>
                <w:color w:val="000000"/>
                <w:szCs w:val="24"/>
              </w:rPr>
              <w:t xml:space="preserve">Temizlik robotu </w:t>
            </w:r>
            <w:r w:rsidR="00D070C5">
              <w:rPr>
                <w:rFonts w:ascii="Times New Roman" w:hAnsi="Times New Roman"/>
                <w:color w:val="000000"/>
                <w:szCs w:val="24"/>
              </w:rPr>
              <w:t>alımı için genel bütçe ve okul aile birliği kaynaklarının kullanılması</w:t>
            </w:r>
          </w:p>
        </w:tc>
        <w:tc>
          <w:tcPr>
            <w:tcW w:w="1161" w:type="pct"/>
            <w:tcBorders>
              <w:top w:val="nil"/>
              <w:left w:val="nil"/>
              <w:bottom w:val="single" w:sz="8" w:space="0" w:color="auto"/>
              <w:right w:val="single" w:sz="8" w:space="0" w:color="auto"/>
            </w:tcBorders>
            <w:shd w:val="clear" w:color="auto" w:fill="auto"/>
            <w:vAlign w:val="center"/>
          </w:tcPr>
          <w:p w:rsidR="001E3680" w:rsidRPr="001450B5" w:rsidRDefault="00643F11" w:rsidP="0080111F">
            <w:pPr>
              <w:spacing w:after="0" w:line="240" w:lineRule="auto"/>
              <w:jc w:val="both"/>
              <w:rPr>
                <w:rFonts w:ascii="Times New Roman" w:hAnsi="Times New Roman"/>
                <w:color w:val="000000"/>
                <w:szCs w:val="24"/>
              </w:rPr>
            </w:pPr>
            <w:r w:rsidRPr="001450B5">
              <w:rPr>
                <w:rFonts w:ascii="Times New Roman" w:hAnsi="Times New Roman"/>
                <w:color w:val="000000"/>
                <w:szCs w:val="24"/>
              </w:rPr>
              <w:t>İDARE</w:t>
            </w:r>
          </w:p>
        </w:tc>
        <w:tc>
          <w:tcPr>
            <w:tcW w:w="1162" w:type="pct"/>
            <w:tcBorders>
              <w:top w:val="nil"/>
              <w:left w:val="nil"/>
              <w:bottom w:val="single" w:sz="8" w:space="0" w:color="auto"/>
              <w:right w:val="single" w:sz="8" w:space="0" w:color="auto"/>
            </w:tcBorders>
            <w:shd w:val="clear" w:color="auto" w:fill="auto"/>
            <w:vAlign w:val="center"/>
          </w:tcPr>
          <w:p w:rsidR="001E3680" w:rsidRPr="001450B5" w:rsidRDefault="00D070C5" w:rsidP="0080111F">
            <w:pPr>
              <w:spacing w:after="0" w:line="240" w:lineRule="auto"/>
              <w:jc w:val="both"/>
              <w:rPr>
                <w:rFonts w:ascii="Times New Roman" w:hAnsi="Times New Roman"/>
                <w:color w:val="000000"/>
                <w:szCs w:val="24"/>
              </w:rPr>
            </w:pPr>
            <w:r>
              <w:rPr>
                <w:rFonts w:ascii="Times New Roman" w:hAnsi="Times New Roman"/>
                <w:color w:val="000000"/>
                <w:szCs w:val="24"/>
              </w:rPr>
              <w:t>Yıl boyu</w:t>
            </w:r>
          </w:p>
        </w:tc>
      </w:tr>
    </w:tbl>
    <w:p w:rsidR="006321E9" w:rsidRPr="001450B5" w:rsidRDefault="006321E9" w:rsidP="00485FC6">
      <w:pPr>
        <w:rPr>
          <w:rStyle w:val="Balk4Char"/>
          <w:rFonts w:ascii="Times New Roman" w:hAnsi="Times New Roman"/>
          <w:b/>
          <w:sz w:val="24"/>
          <w:szCs w:val="24"/>
        </w:rPr>
      </w:pPr>
    </w:p>
    <w:p w:rsidR="003D36A8" w:rsidRPr="001450B5" w:rsidRDefault="009A1E26" w:rsidP="00485FC6">
      <w:pPr>
        <w:rPr>
          <w:rFonts w:ascii="Times New Roman" w:hAnsi="Times New Roman"/>
          <w:szCs w:val="24"/>
        </w:rPr>
      </w:pPr>
      <w:r w:rsidRPr="001450B5">
        <w:rPr>
          <w:rStyle w:val="Balk4Char"/>
          <w:rFonts w:ascii="Times New Roman" w:hAnsi="Times New Roman"/>
          <w:b/>
          <w:sz w:val="24"/>
          <w:szCs w:val="24"/>
        </w:rPr>
        <w:t>Stratejik Hedef 3.3.</w:t>
      </w:r>
      <w:r w:rsidRPr="001450B5">
        <w:rPr>
          <w:rFonts w:ascii="Times New Roman" w:hAnsi="Times New Roman"/>
          <w:b/>
          <w:szCs w:val="24"/>
        </w:rPr>
        <w:t xml:space="preserve">  </w:t>
      </w:r>
      <w:r w:rsidR="00D070C5">
        <w:rPr>
          <w:rFonts w:ascii="Times New Roman" w:hAnsi="Times New Roman"/>
          <w:szCs w:val="24"/>
        </w:rPr>
        <w:t>Eğitim havuzunun daha verimli kullanılması için üzerinin kapatılması.</w:t>
      </w:r>
    </w:p>
    <w:p w:rsidR="003D36A8" w:rsidRPr="001450B5" w:rsidRDefault="003D36A8" w:rsidP="003D36A8">
      <w:pPr>
        <w:rPr>
          <w:rFonts w:ascii="Times New Roman" w:hAnsi="Times New Roman"/>
          <w:b/>
          <w:color w:val="FF0000"/>
          <w:szCs w:val="24"/>
        </w:rPr>
      </w:pPr>
      <w:r w:rsidRPr="001450B5">
        <w:rPr>
          <w:rFonts w:ascii="Times New Roman" w:hAnsi="Times New Roman"/>
          <w:b/>
          <w:szCs w:val="24"/>
        </w:rPr>
        <w:t>Performans Göstergeleri</w:t>
      </w:r>
    </w:p>
    <w:tbl>
      <w:tblPr>
        <w:tblW w:w="13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0"/>
        <w:gridCol w:w="5252"/>
        <w:gridCol w:w="1152"/>
        <w:gridCol w:w="982"/>
        <w:gridCol w:w="1084"/>
        <w:gridCol w:w="1049"/>
        <w:gridCol w:w="1138"/>
        <w:gridCol w:w="1047"/>
        <w:gridCol w:w="16"/>
      </w:tblGrid>
      <w:tr w:rsidR="003D36A8" w:rsidRPr="001450B5" w:rsidTr="00037828">
        <w:trPr>
          <w:trHeight w:val="430"/>
        </w:trPr>
        <w:tc>
          <w:tcPr>
            <w:tcW w:w="1830" w:type="dxa"/>
            <w:vMerge w:val="restart"/>
            <w:shd w:val="clear" w:color="auto" w:fill="DBE5F1"/>
            <w:noWrap/>
            <w:vAlign w:val="center"/>
            <w:hideMark/>
          </w:tcPr>
          <w:p w:rsidR="003D36A8" w:rsidRPr="001450B5" w:rsidRDefault="003D36A8" w:rsidP="006E3145">
            <w:pPr>
              <w:spacing w:after="0" w:line="240" w:lineRule="auto"/>
              <w:rPr>
                <w:rFonts w:ascii="Times New Roman" w:hAnsi="Times New Roman"/>
                <w:b/>
                <w:bCs/>
                <w:color w:val="000000"/>
                <w:szCs w:val="24"/>
              </w:rPr>
            </w:pPr>
            <w:r w:rsidRPr="001450B5">
              <w:rPr>
                <w:rFonts w:ascii="Times New Roman" w:hAnsi="Times New Roman"/>
                <w:b/>
                <w:bCs/>
                <w:color w:val="000000"/>
                <w:szCs w:val="24"/>
              </w:rPr>
              <w:t>No</w:t>
            </w:r>
          </w:p>
        </w:tc>
        <w:tc>
          <w:tcPr>
            <w:tcW w:w="5252" w:type="dxa"/>
            <w:vMerge w:val="restart"/>
            <w:shd w:val="clear" w:color="auto" w:fill="DBE5F1"/>
            <w:vAlign w:val="center"/>
            <w:hideMark/>
          </w:tcPr>
          <w:p w:rsidR="003D36A8" w:rsidRPr="001450B5" w:rsidRDefault="003D36A8" w:rsidP="006E3145">
            <w:pPr>
              <w:spacing w:after="0" w:line="240" w:lineRule="auto"/>
              <w:rPr>
                <w:rFonts w:ascii="Times New Roman" w:hAnsi="Times New Roman"/>
                <w:b/>
                <w:bCs/>
                <w:color w:val="000000"/>
                <w:szCs w:val="24"/>
              </w:rPr>
            </w:pPr>
            <w:r w:rsidRPr="001450B5">
              <w:rPr>
                <w:rFonts w:ascii="Times New Roman" w:hAnsi="Times New Roman"/>
                <w:b/>
                <w:bCs/>
                <w:color w:val="000000"/>
                <w:szCs w:val="24"/>
              </w:rPr>
              <w:t>PERFORMANS</w:t>
            </w:r>
          </w:p>
          <w:p w:rsidR="003D36A8" w:rsidRPr="001450B5" w:rsidRDefault="003D36A8" w:rsidP="006E3145">
            <w:pPr>
              <w:spacing w:after="0" w:line="240" w:lineRule="auto"/>
              <w:rPr>
                <w:rFonts w:ascii="Times New Roman" w:hAnsi="Times New Roman"/>
                <w:b/>
                <w:bCs/>
                <w:color w:val="000000"/>
                <w:szCs w:val="24"/>
              </w:rPr>
            </w:pPr>
            <w:r w:rsidRPr="001450B5">
              <w:rPr>
                <w:rFonts w:ascii="Times New Roman" w:hAnsi="Times New Roman"/>
                <w:b/>
                <w:bCs/>
                <w:color w:val="000000"/>
                <w:szCs w:val="24"/>
              </w:rPr>
              <w:t>GÖSTERGESİ</w:t>
            </w:r>
          </w:p>
        </w:tc>
        <w:tc>
          <w:tcPr>
            <w:tcW w:w="1152" w:type="dxa"/>
            <w:shd w:val="clear" w:color="auto" w:fill="DBE5F1"/>
            <w:vAlign w:val="center"/>
          </w:tcPr>
          <w:p w:rsidR="003D36A8" w:rsidRPr="001450B5" w:rsidRDefault="003D36A8" w:rsidP="006E3145">
            <w:pPr>
              <w:spacing w:after="0" w:line="240" w:lineRule="auto"/>
              <w:rPr>
                <w:rFonts w:ascii="Times New Roman" w:hAnsi="Times New Roman"/>
                <w:b/>
                <w:bCs/>
                <w:color w:val="000000"/>
                <w:szCs w:val="24"/>
              </w:rPr>
            </w:pPr>
            <w:r w:rsidRPr="001450B5">
              <w:rPr>
                <w:rFonts w:ascii="Times New Roman" w:hAnsi="Times New Roman"/>
                <w:b/>
                <w:bCs/>
                <w:color w:val="000000"/>
                <w:szCs w:val="24"/>
              </w:rPr>
              <w:t>Mevcut</w:t>
            </w:r>
          </w:p>
        </w:tc>
        <w:tc>
          <w:tcPr>
            <w:tcW w:w="5316" w:type="dxa"/>
            <w:gridSpan w:val="6"/>
            <w:shd w:val="clear" w:color="auto" w:fill="DBE5F1"/>
            <w:vAlign w:val="center"/>
          </w:tcPr>
          <w:p w:rsidR="003D36A8" w:rsidRPr="001450B5" w:rsidRDefault="003D36A8" w:rsidP="006E3145">
            <w:pPr>
              <w:spacing w:after="0" w:line="240" w:lineRule="auto"/>
              <w:rPr>
                <w:rFonts w:ascii="Times New Roman" w:hAnsi="Times New Roman"/>
                <w:b/>
                <w:bCs/>
                <w:color w:val="000000"/>
                <w:szCs w:val="24"/>
              </w:rPr>
            </w:pPr>
            <w:r w:rsidRPr="001450B5">
              <w:rPr>
                <w:rFonts w:ascii="Times New Roman" w:hAnsi="Times New Roman"/>
                <w:b/>
                <w:bCs/>
                <w:color w:val="000000"/>
                <w:szCs w:val="24"/>
              </w:rPr>
              <w:t>HEDEF</w:t>
            </w:r>
          </w:p>
        </w:tc>
      </w:tr>
      <w:tr w:rsidR="003D36A8" w:rsidRPr="001450B5" w:rsidTr="00037828">
        <w:trPr>
          <w:gridAfter w:val="1"/>
          <w:wAfter w:w="16" w:type="dxa"/>
          <w:trHeight w:val="315"/>
        </w:trPr>
        <w:tc>
          <w:tcPr>
            <w:tcW w:w="1830" w:type="dxa"/>
            <w:vMerge/>
            <w:shd w:val="clear" w:color="auto" w:fill="DBE5F1"/>
            <w:vAlign w:val="center"/>
            <w:hideMark/>
          </w:tcPr>
          <w:p w:rsidR="003D36A8" w:rsidRPr="001450B5" w:rsidRDefault="003D36A8" w:rsidP="006E3145">
            <w:pPr>
              <w:spacing w:after="0" w:line="240" w:lineRule="auto"/>
              <w:rPr>
                <w:rFonts w:ascii="Times New Roman" w:hAnsi="Times New Roman"/>
                <w:b/>
                <w:bCs/>
                <w:szCs w:val="24"/>
              </w:rPr>
            </w:pPr>
          </w:p>
        </w:tc>
        <w:tc>
          <w:tcPr>
            <w:tcW w:w="5252" w:type="dxa"/>
            <w:vMerge/>
            <w:shd w:val="clear" w:color="auto" w:fill="DBE5F1"/>
            <w:vAlign w:val="center"/>
            <w:hideMark/>
          </w:tcPr>
          <w:p w:rsidR="003D36A8" w:rsidRPr="001450B5" w:rsidRDefault="003D36A8" w:rsidP="006E3145">
            <w:pPr>
              <w:spacing w:after="0" w:line="240" w:lineRule="auto"/>
              <w:rPr>
                <w:rFonts w:ascii="Times New Roman" w:hAnsi="Times New Roman"/>
                <w:b/>
                <w:bCs/>
                <w:szCs w:val="24"/>
              </w:rPr>
            </w:pPr>
          </w:p>
        </w:tc>
        <w:tc>
          <w:tcPr>
            <w:tcW w:w="1152" w:type="dxa"/>
            <w:shd w:val="clear" w:color="auto" w:fill="DBE5F1"/>
            <w:noWrap/>
            <w:vAlign w:val="center"/>
            <w:hideMark/>
          </w:tcPr>
          <w:p w:rsidR="003D36A8" w:rsidRPr="001450B5" w:rsidRDefault="003D36A8" w:rsidP="006E3145">
            <w:pPr>
              <w:spacing w:after="0" w:line="240" w:lineRule="auto"/>
              <w:rPr>
                <w:rFonts w:ascii="Times New Roman" w:hAnsi="Times New Roman"/>
                <w:b/>
                <w:bCs/>
                <w:szCs w:val="24"/>
              </w:rPr>
            </w:pPr>
            <w:r w:rsidRPr="001450B5">
              <w:rPr>
                <w:rFonts w:ascii="Times New Roman" w:hAnsi="Times New Roman"/>
                <w:b/>
                <w:bCs/>
                <w:szCs w:val="24"/>
              </w:rPr>
              <w:t>2018</w:t>
            </w:r>
          </w:p>
        </w:tc>
        <w:tc>
          <w:tcPr>
            <w:tcW w:w="982" w:type="dxa"/>
            <w:shd w:val="clear" w:color="auto" w:fill="DBE5F1"/>
            <w:noWrap/>
            <w:vAlign w:val="center"/>
            <w:hideMark/>
          </w:tcPr>
          <w:p w:rsidR="003D36A8" w:rsidRPr="001450B5" w:rsidRDefault="003D36A8" w:rsidP="006E3145">
            <w:pPr>
              <w:spacing w:after="0" w:line="240" w:lineRule="auto"/>
              <w:rPr>
                <w:rFonts w:ascii="Times New Roman" w:hAnsi="Times New Roman"/>
                <w:b/>
                <w:bCs/>
                <w:szCs w:val="24"/>
              </w:rPr>
            </w:pPr>
            <w:r w:rsidRPr="001450B5">
              <w:rPr>
                <w:rFonts w:ascii="Times New Roman" w:hAnsi="Times New Roman"/>
                <w:b/>
                <w:bCs/>
                <w:szCs w:val="24"/>
              </w:rPr>
              <w:t>2019</w:t>
            </w:r>
          </w:p>
        </w:tc>
        <w:tc>
          <w:tcPr>
            <w:tcW w:w="1084" w:type="dxa"/>
            <w:shd w:val="clear" w:color="auto" w:fill="DBE5F1"/>
            <w:vAlign w:val="center"/>
          </w:tcPr>
          <w:p w:rsidR="003D36A8" w:rsidRPr="001450B5" w:rsidRDefault="003D36A8" w:rsidP="006E3145">
            <w:pPr>
              <w:spacing w:after="0" w:line="240" w:lineRule="auto"/>
              <w:rPr>
                <w:rFonts w:ascii="Times New Roman" w:hAnsi="Times New Roman"/>
                <w:b/>
                <w:bCs/>
                <w:szCs w:val="24"/>
              </w:rPr>
            </w:pPr>
            <w:r w:rsidRPr="001450B5">
              <w:rPr>
                <w:rFonts w:ascii="Times New Roman" w:hAnsi="Times New Roman"/>
                <w:b/>
                <w:bCs/>
                <w:szCs w:val="24"/>
              </w:rPr>
              <w:t>2020</w:t>
            </w:r>
          </w:p>
        </w:tc>
        <w:tc>
          <w:tcPr>
            <w:tcW w:w="1049" w:type="dxa"/>
            <w:shd w:val="clear" w:color="auto" w:fill="DBE5F1"/>
            <w:vAlign w:val="center"/>
          </w:tcPr>
          <w:p w:rsidR="003D36A8" w:rsidRPr="001450B5" w:rsidRDefault="003D36A8" w:rsidP="006E3145">
            <w:pPr>
              <w:spacing w:after="0" w:line="240" w:lineRule="auto"/>
              <w:rPr>
                <w:rFonts w:ascii="Times New Roman" w:hAnsi="Times New Roman"/>
                <w:b/>
                <w:bCs/>
                <w:szCs w:val="24"/>
              </w:rPr>
            </w:pPr>
            <w:r w:rsidRPr="001450B5">
              <w:rPr>
                <w:rFonts w:ascii="Times New Roman" w:hAnsi="Times New Roman"/>
                <w:b/>
                <w:bCs/>
                <w:szCs w:val="24"/>
              </w:rPr>
              <w:t>2021</w:t>
            </w:r>
          </w:p>
        </w:tc>
        <w:tc>
          <w:tcPr>
            <w:tcW w:w="1138" w:type="dxa"/>
            <w:shd w:val="clear" w:color="auto" w:fill="DBE5F1"/>
            <w:vAlign w:val="center"/>
          </w:tcPr>
          <w:p w:rsidR="003D36A8" w:rsidRPr="001450B5" w:rsidRDefault="003D36A8" w:rsidP="006E3145">
            <w:pPr>
              <w:spacing w:after="0" w:line="240" w:lineRule="auto"/>
              <w:rPr>
                <w:rFonts w:ascii="Times New Roman" w:hAnsi="Times New Roman"/>
                <w:b/>
                <w:bCs/>
                <w:szCs w:val="24"/>
              </w:rPr>
            </w:pPr>
            <w:r w:rsidRPr="001450B5">
              <w:rPr>
                <w:rFonts w:ascii="Times New Roman" w:hAnsi="Times New Roman"/>
                <w:b/>
                <w:bCs/>
                <w:szCs w:val="24"/>
              </w:rPr>
              <w:t>2022</w:t>
            </w:r>
          </w:p>
        </w:tc>
        <w:tc>
          <w:tcPr>
            <w:tcW w:w="1047" w:type="dxa"/>
            <w:shd w:val="clear" w:color="auto" w:fill="DBE5F1"/>
            <w:vAlign w:val="center"/>
          </w:tcPr>
          <w:p w:rsidR="003D36A8" w:rsidRPr="001450B5" w:rsidRDefault="003D36A8" w:rsidP="006E3145">
            <w:pPr>
              <w:spacing w:after="0" w:line="240" w:lineRule="auto"/>
              <w:rPr>
                <w:rFonts w:ascii="Times New Roman" w:hAnsi="Times New Roman"/>
                <w:b/>
                <w:bCs/>
                <w:szCs w:val="24"/>
              </w:rPr>
            </w:pPr>
            <w:r w:rsidRPr="001450B5">
              <w:rPr>
                <w:rFonts w:ascii="Times New Roman" w:hAnsi="Times New Roman"/>
                <w:b/>
                <w:bCs/>
                <w:szCs w:val="24"/>
              </w:rPr>
              <w:t>2023</w:t>
            </w:r>
          </w:p>
        </w:tc>
      </w:tr>
      <w:tr w:rsidR="003D36A8" w:rsidRPr="001450B5" w:rsidTr="00037828">
        <w:trPr>
          <w:gridAfter w:val="1"/>
          <w:wAfter w:w="16" w:type="dxa"/>
          <w:trHeight w:val="560"/>
        </w:trPr>
        <w:tc>
          <w:tcPr>
            <w:tcW w:w="1830" w:type="dxa"/>
            <w:shd w:val="clear" w:color="auto" w:fill="auto"/>
            <w:vAlign w:val="center"/>
          </w:tcPr>
          <w:p w:rsidR="003D36A8" w:rsidRPr="001450B5" w:rsidRDefault="003D36A8" w:rsidP="00935FCE">
            <w:pPr>
              <w:spacing w:after="0" w:line="240" w:lineRule="auto"/>
              <w:rPr>
                <w:rFonts w:ascii="Times New Roman" w:hAnsi="Times New Roman"/>
                <w:b/>
                <w:bCs/>
                <w:color w:val="FF0000"/>
                <w:szCs w:val="24"/>
              </w:rPr>
            </w:pPr>
            <w:r w:rsidRPr="001450B5">
              <w:rPr>
                <w:rFonts w:ascii="Times New Roman" w:hAnsi="Times New Roman"/>
                <w:b/>
                <w:bCs/>
                <w:color w:val="FF0000"/>
                <w:szCs w:val="24"/>
              </w:rPr>
              <w:t>PG.</w:t>
            </w:r>
            <w:r w:rsidR="00935FCE" w:rsidRPr="001450B5">
              <w:rPr>
                <w:rFonts w:ascii="Times New Roman" w:hAnsi="Times New Roman"/>
                <w:b/>
                <w:bCs/>
                <w:color w:val="FF0000"/>
                <w:szCs w:val="24"/>
              </w:rPr>
              <w:t>3.3</w:t>
            </w:r>
            <w:r w:rsidRPr="001450B5">
              <w:rPr>
                <w:rFonts w:ascii="Times New Roman" w:hAnsi="Times New Roman"/>
                <w:b/>
                <w:bCs/>
                <w:color w:val="FF0000"/>
                <w:szCs w:val="24"/>
              </w:rPr>
              <w:t>.a</w:t>
            </w:r>
          </w:p>
        </w:tc>
        <w:tc>
          <w:tcPr>
            <w:tcW w:w="5252" w:type="dxa"/>
            <w:shd w:val="clear" w:color="auto" w:fill="auto"/>
            <w:vAlign w:val="center"/>
          </w:tcPr>
          <w:p w:rsidR="003D36A8" w:rsidRPr="001450B5" w:rsidRDefault="00D070C5" w:rsidP="006E3145">
            <w:pPr>
              <w:spacing w:after="0" w:line="240" w:lineRule="auto"/>
              <w:rPr>
                <w:rFonts w:ascii="Times New Roman" w:hAnsi="Times New Roman"/>
                <w:szCs w:val="24"/>
              </w:rPr>
            </w:pPr>
            <w:r>
              <w:rPr>
                <w:rFonts w:ascii="Times New Roman" w:hAnsi="Times New Roman"/>
                <w:szCs w:val="24"/>
              </w:rPr>
              <w:t>Eğitim havuzunun üzerinin kapatılması</w:t>
            </w:r>
          </w:p>
        </w:tc>
        <w:tc>
          <w:tcPr>
            <w:tcW w:w="1152" w:type="dxa"/>
            <w:shd w:val="clear" w:color="auto" w:fill="auto"/>
            <w:noWrap/>
            <w:vAlign w:val="center"/>
          </w:tcPr>
          <w:p w:rsidR="003D36A8" w:rsidRPr="001450B5" w:rsidRDefault="00D070C5" w:rsidP="00121CCB">
            <w:pPr>
              <w:spacing w:after="0" w:line="240" w:lineRule="auto"/>
              <w:jc w:val="center"/>
              <w:rPr>
                <w:rFonts w:ascii="Times New Roman" w:hAnsi="Times New Roman"/>
                <w:szCs w:val="24"/>
              </w:rPr>
            </w:pPr>
            <w:r>
              <w:rPr>
                <w:rFonts w:ascii="Times New Roman" w:hAnsi="Times New Roman"/>
                <w:szCs w:val="24"/>
              </w:rPr>
              <w:t>0</w:t>
            </w:r>
          </w:p>
        </w:tc>
        <w:tc>
          <w:tcPr>
            <w:tcW w:w="982" w:type="dxa"/>
            <w:shd w:val="clear" w:color="auto" w:fill="auto"/>
            <w:noWrap/>
            <w:vAlign w:val="center"/>
          </w:tcPr>
          <w:p w:rsidR="003D36A8" w:rsidRPr="001450B5" w:rsidRDefault="003D36A8" w:rsidP="00121CCB">
            <w:pPr>
              <w:spacing w:after="0" w:line="240" w:lineRule="auto"/>
              <w:jc w:val="center"/>
              <w:rPr>
                <w:rFonts w:ascii="Times New Roman" w:hAnsi="Times New Roman"/>
                <w:szCs w:val="24"/>
              </w:rPr>
            </w:pPr>
            <w:r w:rsidRPr="001450B5">
              <w:rPr>
                <w:rFonts w:ascii="Times New Roman" w:hAnsi="Times New Roman"/>
                <w:szCs w:val="24"/>
              </w:rPr>
              <w:t>1</w:t>
            </w:r>
          </w:p>
        </w:tc>
        <w:tc>
          <w:tcPr>
            <w:tcW w:w="1084" w:type="dxa"/>
            <w:vAlign w:val="center"/>
          </w:tcPr>
          <w:p w:rsidR="003D36A8" w:rsidRPr="001450B5" w:rsidRDefault="003D36A8" w:rsidP="00121CCB">
            <w:pPr>
              <w:spacing w:after="0" w:line="240" w:lineRule="auto"/>
              <w:jc w:val="center"/>
              <w:rPr>
                <w:rFonts w:ascii="Times New Roman" w:hAnsi="Times New Roman"/>
                <w:szCs w:val="24"/>
              </w:rPr>
            </w:pPr>
            <w:r w:rsidRPr="001450B5">
              <w:rPr>
                <w:rFonts w:ascii="Times New Roman" w:hAnsi="Times New Roman"/>
                <w:szCs w:val="24"/>
              </w:rPr>
              <w:t>1</w:t>
            </w:r>
          </w:p>
        </w:tc>
        <w:tc>
          <w:tcPr>
            <w:tcW w:w="1049" w:type="dxa"/>
            <w:vAlign w:val="center"/>
          </w:tcPr>
          <w:p w:rsidR="003D36A8" w:rsidRPr="001450B5" w:rsidRDefault="003D36A8" w:rsidP="00121CCB">
            <w:pPr>
              <w:spacing w:after="0" w:line="240" w:lineRule="auto"/>
              <w:jc w:val="center"/>
              <w:rPr>
                <w:rFonts w:ascii="Times New Roman" w:hAnsi="Times New Roman"/>
                <w:szCs w:val="24"/>
              </w:rPr>
            </w:pPr>
            <w:r w:rsidRPr="001450B5">
              <w:rPr>
                <w:rFonts w:ascii="Times New Roman" w:hAnsi="Times New Roman"/>
                <w:szCs w:val="24"/>
              </w:rPr>
              <w:t>1</w:t>
            </w:r>
          </w:p>
        </w:tc>
        <w:tc>
          <w:tcPr>
            <w:tcW w:w="1138" w:type="dxa"/>
            <w:vAlign w:val="center"/>
          </w:tcPr>
          <w:p w:rsidR="003D36A8" w:rsidRPr="001450B5" w:rsidRDefault="003D36A8" w:rsidP="00121CCB">
            <w:pPr>
              <w:spacing w:after="0" w:line="240" w:lineRule="auto"/>
              <w:jc w:val="center"/>
              <w:rPr>
                <w:rFonts w:ascii="Times New Roman" w:hAnsi="Times New Roman"/>
                <w:szCs w:val="24"/>
              </w:rPr>
            </w:pPr>
            <w:r w:rsidRPr="001450B5">
              <w:rPr>
                <w:rFonts w:ascii="Times New Roman" w:hAnsi="Times New Roman"/>
                <w:szCs w:val="24"/>
              </w:rPr>
              <w:t>1</w:t>
            </w:r>
          </w:p>
        </w:tc>
        <w:tc>
          <w:tcPr>
            <w:tcW w:w="1047" w:type="dxa"/>
            <w:vAlign w:val="center"/>
          </w:tcPr>
          <w:p w:rsidR="003D36A8" w:rsidRPr="001450B5" w:rsidRDefault="003D36A8" w:rsidP="00121CCB">
            <w:pPr>
              <w:spacing w:after="0" w:line="240" w:lineRule="auto"/>
              <w:jc w:val="center"/>
              <w:rPr>
                <w:rFonts w:ascii="Times New Roman" w:hAnsi="Times New Roman"/>
                <w:szCs w:val="24"/>
              </w:rPr>
            </w:pPr>
            <w:r w:rsidRPr="001450B5">
              <w:rPr>
                <w:rFonts w:ascii="Times New Roman" w:hAnsi="Times New Roman"/>
                <w:szCs w:val="24"/>
              </w:rPr>
              <w:t>1</w:t>
            </w:r>
          </w:p>
        </w:tc>
      </w:tr>
    </w:tbl>
    <w:p w:rsidR="003D36A8" w:rsidRPr="001450B5" w:rsidRDefault="003D36A8" w:rsidP="003D36A8">
      <w:pPr>
        <w:jc w:val="both"/>
        <w:rPr>
          <w:rFonts w:ascii="Times New Roman" w:hAnsi="Times New Roman"/>
          <w:b/>
          <w:color w:val="FF0000"/>
          <w:szCs w:val="24"/>
        </w:rPr>
      </w:pPr>
    </w:p>
    <w:p w:rsidR="003D36A8" w:rsidRPr="001450B5" w:rsidRDefault="003D36A8" w:rsidP="003D36A8">
      <w:pPr>
        <w:jc w:val="both"/>
        <w:rPr>
          <w:rFonts w:ascii="Times New Roman" w:hAnsi="Times New Roman"/>
          <w:b/>
          <w:i/>
          <w:szCs w:val="24"/>
        </w:rPr>
      </w:pPr>
    </w:p>
    <w:p w:rsidR="003D36A8" w:rsidRPr="001450B5" w:rsidRDefault="003D36A8" w:rsidP="003D36A8">
      <w:pPr>
        <w:rPr>
          <w:rFonts w:ascii="Times New Roman" w:hAnsi="Times New Roman"/>
          <w:b/>
          <w:szCs w:val="24"/>
        </w:rPr>
      </w:pPr>
    </w:p>
    <w:p w:rsidR="003D36A8" w:rsidRPr="001450B5" w:rsidRDefault="003D36A8" w:rsidP="003D36A8">
      <w:pPr>
        <w:rPr>
          <w:rFonts w:ascii="Times New Roman" w:hAnsi="Times New Roman"/>
          <w:b/>
          <w:szCs w:val="24"/>
        </w:rPr>
      </w:pPr>
      <w:r w:rsidRPr="001450B5">
        <w:rPr>
          <w:rFonts w:ascii="Times New Roman" w:hAnsi="Times New Roman"/>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3D36A8" w:rsidRPr="001450B5" w:rsidTr="0078370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E5DFEC"/>
            <w:vAlign w:val="center"/>
            <w:hideMark/>
          </w:tcPr>
          <w:p w:rsidR="003D36A8" w:rsidRPr="001450B5" w:rsidRDefault="003D36A8" w:rsidP="006E3145">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E5DFEC"/>
            <w:noWrap/>
            <w:vAlign w:val="center"/>
            <w:hideMark/>
          </w:tcPr>
          <w:p w:rsidR="003D36A8" w:rsidRPr="001450B5" w:rsidRDefault="003D36A8" w:rsidP="006E3145">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E5DFEC"/>
            <w:vAlign w:val="center"/>
          </w:tcPr>
          <w:p w:rsidR="003D36A8" w:rsidRPr="001450B5" w:rsidRDefault="003D36A8" w:rsidP="006E3145">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E5DFEC"/>
            <w:vAlign w:val="center"/>
          </w:tcPr>
          <w:p w:rsidR="003D36A8" w:rsidRPr="001450B5" w:rsidRDefault="003D36A8" w:rsidP="006E3145">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Tarihi</w:t>
            </w:r>
          </w:p>
        </w:tc>
      </w:tr>
      <w:tr w:rsidR="003D36A8" w:rsidRPr="001450B5" w:rsidTr="006E314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D36A8" w:rsidRPr="001450B5" w:rsidRDefault="00935FCE" w:rsidP="006E3145">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3.3</w:t>
            </w:r>
            <w:r w:rsidR="003D36A8" w:rsidRPr="001450B5">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3D36A8" w:rsidRPr="001450B5" w:rsidRDefault="00D070C5" w:rsidP="006E3145">
            <w:pPr>
              <w:spacing w:after="0" w:line="240" w:lineRule="auto"/>
              <w:jc w:val="both"/>
              <w:rPr>
                <w:rFonts w:ascii="Times New Roman" w:hAnsi="Times New Roman"/>
                <w:color w:val="000000"/>
                <w:szCs w:val="24"/>
              </w:rPr>
            </w:pPr>
            <w:r>
              <w:rPr>
                <w:rFonts w:ascii="Times New Roman" w:hAnsi="Times New Roman"/>
                <w:szCs w:val="24"/>
              </w:rPr>
              <w:t>Eğitim havuzunun üzerinin kapatılması için gerekli başvuruların yapılması.</w:t>
            </w:r>
          </w:p>
        </w:tc>
        <w:tc>
          <w:tcPr>
            <w:tcW w:w="1161" w:type="pct"/>
            <w:tcBorders>
              <w:top w:val="nil"/>
              <w:left w:val="nil"/>
              <w:bottom w:val="single" w:sz="8" w:space="0" w:color="auto"/>
              <w:right w:val="single" w:sz="8" w:space="0" w:color="auto"/>
            </w:tcBorders>
            <w:shd w:val="clear" w:color="auto" w:fill="auto"/>
            <w:vAlign w:val="center"/>
          </w:tcPr>
          <w:p w:rsidR="003D36A8" w:rsidRPr="001450B5" w:rsidRDefault="00D070C5" w:rsidP="00B21F3B">
            <w:pPr>
              <w:spacing w:after="0" w:line="240" w:lineRule="auto"/>
              <w:rPr>
                <w:rFonts w:ascii="Times New Roman" w:hAnsi="Times New Roman"/>
                <w:color w:val="000000"/>
                <w:szCs w:val="24"/>
              </w:rPr>
            </w:pPr>
            <w:r>
              <w:rPr>
                <w:rFonts w:ascii="Times New Roman" w:hAnsi="Times New Roman"/>
                <w:color w:val="000000"/>
                <w:szCs w:val="24"/>
              </w:rPr>
              <w:t>İdare</w:t>
            </w:r>
          </w:p>
        </w:tc>
        <w:tc>
          <w:tcPr>
            <w:tcW w:w="1162" w:type="pct"/>
            <w:tcBorders>
              <w:top w:val="nil"/>
              <w:left w:val="nil"/>
              <w:bottom w:val="single" w:sz="8" w:space="0" w:color="auto"/>
              <w:right w:val="single" w:sz="8" w:space="0" w:color="auto"/>
            </w:tcBorders>
            <w:shd w:val="clear" w:color="auto" w:fill="auto"/>
            <w:vAlign w:val="center"/>
          </w:tcPr>
          <w:p w:rsidR="003D36A8" w:rsidRPr="001450B5" w:rsidRDefault="00D070C5" w:rsidP="006E3145">
            <w:pPr>
              <w:spacing w:after="0" w:line="240" w:lineRule="auto"/>
              <w:jc w:val="both"/>
              <w:rPr>
                <w:rFonts w:ascii="Times New Roman" w:hAnsi="Times New Roman"/>
                <w:color w:val="000000"/>
                <w:szCs w:val="24"/>
              </w:rPr>
            </w:pPr>
            <w:r>
              <w:rPr>
                <w:rFonts w:ascii="Times New Roman" w:hAnsi="Times New Roman"/>
                <w:color w:val="000000"/>
                <w:szCs w:val="24"/>
              </w:rPr>
              <w:t>Tüm yıl</w:t>
            </w:r>
          </w:p>
        </w:tc>
      </w:tr>
      <w:tr w:rsidR="003D36A8" w:rsidRPr="001450B5" w:rsidTr="006E314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D36A8" w:rsidRPr="001450B5" w:rsidRDefault="00935FCE" w:rsidP="00935FCE">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3.3.</w:t>
            </w:r>
            <w:r w:rsidR="003D36A8" w:rsidRPr="001450B5">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3D36A8" w:rsidRPr="001450B5" w:rsidRDefault="00D070C5" w:rsidP="006E3145">
            <w:pPr>
              <w:spacing w:after="0" w:line="240" w:lineRule="auto"/>
              <w:jc w:val="both"/>
              <w:rPr>
                <w:rFonts w:ascii="Times New Roman" w:hAnsi="Times New Roman"/>
                <w:szCs w:val="24"/>
                <w:highlight w:val="green"/>
              </w:rPr>
            </w:pPr>
            <w:r>
              <w:rPr>
                <w:rFonts w:ascii="Times New Roman" w:hAnsi="Times New Roman"/>
                <w:szCs w:val="24"/>
              </w:rPr>
              <w:t>Yapımın sağlanması ve kullanıma sunulması</w:t>
            </w:r>
          </w:p>
        </w:tc>
        <w:tc>
          <w:tcPr>
            <w:tcW w:w="1161" w:type="pct"/>
            <w:tcBorders>
              <w:top w:val="nil"/>
              <w:left w:val="nil"/>
              <w:bottom w:val="single" w:sz="8" w:space="0" w:color="auto"/>
              <w:right w:val="single" w:sz="8" w:space="0" w:color="auto"/>
            </w:tcBorders>
            <w:shd w:val="clear" w:color="auto" w:fill="auto"/>
            <w:vAlign w:val="center"/>
          </w:tcPr>
          <w:p w:rsidR="003D36A8" w:rsidRPr="001450B5" w:rsidRDefault="00D070C5" w:rsidP="00B21F3B">
            <w:pPr>
              <w:spacing w:after="0" w:line="240" w:lineRule="auto"/>
              <w:rPr>
                <w:rFonts w:ascii="Times New Roman" w:hAnsi="Times New Roman"/>
                <w:color w:val="000000"/>
                <w:szCs w:val="24"/>
              </w:rPr>
            </w:pPr>
            <w:r>
              <w:rPr>
                <w:rFonts w:ascii="Times New Roman" w:hAnsi="Times New Roman"/>
                <w:color w:val="000000"/>
                <w:szCs w:val="24"/>
              </w:rPr>
              <w:t xml:space="preserve">MEB marifetiyle okul </w:t>
            </w:r>
            <w:r w:rsidR="0064226D" w:rsidRPr="001450B5">
              <w:rPr>
                <w:rFonts w:ascii="Times New Roman" w:hAnsi="Times New Roman"/>
                <w:color w:val="000000"/>
                <w:szCs w:val="24"/>
              </w:rPr>
              <w:t>İdare</w:t>
            </w:r>
            <w:r>
              <w:rPr>
                <w:rFonts w:ascii="Times New Roman" w:hAnsi="Times New Roman"/>
                <w:color w:val="000000"/>
                <w:szCs w:val="24"/>
              </w:rPr>
              <w:t>si</w:t>
            </w:r>
          </w:p>
        </w:tc>
        <w:tc>
          <w:tcPr>
            <w:tcW w:w="1162" w:type="pct"/>
            <w:tcBorders>
              <w:top w:val="nil"/>
              <w:left w:val="nil"/>
              <w:bottom w:val="single" w:sz="8" w:space="0" w:color="auto"/>
              <w:right w:val="single" w:sz="8" w:space="0" w:color="auto"/>
            </w:tcBorders>
            <w:shd w:val="clear" w:color="auto" w:fill="auto"/>
            <w:vAlign w:val="center"/>
          </w:tcPr>
          <w:p w:rsidR="003D36A8" w:rsidRPr="001450B5" w:rsidRDefault="00D070C5" w:rsidP="006E3145">
            <w:pPr>
              <w:spacing w:after="0" w:line="240" w:lineRule="auto"/>
              <w:jc w:val="both"/>
              <w:rPr>
                <w:rFonts w:ascii="Times New Roman" w:hAnsi="Times New Roman"/>
                <w:color w:val="000000"/>
                <w:szCs w:val="24"/>
              </w:rPr>
            </w:pPr>
            <w:r>
              <w:rPr>
                <w:rFonts w:ascii="Times New Roman" w:hAnsi="Times New Roman"/>
                <w:color w:val="000000"/>
                <w:szCs w:val="24"/>
              </w:rPr>
              <w:t>Tüm yıl</w:t>
            </w:r>
          </w:p>
        </w:tc>
      </w:tr>
    </w:tbl>
    <w:p w:rsidR="003D36A8" w:rsidRPr="001450B5" w:rsidRDefault="003D36A8" w:rsidP="003D36A8">
      <w:pPr>
        <w:rPr>
          <w:rFonts w:ascii="Times New Roman" w:hAnsi="Times New Roman"/>
          <w:szCs w:val="24"/>
        </w:rPr>
      </w:pPr>
    </w:p>
    <w:p w:rsidR="00484F21" w:rsidRPr="001450B5" w:rsidRDefault="009A1E26" w:rsidP="00484F21">
      <w:pPr>
        <w:spacing w:after="0" w:line="240" w:lineRule="auto"/>
        <w:rPr>
          <w:rFonts w:ascii="Times New Roman" w:hAnsi="Times New Roman"/>
          <w:szCs w:val="24"/>
        </w:rPr>
      </w:pPr>
      <w:r w:rsidRPr="001450B5">
        <w:rPr>
          <w:rStyle w:val="Balk4Char"/>
          <w:rFonts w:ascii="Times New Roman" w:hAnsi="Times New Roman"/>
          <w:b/>
          <w:sz w:val="24"/>
          <w:szCs w:val="24"/>
        </w:rPr>
        <w:t>Stratejik Hedef 3</w:t>
      </w:r>
      <w:r w:rsidR="00657DDF" w:rsidRPr="001450B5">
        <w:rPr>
          <w:rStyle w:val="Balk4Char"/>
          <w:rFonts w:ascii="Times New Roman" w:hAnsi="Times New Roman"/>
          <w:b/>
          <w:sz w:val="24"/>
          <w:szCs w:val="24"/>
        </w:rPr>
        <w:t>.4</w:t>
      </w:r>
      <w:r w:rsidRPr="001450B5">
        <w:rPr>
          <w:rStyle w:val="Balk4Char"/>
          <w:rFonts w:ascii="Times New Roman" w:hAnsi="Times New Roman"/>
          <w:b/>
          <w:sz w:val="24"/>
          <w:szCs w:val="24"/>
        </w:rPr>
        <w:t>.</w:t>
      </w:r>
      <w:r w:rsidRPr="001450B5">
        <w:rPr>
          <w:rFonts w:ascii="Times New Roman" w:hAnsi="Times New Roman"/>
          <w:b/>
          <w:szCs w:val="24"/>
        </w:rPr>
        <w:t xml:space="preserve">  </w:t>
      </w:r>
      <w:r w:rsidR="00D070C5">
        <w:rPr>
          <w:rFonts w:ascii="Times New Roman" w:hAnsi="Times New Roman"/>
          <w:szCs w:val="24"/>
        </w:rPr>
        <w:t>Kapalı spor salonu yapımı</w:t>
      </w:r>
    </w:p>
    <w:p w:rsidR="003D36A8" w:rsidRPr="001450B5" w:rsidRDefault="003D36A8" w:rsidP="00485FC6">
      <w:pPr>
        <w:rPr>
          <w:rFonts w:ascii="Times New Roman" w:hAnsi="Times New Roman"/>
          <w:szCs w:val="24"/>
        </w:rPr>
      </w:pPr>
    </w:p>
    <w:p w:rsidR="00413BF6" w:rsidRPr="001450B5" w:rsidRDefault="00413BF6" w:rsidP="00413BF6">
      <w:pPr>
        <w:rPr>
          <w:rFonts w:ascii="Times New Roman" w:hAnsi="Times New Roman"/>
          <w:b/>
          <w:color w:val="FF0000"/>
          <w:szCs w:val="24"/>
        </w:rPr>
      </w:pPr>
      <w:r w:rsidRPr="001450B5">
        <w:rPr>
          <w:rFonts w:ascii="Times New Roman" w:hAnsi="Times New Roman"/>
          <w:b/>
          <w:szCs w:val="24"/>
        </w:rPr>
        <w:t>Performans Göstergeleri</w:t>
      </w:r>
    </w:p>
    <w:tbl>
      <w:tblPr>
        <w:tblW w:w="13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5299"/>
        <w:gridCol w:w="1162"/>
        <w:gridCol w:w="991"/>
        <w:gridCol w:w="1094"/>
        <w:gridCol w:w="1058"/>
        <w:gridCol w:w="1148"/>
        <w:gridCol w:w="1056"/>
        <w:gridCol w:w="16"/>
      </w:tblGrid>
      <w:tr w:rsidR="00413BF6" w:rsidRPr="001450B5" w:rsidTr="00037828">
        <w:trPr>
          <w:trHeight w:val="425"/>
        </w:trPr>
        <w:tc>
          <w:tcPr>
            <w:tcW w:w="1846" w:type="dxa"/>
            <w:vMerge w:val="restart"/>
            <w:shd w:val="clear" w:color="auto" w:fill="DBE5F1"/>
            <w:noWrap/>
            <w:vAlign w:val="center"/>
            <w:hideMark/>
          </w:tcPr>
          <w:p w:rsidR="00413BF6" w:rsidRPr="001450B5" w:rsidRDefault="00413BF6"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No</w:t>
            </w:r>
          </w:p>
        </w:tc>
        <w:tc>
          <w:tcPr>
            <w:tcW w:w="5299" w:type="dxa"/>
            <w:vMerge w:val="restart"/>
            <w:shd w:val="clear" w:color="auto" w:fill="DBE5F1"/>
            <w:vAlign w:val="center"/>
            <w:hideMark/>
          </w:tcPr>
          <w:p w:rsidR="00413BF6" w:rsidRPr="001450B5" w:rsidRDefault="00413BF6"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PERFORMANS</w:t>
            </w:r>
          </w:p>
          <w:p w:rsidR="00413BF6" w:rsidRPr="001450B5" w:rsidRDefault="00413BF6"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GÖSTERGESİ</w:t>
            </w:r>
          </w:p>
        </w:tc>
        <w:tc>
          <w:tcPr>
            <w:tcW w:w="1162" w:type="dxa"/>
            <w:shd w:val="clear" w:color="auto" w:fill="DBE5F1"/>
            <w:vAlign w:val="center"/>
          </w:tcPr>
          <w:p w:rsidR="00413BF6" w:rsidRPr="001450B5" w:rsidRDefault="00413BF6"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Mevcut</w:t>
            </w:r>
          </w:p>
        </w:tc>
        <w:tc>
          <w:tcPr>
            <w:tcW w:w="5363" w:type="dxa"/>
            <w:gridSpan w:val="6"/>
            <w:shd w:val="clear" w:color="auto" w:fill="DBE5F1"/>
            <w:vAlign w:val="center"/>
          </w:tcPr>
          <w:p w:rsidR="00413BF6" w:rsidRPr="001450B5" w:rsidRDefault="00413BF6" w:rsidP="0080111F">
            <w:pPr>
              <w:spacing w:after="0" w:line="240" w:lineRule="auto"/>
              <w:rPr>
                <w:rFonts w:ascii="Times New Roman" w:hAnsi="Times New Roman"/>
                <w:b/>
                <w:bCs/>
                <w:color w:val="000000"/>
                <w:szCs w:val="24"/>
              </w:rPr>
            </w:pPr>
            <w:r w:rsidRPr="001450B5">
              <w:rPr>
                <w:rFonts w:ascii="Times New Roman" w:hAnsi="Times New Roman"/>
                <w:b/>
                <w:bCs/>
                <w:color w:val="000000"/>
                <w:szCs w:val="24"/>
              </w:rPr>
              <w:t>HEDEF</w:t>
            </w:r>
          </w:p>
        </w:tc>
      </w:tr>
      <w:tr w:rsidR="00413BF6" w:rsidRPr="001450B5" w:rsidTr="00037828">
        <w:trPr>
          <w:gridAfter w:val="1"/>
          <w:wAfter w:w="16" w:type="dxa"/>
          <w:trHeight w:val="312"/>
        </w:trPr>
        <w:tc>
          <w:tcPr>
            <w:tcW w:w="1846" w:type="dxa"/>
            <w:vMerge/>
            <w:shd w:val="clear" w:color="auto" w:fill="DBE5F1"/>
            <w:vAlign w:val="center"/>
            <w:hideMark/>
          </w:tcPr>
          <w:p w:rsidR="00413BF6" w:rsidRPr="001450B5" w:rsidRDefault="00413BF6" w:rsidP="0080111F">
            <w:pPr>
              <w:spacing w:after="0" w:line="240" w:lineRule="auto"/>
              <w:rPr>
                <w:rFonts w:ascii="Times New Roman" w:hAnsi="Times New Roman"/>
                <w:b/>
                <w:bCs/>
                <w:szCs w:val="24"/>
              </w:rPr>
            </w:pPr>
          </w:p>
        </w:tc>
        <w:tc>
          <w:tcPr>
            <w:tcW w:w="5299" w:type="dxa"/>
            <w:vMerge/>
            <w:shd w:val="clear" w:color="auto" w:fill="DBE5F1"/>
            <w:vAlign w:val="center"/>
            <w:hideMark/>
          </w:tcPr>
          <w:p w:rsidR="00413BF6" w:rsidRPr="001450B5" w:rsidRDefault="00413BF6" w:rsidP="0080111F">
            <w:pPr>
              <w:spacing w:after="0" w:line="240" w:lineRule="auto"/>
              <w:rPr>
                <w:rFonts w:ascii="Times New Roman" w:hAnsi="Times New Roman"/>
                <w:b/>
                <w:bCs/>
                <w:szCs w:val="24"/>
              </w:rPr>
            </w:pPr>
          </w:p>
        </w:tc>
        <w:tc>
          <w:tcPr>
            <w:tcW w:w="1162" w:type="dxa"/>
            <w:shd w:val="clear" w:color="auto" w:fill="DBE5F1"/>
            <w:noWrap/>
            <w:vAlign w:val="center"/>
            <w:hideMark/>
          </w:tcPr>
          <w:p w:rsidR="00413BF6" w:rsidRPr="001450B5" w:rsidRDefault="00413BF6" w:rsidP="0080111F">
            <w:pPr>
              <w:spacing w:after="0" w:line="240" w:lineRule="auto"/>
              <w:rPr>
                <w:rFonts w:ascii="Times New Roman" w:hAnsi="Times New Roman"/>
                <w:b/>
                <w:bCs/>
                <w:szCs w:val="24"/>
              </w:rPr>
            </w:pPr>
            <w:r w:rsidRPr="001450B5">
              <w:rPr>
                <w:rFonts w:ascii="Times New Roman" w:hAnsi="Times New Roman"/>
                <w:b/>
                <w:bCs/>
                <w:szCs w:val="24"/>
              </w:rPr>
              <w:t>2018</w:t>
            </w:r>
          </w:p>
        </w:tc>
        <w:tc>
          <w:tcPr>
            <w:tcW w:w="991" w:type="dxa"/>
            <w:shd w:val="clear" w:color="auto" w:fill="DBE5F1"/>
            <w:noWrap/>
            <w:vAlign w:val="center"/>
            <w:hideMark/>
          </w:tcPr>
          <w:p w:rsidR="00413BF6" w:rsidRPr="001450B5" w:rsidRDefault="00413BF6" w:rsidP="0080111F">
            <w:pPr>
              <w:spacing w:after="0" w:line="240" w:lineRule="auto"/>
              <w:rPr>
                <w:rFonts w:ascii="Times New Roman" w:hAnsi="Times New Roman"/>
                <w:b/>
                <w:bCs/>
                <w:szCs w:val="24"/>
              </w:rPr>
            </w:pPr>
            <w:r w:rsidRPr="001450B5">
              <w:rPr>
                <w:rFonts w:ascii="Times New Roman" w:hAnsi="Times New Roman"/>
                <w:b/>
                <w:bCs/>
                <w:szCs w:val="24"/>
              </w:rPr>
              <w:t>2019</w:t>
            </w:r>
          </w:p>
        </w:tc>
        <w:tc>
          <w:tcPr>
            <w:tcW w:w="1094" w:type="dxa"/>
            <w:shd w:val="clear" w:color="auto" w:fill="DBE5F1"/>
            <w:vAlign w:val="center"/>
          </w:tcPr>
          <w:p w:rsidR="00413BF6" w:rsidRPr="001450B5" w:rsidRDefault="00413BF6" w:rsidP="0080111F">
            <w:pPr>
              <w:spacing w:after="0" w:line="240" w:lineRule="auto"/>
              <w:rPr>
                <w:rFonts w:ascii="Times New Roman" w:hAnsi="Times New Roman"/>
                <w:b/>
                <w:bCs/>
                <w:szCs w:val="24"/>
              </w:rPr>
            </w:pPr>
            <w:r w:rsidRPr="001450B5">
              <w:rPr>
                <w:rFonts w:ascii="Times New Roman" w:hAnsi="Times New Roman"/>
                <w:b/>
                <w:bCs/>
                <w:szCs w:val="24"/>
              </w:rPr>
              <w:t>2020</w:t>
            </w:r>
          </w:p>
        </w:tc>
        <w:tc>
          <w:tcPr>
            <w:tcW w:w="1058" w:type="dxa"/>
            <w:shd w:val="clear" w:color="auto" w:fill="DBE5F1"/>
            <w:vAlign w:val="center"/>
          </w:tcPr>
          <w:p w:rsidR="00413BF6" w:rsidRPr="001450B5" w:rsidRDefault="00413BF6" w:rsidP="0080111F">
            <w:pPr>
              <w:spacing w:after="0" w:line="240" w:lineRule="auto"/>
              <w:rPr>
                <w:rFonts w:ascii="Times New Roman" w:hAnsi="Times New Roman"/>
                <w:b/>
                <w:bCs/>
                <w:szCs w:val="24"/>
              </w:rPr>
            </w:pPr>
            <w:r w:rsidRPr="001450B5">
              <w:rPr>
                <w:rFonts w:ascii="Times New Roman" w:hAnsi="Times New Roman"/>
                <w:b/>
                <w:bCs/>
                <w:szCs w:val="24"/>
              </w:rPr>
              <w:t>2021</w:t>
            </w:r>
          </w:p>
        </w:tc>
        <w:tc>
          <w:tcPr>
            <w:tcW w:w="1148" w:type="dxa"/>
            <w:shd w:val="clear" w:color="auto" w:fill="DBE5F1"/>
            <w:vAlign w:val="center"/>
          </w:tcPr>
          <w:p w:rsidR="00413BF6" w:rsidRPr="001450B5" w:rsidRDefault="00413BF6" w:rsidP="0080111F">
            <w:pPr>
              <w:spacing w:after="0" w:line="240" w:lineRule="auto"/>
              <w:rPr>
                <w:rFonts w:ascii="Times New Roman" w:hAnsi="Times New Roman"/>
                <w:b/>
                <w:bCs/>
                <w:szCs w:val="24"/>
              </w:rPr>
            </w:pPr>
            <w:r w:rsidRPr="001450B5">
              <w:rPr>
                <w:rFonts w:ascii="Times New Roman" w:hAnsi="Times New Roman"/>
                <w:b/>
                <w:bCs/>
                <w:szCs w:val="24"/>
              </w:rPr>
              <w:t>2022</w:t>
            </w:r>
          </w:p>
        </w:tc>
        <w:tc>
          <w:tcPr>
            <w:tcW w:w="1056" w:type="dxa"/>
            <w:shd w:val="clear" w:color="auto" w:fill="DBE5F1"/>
            <w:vAlign w:val="center"/>
          </w:tcPr>
          <w:p w:rsidR="00413BF6" w:rsidRPr="001450B5" w:rsidRDefault="00413BF6" w:rsidP="0080111F">
            <w:pPr>
              <w:spacing w:after="0" w:line="240" w:lineRule="auto"/>
              <w:rPr>
                <w:rFonts w:ascii="Times New Roman" w:hAnsi="Times New Roman"/>
                <w:b/>
                <w:bCs/>
                <w:szCs w:val="24"/>
              </w:rPr>
            </w:pPr>
            <w:r w:rsidRPr="001450B5">
              <w:rPr>
                <w:rFonts w:ascii="Times New Roman" w:hAnsi="Times New Roman"/>
                <w:b/>
                <w:bCs/>
                <w:szCs w:val="24"/>
              </w:rPr>
              <w:t>2023</w:t>
            </w:r>
          </w:p>
        </w:tc>
      </w:tr>
      <w:tr w:rsidR="00413BF6" w:rsidRPr="001450B5" w:rsidTr="00037828">
        <w:trPr>
          <w:gridAfter w:val="1"/>
          <w:wAfter w:w="16" w:type="dxa"/>
          <w:trHeight w:val="555"/>
        </w:trPr>
        <w:tc>
          <w:tcPr>
            <w:tcW w:w="1846" w:type="dxa"/>
            <w:shd w:val="clear" w:color="auto" w:fill="auto"/>
            <w:vAlign w:val="center"/>
          </w:tcPr>
          <w:p w:rsidR="00413BF6" w:rsidRPr="001450B5" w:rsidRDefault="00413BF6" w:rsidP="00935FCE">
            <w:pPr>
              <w:spacing w:after="0" w:line="240" w:lineRule="auto"/>
              <w:rPr>
                <w:rFonts w:ascii="Times New Roman" w:hAnsi="Times New Roman"/>
                <w:b/>
                <w:bCs/>
                <w:color w:val="FF0000"/>
                <w:szCs w:val="24"/>
              </w:rPr>
            </w:pPr>
            <w:r w:rsidRPr="001450B5">
              <w:rPr>
                <w:rFonts w:ascii="Times New Roman" w:hAnsi="Times New Roman"/>
                <w:b/>
                <w:bCs/>
                <w:color w:val="FF0000"/>
                <w:szCs w:val="24"/>
              </w:rPr>
              <w:t>PG.</w:t>
            </w:r>
            <w:r w:rsidR="00657DDF" w:rsidRPr="001450B5">
              <w:rPr>
                <w:rFonts w:ascii="Times New Roman" w:hAnsi="Times New Roman"/>
                <w:b/>
                <w:bCs/>
                <w:color w:val="FF0000"/>
                <w:szCs w:val="24"/>
              </w:rPr>
              <w:t>3.4</w:t>
            </w:r>
            <w:r w:rsidRPr="001450B5">
              <w:rPr>
                <w:rFonts w:ascii="Times New Roman" w:hAnsi="Times New Roman"/>
                <w:b/>
                <w:bCs/>
                <w:color w:val="FF0000"/>
                <w:szCs w:val="24"/>
              </w:rPr>
              <w:t>.a</w:t>
            </w:r>
          </w:p>
        </w:tc>
        <w:tc>
          <w:tcPr>
            <w:tcW w:w="5299" w:type="dxa"/>
            <w:shd w:val="clear" w:color="auto" w:fill="auto"/>
            <w:vAlign w:val="center"/>
          </w:tcPr>
          <w:p w:rsidR="00413BF6" w:rsidRPr="001450B5" w:rsidRDefault="00D070C5" w:rsidP="0080111F">
            <w:pPr>
              <w:spacing w:after="0" w:line="240" w:lineRule="auto"/>
              <w:rPr>
                <w:rFonts w:ascii="Times New Roman" w:hAnsi="Times New Roman"/>
                <w:szCs w:val="24"/>
              </w:rPr>
            </w:pPr>
            <w:r>
              <w:rPr>
                <w:rFonts w:ascii="Times New Roman" w:hAnsi="Times New Roman"/>
                <w:szCs w:val="24"/>
              </w:rPr>
              <w:t>Kapalı spor salonu yapımı</w:t>
            </w:r>
          </w:p>
        </w:tc>
        <w:tc>
          <w:tcPr>
            <w:tcW w:w="1162" w:type="dxa"/>
            <w:shd w:val="clear" w:color="auto" w:fill="auto"/>
            <w:noWrap/>
            <w:vAlign w:val="center"/>
          </w:tcPr>
          <w:p w:rsidR="00413BF6" w:rsidRPr="001450B5" w:rsidRDefault="00D070C5" w:rsidP="00121CCB">
            <w:pPr>
              <w:spacing w:after="0" w:line="240" w:lineRule="auto"/>
              <w:jc w:val="center"/>
              <w:rPr>
                <w:rFonts w:ascii="Times New Roman" w:hAnsi="Times New Roman"/>
                <w:szCs w:val="24"/>
              </w:rPr>
            </w:pPr>
            <w:r>
              <w:rPr>
                <w:rFonts w:ascii="Times New Roman" w:hAnsi="Times New Roman"/>
                <w:szCs w:val="24"/>
              </w:rPr>
              <w:t>0</w:t>
            </w:r>
          </w:p>
        </w:tc>
        <w:tc>
          <w:tcPr>
            <w:tcW w:w="991" w:type="dxa"/>
            <w:shd w:val="clear" w:color="auto" w:fill="auto"/>
            <w:noWrap/>
            <w:vAlign w:val="center"/>
          </w:tcPr>
          <w:p w:rsidR="00413BF6" w:rsidRPr="001450B5" w:rsidRDefault="00D070C5" w:rsidP="00121CCB">
            <w:pPr>
              <w:spacing w:after="0" w:line="240" w:lineRule="auto"/>
              <w:jc w:val="center"/>
              <w:rPr>
                <w:rFonts w:ascii="Times New Roman" w:hAnsi="Times New Roman"/>
                <w:szCs w:val="24"/>
              </w:rPr>
            </w:pPr>
            <w:r>
              <w:rPr>
                <w:rFonts w:ascii="Times New Roman" w:hAnsi="Times New Roman"/>
                <w:szCs w:val="24"/>
              </w:rPr>
              <w:t>1</w:t>
            </w:r>
          </w:p>
        </w:tc>
        <w:tc>
          <w:tcPr>
            <w:tcW w:w="1094" w:type="dxa"/>
            <w:vAlign w:val="center"/>
          </w:tcPr>
          <w:p w:rsidR="00413BF6" w:rsidRPr="001450B5" w:rsidRDefault="00D070C5" w:rsidP="00121CCB">
            <w:pPr>
              <w:spacing w:after="0" w:line="240" w:lineRule="auto"/>
              <w:jc w:val="center"/>
              <w:rPr>
                <w:rFonts w:ascii="Times New Roman" w:hAnsi="Times New Roman"/>
                <w:szCs w:val="24"/>
              </w:rPr>
            </w:pPr>
            <w:r>
              <w:rPr>
                <w:rFonts w:ascii="Times New Roman" w:hAnsi="Times New Roman"/>
                <w:szCs w:val="24"/>
              </w:rPr>
              <w:t>1</w:t>
            </w:r>
          </w:p>
        </w:tc>
        <w:tc>
          <w:tcPr>
            <w:tcW w:w="1058" w:type="dxa"/>
            <w:vAlign w:val="center"/>
          </w:tcPr>
          <w:p w:rsidR="00413BF6" w:rsidRPr="001450B5" w:rsidRDefault="00D070C5" w:rsidP="00121CCB">
            <w:pPr>
              <w:spacing w:after="0" w:line="240" w:lineRule="auto"/>
              <w:jc w:val="center"/>
              <w:rPr>
                <w:rFonts w:ascii="Times New Roman" w:hAnsi="Times New Roman"/>
                <w:szCs w:val="24"/>
              </w:rPr>
            </w:pPr>
            <w:r>
              <w:rPr>
                <w:rFonts w:ascii="Times New Roman" w:hAnsi="Times New Roman"/>
                <w:szCs w:val="24"/>
              </w:rPr>
              <w:t>1</w:t>
            </w:r>
          </w:p>
        </w:tc>
        <w:tc>
          <w:tcPr>
            <w:tcW w:w="1148" w:type="dxa"/>
            <w:vAlign w:val="center"/>
          </w:tcPr>
          <w:p w:rsidR="00413BF6" w:rsidRPr="001450B5" w:rsidRDefault="00D070C5" w:rsidP="00121CCB">
            <w:pPr>
              <w:spacing w:after="0" w:line="240" w:lineRule="auto"/>
              <w:jc w:val="center"/>
              <w:rPr>
                <w:rFonts w:ascii="Times New Roman" w:hAnsi="Times New Roman"/>
                <w:szCs w:val="24"/>
              </w:rPr>
            </w:pPr>
            <w:r>
              <w:rPr>
                <w:rFonts w:ascii="Times New Roman" w:hAnsi="Times New Roman"/>
                <w:szCs w:val="24"/>
              </w:rPr>
              <w:t>1</w:t>
            </w:r>
          </w:p>
        </w:tc>
        <w:tc>
          <w:tcPr>
            <w:tcW w:w="1056" w:type="dxa"/>
            <w:vAlign w:val="center"/>
          </w:tcPr>
          <w:p w:rsidR="00413BF6" w:rsidRPr="001450B5" w:rsidRDefault="00D070C5" w:rsidP="00121CCB">
            <w:pPr>
              <w:spacing w:after="0" w:line="240" w:lineRule="auto"/>
              <w:jc w:val="center"/>
              <w:rPr>
                <w:rFonts w:ascii="Times New Roman" w:hAnsi="Times New Roman"/>
                <w:szCs w:val="24"/>
              </w:rPr>
            </w:pPr>
            <w:r>
              <w:rPr>
                <w:rFonts w:ascii="Times New Roman" w:hAnsi="Times New Roman"/>
                <w:szCs w:val="24"/>
              </w:rPr>
              <w:t>1</w:t>
            </w:r>
          </w:p>
        </w:tc>
      </w:tr>
    </w:tbl>
    <w:p w:rsidR="00413BF6" w:rsidRPr="001450B5" w:rsidRDefault="00413BF6" w:rsidP="00413BF6">
      <w:pPr>
        <w:jc w:val="both"/>
        <w:rPr>
          <w:rFonts w:ascii="Times New Roman" w:hAnsi="Times New Roman"/>
          <w:b/>
          <w:color w:val="FF0000"/>
          <w:szCs w:val="24"/>
        </w:rPr>
      </w:pPr>
    </w:p>
    <w:p w:rsidR="00413BF6" w:rsidRPr="001450B5" w:rsidRDefault="00413BF6" w:rsidP="00413BF6">
      <w:pPr>
        <w:jc w:val="both"/>
        <w:rPr>
          <w:rFonts w:ascii="Times New Roman" w:hAnsi="Times New Roman"/>
          <w:b/>
          <w:i/>
          <w:szCs w:val="24"/>
        </w:rPr>
      </w:pPr>
    </w:p>
    <w:p w:rsidR="00413BF6" w:rsidRDefault="00413BF6" w:rsidP="00413BF6">
      <w:pPr>
        <w:rPr>
          <w:rFonts w:ascii="Times New Roman" w:hAnsi="Times New Roman"/>
          <w:b/>
          <w:szCs w:val="24"/>
        </w:rPr>
      </w:pPr>
    </w:p>
    <w:p w:rsidR="00D070C5" w:rsidRDefault="00D070C5" w:rsidP="00413BF6">
      <w:pPr>
        <w:rPr>
          <w:rFonts w:ascii="Times New Roman" w:hAnsi="Times New Roman"/>
          <w:b/>
          <w:szCs w:val="24"/>
        </w:rPr>
      </w:pPr>
    </w:p>
    <w:p w:rsidR="00D070C5" w:rsidRPr="001450B5" w:rsidRDefault="00D070C5" w:rsidP="00413BF6">
      <w:pPr>
        <w:rPr>
          <w:rFonts w:ascii="Times New Roman" w:hAnsi="Times New Roman"/>
          <w:b/>
          <w:szCs w:val="24"/>
        </w:rPr>
      </w:pPr>
    </w:p>
    <w:p w:rsidR="00413BF6" w:rsidRPr="001450B5" w:rsidRDefault="00413BF6" w:rsidP="00413BF6">
      <w:pPr>
        <w:rPr>
          <w:rFonts w:ascii="Times New Roman" w:hAnsi="Times New Roman"/>
          <w:b/>
          <w:szCs w:val="24"/>
        </w:rPr>
      </w:pPr>
      <w:r w:rsidRPr="001450B5">
        <w:rPr>
          <w:rFonts w:ascii="Times New Roman" w:hAnsi="Times New Roman"/>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413BF6" w:rsidRPr="001450B5" w:rsidTr="0078370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E5DFEC"/>
            <w:vAlign w:val="center"/>
            <w:hideMark/>
          </w:tcPr>
          <w:p w:rsidR="00413BF6" w:rsidRPr="001450B5" w:rsidRDefault="00413BF6"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E5DFEC"/>
            <w:noWrap/>
            <w:vAlign w:val="center"/>
            <w:hideMark/>
          </w:tcPr>
          <w:p w:rsidR="00413BF6" w:rsidRPr="001450B5" w:rsidRDefault="00413BF6"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E5DFEC"/>
            <w:vAlign w:val="center"/>
          </w:tcPr>
          <w:p w:rsidR="00413BF6" w:rsidRPr="001450B5" w:rsidRDefault="00413BF6"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E5DFEC"/>
            <w:vAlign w:val="center"/>
          </w:tcPr>
          <w:p w:rsidR="00413BF6" w:rsidRPr="001450B5" w:rsidRDefault="00413BF6"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Tarihi</w:t>
            </w:r>
          </w:p>
        </w:tc>
      </w:tr>
      <w:tr w:rsidR="00413BF6" w:rsidRPr="001450B5"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13BF6" w:rsidRPr="001450B5" w:rsidRDefault="00657DDF"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3.4</w:t>
            </w:r>
            <w:r w:rsidR="00413BF6" w:rsidRPr="001450B5">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413BF6" w:rsidRPr="001450B5" w:rsidRDefault="00D070C5" w:rsidP="0080111F">
            <w:pPr>
              <w:spacing w:after="0" w:line="240" w:lineRule="auto"/>
              <w:jc w:val="both"/>
              <w:rPr>
                <w:rFonts w:ascii="Times New Roman" w:hAnsi="Times New Roman"/>
                <w:color w:val="000000"/>
                <w:szCs w:val="24"/>
              </w:rPr>
            </w:pPr>
            <w:r>
              <w:rPr>
                <w:rFonts w:ascii="Times New Roman" w:hAnsi="Times New Roman"/>
                <w:szCs w:val="24"/>
              </w:rPr>
              <w:t>Kapalı spor salonu için yer tespiti yapılması</w:t>
            </w:r>
          </w:p>
        </w:tc>
        <w:tc>
          <w:tcPr>
            <w:tcW w:w="1161" w:type="pct"/>
            <w:tcBorders>
              <w:top w:val="nil"/>
              <w:left w:val="nil"/>
              <w:bottom w:val="single" w:sz="8" w:space="0" w:color="auto"/>
              <w:right w:val="single" w:sz="8" w:space="0" w:color="auto"/>
            </w:tcBorders>
            <w:shd w:val="clear" w:color="auto" w:fill="auto"/>
            <w:vAlign w:val="center"/>
          </w:tcPr>
          <w:p w:rsidR="00413BF6" w:rsidRPr="001450B5" w:rsidRDefault="0064226D" w:rsidP="0080111F">
            <w:pPr>
              <w:spacing w:after="0" w:line="240" w:lineRule="auto"/>
              <w:jc w:val="both"/>
              <w:rPr>
                <w:rFonts w:ascii="Times New Roman" w:hAnsi="Times New Roman"/>
                <w:color w:val="000000"/>
                <w:szCs w:val="24"/>
              </w:rPr>
            </w:pPr>
            <w:r w:rsidRPr="001450B5">
              <w:rPr>
                <w:rFonts w:ascii="Times New Roman" w:hAnsi="Times New Roman"/>
                <w:color w:val="000000"/>
                <w:szCs w:val="24"/>
              </w:rPr>
              <w:t>İdare</w:t>
            </w:r>
          </w:p>
        </w:tc>
        <w:tc>
          <w:tcPr>
            <w:tcW w:w="1162" w:type="pct"/>
            <w:tcBorders>
              <w:top w:val="nil"/>
              <w:left w:val="nil"/>
              <w:bottom w:val="single" w:sz="8" w:space="0" w:color="auto"/>
              <w:right w:val="single" w:sz="8" w:space="0" w:color="auto"/>
            </w:tcBorders>
            <w:shd w:val="clear" w:color="auto" w:fill="auto"/>
            <w:vAlign w:val="center"/>
          </w:tcPr>
          <w:p w:rsidR="00413BF6" w:rsidRPr="001450B5" w:rsidRDefault="006A3B72" w:rsidP="00D070C5">
            <w:pPr>
              <w:spacing w:after="0" w:line="240" w:lineRule="auto"/>
              <w:jc w:val="both"/>
              <w:rPr>
                <w:rFonts w:ascii="Times New Roman" w:hAnsi="Times New Roman"/>
                <w:color w:val="000000"/>
                <w:szCs w:val="24"/>
              </w:rPr>
            </w:pPr>
            <w:r w:rsidRPr="001450B5">
              <w:rPr>
                <w:rFonts w:ascii="Times New Roman" w:hAnsi="Times New Roman"/>
                <w:color w:val="000000"/>
                <w:szCs w:val="24"/>
              </w:rPr>
              <w:t>Eylül - Haziran</w:t>
            </w:r>
          </w:p>
        </w:tc>
      </w:tr>
      <w:tr w:rsidR="000F5A36" w:rsidRPr="001450B5"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F5A36" w:rsidRPr="001450B5" w:rsidRDefault="000F5A36" w:rsidP="00BD6ECA">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3.4.2</w:t>
            </w:r>
          </w:p>
        </w:tc>
        <w:tc>
          <w:tcPr>
            <w:tcW w:w="2324" w:type="pct"/>
            <w:tcBorders>
              <w:top w:val="nil"/>
              <w:left w:val="nil"/>
              <w:bottom w:val="single" w:sz="8" w:space="0" w:color="auto"/>
              <w:right w:val="single" w:sz="8" w:space="0" w:color="auto"/>
            </w:tcBorders>
            <w:shd w:val="clear" w:color="auto" w:fill="auto"/>
            <w:vAlign w:val="center"/>
          </w:tcPr>
          <w:p w:rsidR="000F5A36" w:rsidRPr="001450B5" w:rsidRDefault="00D070C5" w:rsidP="00BD6ECA">
            <w:pPr>
              <w:spacing w:after="0" w:line="240" w:lineRule="auto"/>
              <w:jc w:val="both"/>
              <w:rPr>
                <w:rFonts w:ascii="Times New Roman" w:hAnsi="Times New Roman"/>
                <w:szCs w:val="24"/>
                <w:highlight w:val="green"/>
              </w:rPr>
            </w:pPr>
            <w:r>
              <w:rPr>
                <w:rFonts w:ascii="Times New Roman" w:hAnsi="Times New Roman"/>
                <w:szCs w:val="24"/>
              </w:rPr>
              <w:t>Kapalı spor salonu için başvuruda bulunulması</w:t>
            </w:r>
          </w:p>
        </w:tc>
        <w:tc>
          <w:tcPr>
            <w:tcW w:w="1161" w:type="pct"/>
            <w:tcBorders>
              <w:top w:val="nil"/>
              <w:left w:val="nil"/>
              <w:bottom w:val="single" w:sz="8" w:space="0" w:color="auto"/>
              <w:right w:val="single" w:sz="8" w:space="0" w:color="auto"/>
            </w:tcBorders>
            <w:shd w:val="clear" w:color="auto" w:fill="auto"/>
            <w:vAlign w:val="center"/>
          </w:tcPr>
          <w:p w:rsidR="000F5A36" w:rsidRPr="001450B5" w:rsidRDefault="000F5A36" w:rsidP="0080111F">
            <w:pPr>
              <w:spacing w:after="0" w:line="240" w:lineRule="auto"/>
              <w:jc w:val="both"/>
              <w:rPr>
                <w:rFonts w:ascii="Times New Roman" w:hAnsi="Times New Roman"/>
                <w:color w:val="000000"/>
                <w:szCs w:val="24"/>
              </w:rPr>
            </w:pPr>
            <w:r w:rsidRPr="001450B5">
              <w:rPr>
                <w:rFonts w:ascii="Times New Roman" w:hAnsi="Times New Roman"/>
                <w:color w:val="000000"/>
                <w:szCs w:val="24"/>
              </w:rPr>
              <w:t>İdare</w:t>
            </w:r>
          </w:p>
        </w:tc>
        <w:tc>
          <w:tcPr>
            <w:tcW w:w="1162" w:type="pct"/>
            <w:tcBorders>
              <w:top w:val="nil"/>
              <w:left w:val="nil"/>
              <w:bottom w:val="single" w:sz="8" w:space="0" w:color="auto"/>
              <w:right w:val="single" w:sz="8" w:space="0" w:color="auto"/>
            </w:tcBorders>
            <w:shd w:val="clear" w:color="auto" w:fill="auto"/>
            <w:vAlign w:val="center"/>
          </w:tcPr>
          <w:p w:rsidR="000F5A36" w:rsidRPr="001450B5" w:rsidRDefault="006A3B72" w:rsidP="00D070C5">
            <w:pPr>
              <w:spacing w:after="0" w:line="240" w:lineRule="auto"/>
              <w:jc w:val="both"/>
              <w:rPr>
                <w:rFonts w:ascii="Times New Roman" w:hAnsi="Times New Roman"/>
                <w:color w:val="000000"/>
                <w:szCs w:val="24"/>
              </w:rPr>
            </w:pPr>
            <w:r w:rsidRPr="001450B5">
              <w:rPr>
                <w:rFonts w:ascii="Times New Roman" w:hAnsi="Times New Roman"/>
                <w:color w:val="000000"/>
                <w:szCs w:val="24"/>
              </w:rPr>
              <w:t>Eylül - Haziran</w:t>
            </w:r>
          </w:p>
        </w:tc>
      </w:tr>
      <w:tr w:rsidR="000F5A36" w:rsidRPr="001450B5"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F5A36" w:rsidRPr="001450B5" w:rsidRDefault="000F5A36" w:rsidP="0080111F">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3.4.3</w:t>
            </w:r>
          </w:p>
        </w:tc>
        <w:tc>
          <w:tcPr>
            <w:tcW w:w="2324" w:type="pct"/>
            <w:tcBorders>
              <w:top w:val="nil"/>
              <w:left w:val="nil"/>
              <w:bottom w:val="single" w:sz="8" w:space="0" w:color="auto"/>
              <w:right w:val="single" w:sz="8" w:space="0" w:color="auto"/>
            </w:tcBorders>
            <w:shd w:val="clear" w:color="auto" w:fill="auto"/>
            <w:vAlign w:val="center"/>
          </w:tcPr>
          <w:p w:rsidR="000F5A36" w:rsidRPr="001450B5" w:rsidRDefault="00D070C5" w:rsidP="00413BF6">
            <w:pPr>
              <w:spacing w:after="0" w:line="240" w:lineRule="auto"/>
              <w:jc w:val="both"/>
              <w:rPr>
                <w:rFonts w:ascii="Times New Roman" w:hAnsi="Times New Roman"/>
                <w:szCs w:val="24"/>
                <w:highlight w:val="green"/>
              </w:rPr>
            </w:pPr>
            <w:r>
              <w:rPr>
                <w:rFonts w:ascii="Times New Roman" w:hAnsi="Times New Roman"/>
                <w:szCs w:val="24"/>
              </w:rPr>
              <w:t>Kapalı spor salonu yapımı ve kullanıma sunulması</w:t>
            </w:r>
          </w:p>
        </w:tc>
        <w:tc>
          <w:tcPr>
            <w:tcW w:w="1161" w:type="pct"/>
            <w:tcBorders>
              <w:top w:val="nil"/>
              <w:left w:val="nil"/>
              <w:bottom w:val="single" w:sz="8" w:space="0" w:color="auto"/>
              <w:right w:val="single" w:sz="8" w:space="0" w:color="auto"/>
            </w:tcBorders>
            <w:shd w:val="clear" w:color="auto" w:fill="auto"/>
            <w:vAlign w:val="center"/>
          </w:tcPr>
          <w:p w:rsidR="000F5A36" w:rsidRPr="001450B5" w:rsidRDefault="000F5A36" w:rsidP="0080111F">
            <w:pPr>
              <w:spacing w:after="0" w:line="240" w:lineRule="auto"/>
              <w:jc w:val="both"/>
              <w:rPr>
                <w:rFonts w:ascii="Times New Roman" w:hAnsi="Times New Roman"/>
                <w:color w:val="000000"/>
                <w:szCs w:val="24"/>
              </w:rPr>
            </w:pPr>
            <w:r w:rsidRPr="001450B5">
              <w:rPr>
                <w:rFonts w:ascii="Times New Roman" w:hAnsi="Times New Roman"/>
                <w:color w:val="000000"/>
                <w:szCs w:val="24"/>
              </w:rPr>
              <w:t>İdare</w:t>
            </w:r>
          </w:p>
        </w:tc>
        <w:tc>
          <w:tcPr>
            <w:tcW w:w="1162" w:type="pct"/>
            <w:tcBorders>
              <w:top w:val="nil"/>
              <w:left w:val="nil"/>
              <w:bottom w:val="single" w:sz="8" w:space="0" w:color="auto"/>
              <w:right w:val="single" w:sz="8" w:space="0" w:color="auto"/>
            </w:tcBorders>
            <w:shd w:val="clear" w:color="auto" w:fill="auto"/>
            <w:vAlign w:val="center"/>
          </w:tcPr>
          <w:p w:rsidR="000F5A36" w:rsidRPr="001450B5" w:rsidRDefault="00D070C5" w:rsidP="0080111F">
            <w:pPr>
              <w:spacing w:after="0" w:line="240" w:lineRule="auto"/>
              <w:jc w:val="both"/>
              <w:rPr>
                <w:rFonts w:ascii="Times New Roman" w:hAnsi="Times New Roman"/>
                <w:color w:val="000000"/>
                <w:szCs w:val="24"/>
              </w:rPr>
            </w:pPr>
            <w:r>
              <w:rPr>
                <w:rFonts w:ascii="Times New Roman" w:hAnsi="Times New Roman"/>
                <w:color w:val="000000"/>
                <w:szCs w:val="24"/>
              </w:rPr>
              <w:t>Tüm yıl</w:t>
            </w:r>
          </w:p>
        </w:tc>
      </w:tr>
    </w:tbl>
    <w:p w:rsidR="00413BF6" w:rsidRPr="001450B5" w:rsidRDefault="00413BF6" w:rsidP="00413BF6">
      <w:pPr>
        <w:rPr>
          <w:rFonts w:ascii="Times New Roman" w:hAnsi="Times New Roman"/>
          <w:szCs w:val="24"/>
        </w:rPr>
      </w:pPr>
    </w:p>
    <w:p w:rsidR="00485FC6" w:rsidRPr="001450B5" w:rsidRDefault="00485FC6" w:rsidP="00485FC6">
      <w:pPr>
        <w:tabs>
          <w:tab w:val="left" w:pos="1264"/>
        </w:tabs>
        <w:rPr>
          <w:rFonts w:ascii="Times New Roman" w:hAnsi="Times New Roman"/>
          <w:szCs w:val="24"/>
        </w:rPr>
      </w:pPr>
    </w:p>
    <w:p w:rsidR="001E3B6D" w:rsidRPr="001450B5" w:rsidRDefault="001E3B6D" w:rsidP="001E3B6D">
      <w:pPr>
        <w:spacing w:after="0" w:line="240" w:lineRule="auto"/>
        <w:rPr>
          <w:rFonts w:ascii="Times New Roman" w:hAnsi="Times New Roman"/>
          <w:szCs w:val="24"/>
        </w:rPr>
      </w:pPr>
      <w:r w:rsidRPr="001450B5">
        <w:rPr>
          <w:rStyle w:val="Balk4Char"/>
          <w:rFonts w:ascii="Times New Roman" w:hAnsi="Times New Roman"/>
          <w:b/>
          <w:sz w:val="24"/>
          <w:szCs w:val="24"/>
        </w:rPr>
        <w:t>Stratejik Hedef 3.</w:t>
      </w:r>
      <w:r>
        <w:rPr>
          <w:rStyle w:val="Balk4Char"/>
          <w:rFonts w:ascii="Times New Roman" w:hAnsi="Times New Roman"/>
          <w:b/>
          <w:sz w:val="24"/>
          <w:szCs w:val="24"/>
        </w:rPr>
        <w:t>5</w:t>
      </w:r>
      <w:r w:rsidRPr="001450B5">
        <w:rPr>
          <w:rStyle w:val="Balk4Char"/>
          <w:rFonts w:ascii="Times New Roman" w:hAnsi="Times New Roman"/>
          <w:b/>
          <w:sz w:val="24"/>
          <w:szCs w:val="24"/>
        </w:rPr>
        <w:t>.</w:t>
      </w:r>
      <w:r w:rsidRPr="001450B5">
        <w:rPr>
          <w:rFonts w:ascii="Times New Roman" w:hAnsi="Times New Roman"/>
          <w:b/>
          <w:szCs w:val="24"/>
        </w:rPr>
        <w:t xml:space="preserve">  </w:t>
      </w:r>
      <w:r>
        <w:rPr>
          <w:rFonts w:ascii="Times New Roman" w:hAnsi="Times New Roman"/>
          <w:szCs w:val="24"/>
        </w:rPr>
        <w:t>Okulun aydınlatma sisteminin tasarruflu led aydınlatmalarla değiştirilmesi</w:t>
      </w:r>
    </w:p>
    <w:p w:rsidR="001E3B6D" w:rsidRPr="001450B5" w:rsidRDefault="001E3B6D" w:rsidP="001E3B6D">
      <w:pPr>
        <w:rPr>
          <w:rFonts w:ascii="Times New Roman" w:hAnsi="Times New Roman"/>
          <w:szCs w:val="24"/>
        </w:rPr>
      </w:pPr>
    </w:p>
    <w:p w:rsidR="001E3B6D" w:rsidRPr="001450B5" w:rsidRDefault="001E3B6D" w:rsidP="001E3B6D">
      <w:pPr>
        <w:rPr>
          <w:rFonts w:ascii="Times New Roman" w:hAnsi="Times New Roman"/>
          <w:b/>
          <w:color w:val="FF0000"/>
          <w:szCs w:val="24"/>
        </w:rPr>
      </w:pPr>
      <w:r w:rsidRPr="001450B5">
        <w:rPr>
          <w:rFonts w:ascii="Times New Roman" w:hAnsi="Times New Roman"/>
          <w:b/>
          <w:szCs w:val="24"/>
        </w:rPr>
        <w:t>Performans Göstergeleri</w:t>
      </w:r>
    </w:p>
    <w:tbl>
      <w:tblPr>
        <w:tblW w:w="13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5299"/>
        <w:gridCol w:w="1162"/>
        <w:gridCol w:w="991"/>
        <w:gridCol w:w="1094"/>
        <w:gridCol w:w="1058"/>
        <w:gridCol w:w="1148"/>
        <w:gridCol w:w="1056"/>
        <w:gridCol w:w="16"/>
      </w:tblGrid>
      <w:tr w:rsidR="001E3B6D" w:rsidRPr="001450B5" w:rsidTr="006E3696">
        <w:trPr>
          <w:trHeight w:val="425"/>
        </w:trPr>
        <w:tc>
          <w:tcPr>
            <w:tcW w:w="1846" w:type="dxa"/>
            <w:vMerge w:val="restart"/>
            <w:shd w:val="clear" w:color="auto" w:fill="DBE5F1"/>
            <w:noWrap/>
            <w:vAlign w:val="center"/>
            <w:hideMark/>
          </w:tcPr>
          <w:p w:rsidR="001E3B6D" w:rsidRPr="001450B5" w:rsidRDefault="001E3B6D" w:rsidP="006E3696">
            <w:pPr>
              <w:spacing w:after="0" w:line="240" w:lineRule="auto"/>
              <w:rPr>
                <w:rFonts w:ascii="Times New Roman" w:hAnsi="Times New Roman"/>
                <w:b/>
                <w:bCs/>
                <w:color w:val="000000"/>
                <w:szCs w:val="24"/>
              </w:rPr>
            </w:pPr>
            <w:r w:rsidRPr="001450B5">
              <w:rPr>
                <w:rFonts w:ascii="Times New Roman" w:hAnsi="Times New Roman"/>
                <w:b/>
                <w:bCs/>
                <w:color w:val="000000"/>
                <w:szCs w:val="24"/>
              </w:rPr>
              <w:t>No</w:t>
            </w:r>
          </w:p>
        </w:tc>
        <w:tc>
          <w:tcPr>
            <w:tcW w:w="5299" w:type="dxa"/>
            <w:vMerge w:val="restart"/>
            <w:shd w:val="clear" w:color="auto" w:fill="DBE5F1"/>
            <w:vAlign w:val="center"/>
            <w:hideMark/>
          </w:tcPr>
          <w:p w:rsidR="001E3B6D" w:rsidRPr="001450B5" w:rsidRDefault="001E3B6D" w:rsidP="006E3696">
            <w:pPr>
              <w:spacing w:after="0" w:line="240" w:lineRule="auto"/>
              <w:rPr>
                <w:rFonts w:ascii="Times New Roman" w:hAnsi="Times New Roman"/>
                <w:b/>
                <w:bCs/>
                <w:color w:val="000000"/>
                <w:szCs w:val="24"/>
              </w:rPr>
            </w:pPr>
            <w:r w:rsidRPr="001450B5">
              <w:rPr>
                <w:rFonts w:ascii="Times New Roman" w:hAnsi="Times New Roman"/>
                <w:b/>
                <w:bCs/>
                <w:color w:val="000000"/>
                <w:szCs w:val="24"/>
              </w:rPr>
              <w:t>PERFORMANS</w:t>
            </w:r>
          </w:p>
          <w:p w:rsidR="001E3B6D" w:rsidRPr="001450B5" w:rsidRDefault="001E3B6D" w:rsidP="006E3696">
            <w:pPr>
              <w:spacing w:after="0" w:line="240" w:lineRule="auto"/>
              <w:rPr>
                <w:rFonts w:ascii="Times New Roman" w:hAnsi="Times New Roman"/>
                <w:b/>
                <w:bCs/>
                <w:color w:val="000000"/>
                <w:szCs w:val="24"/>
              </w:rPr>
            </w:pPr>
            <w:r w:rsidRPr="001450B5">
              <w:rPr>
                <w:rFonts w:ascii="Times New Roman" w:hAnsi="Times New Roman"/>
                <w:b/>
                <w:bCs/>
                <w:color w:val="000000"/>
                <w:szCs w:val="24"/>
              </w:rPr>
              <w:t>GÖSTERGESİ</w:t>
            </w:r>
          </w:p>
        </w:tc>
        <w:tc>
          <w:tcPr>
            <w:tcW w:w="1162" w:type="dxa"/>
            <w:shd w:val="clear" w:color="auto" w:fill="DBE5F1"/>
            <w:vAlign w:val="center"/>
          </w:tcPr>
          <w:p w:rsidR="001E3B6D" w:rsidRPr="001450B5" w:rsidRDefault="001E3B6D" w:rsidP="006E3696">
            <w:pPr>
              <w:spacing w:after="0" w:line="240" w:lineRule="auto"/>
              <w:rPr>
                <w:rFonts w:ascii="Times New Roman" w:hAnsi="Times New Roman"/>
                <w:b/>
                <w:bCs/>
                <w:color w:val="000000"/>
                <w:szCs w:val="24"/>
              </w:rPr>
            </w:pPr>
            <w:r w:rsidRPr="001450B5">
              <w:rPr>
                <w:rFonts w:ascii="Times New Roman" w:hAnsi="Times New Roman"/>
                <w:b/>
                <w:bCs/>
                <w:color w:val="000000"/>
                <w:szCs w:val="24"/>
              </w:rPr>
              <w:t>Mevcut</w:t>
            </w:r>
          </w:p>
        </w:tc>
        <w:tc>
          <w:tcPr>
            <w:tcW w:w="5363" w:type="dxa"/>
            <w:gridSpan w:val="6"/>
            <w:shd w:val="clear" w:color="auto" w:fill="DBE5F1"/>
            <w:vAlign w:val="center"/>
          </w:tcPr>
          <w:p w:rsidR="001E3B6D" w:rsidRPr="001450B5" w:rsidRDefault="001E3B6D" w:rsidP="006E3696">
            <w:pPr>
              <w:spacing w:after="0" w:line="240" w:lineRule="auto"/>
              <w:rPr>
                <w:rFonts w:ascii="Times New Roman" w:hAnsi="Times New Roman"/>
                <w:b/>
                <w:bCs/>
                <w:color w:val="000000"/>
                <w:szCs w:val="24"/>
              </w:rPr>
            </w:pPr>
            <w:r w:rsidRPr="001450B5">
              <w:rPr>
                <w:rFonts w:ascii="Times New Roman" w:hAnsi="Times New Roman"/>
                <w:b/>
                <w:bCs/>
                <w:color w:val="000000"/>
                <w:szCs w:val="24"/>
              </w:rPr>
              <w:t>HEDEF</w:t>
            </w:r>
          </w:p>
        </w:tc>
      </w:tr>
      <w:tr w:rsidR="001E3B6D" w:rsidRPr="001450B5" w:rsidTr="006E3696">
        <w:trPr>
          <w:gridAfter w:val="1"/>
          <w:wAfter w:w="16" w:type="dxa"/>
          <w:trHeight w:val="312"/>
        </w:trPr>
        <w:tc>
          <w:tcPr>
            <w:tcW w:w="1846" w:type="dxa"/>
            <w:vMerge/>
            <w:shd w:val="clear" w:color="auto" w:fill="DBE5F1"/>
            <w:vAlign w:val="center"/>
            <w:hideMark/>
          </w:tcPr>
          <w:p w:rsidR="001E3B6D" w:rsidRPr="001450B5" w:rsidRDefault="001E3B6D" w:rsidP="006E3696">
            <w:pPr>
              <w:spacing w:after="0" w:line="240" w:lineRule="auto"/>
              <w:rPr>
                <w:rFonts w:ascii="Times New Roman" w:hAnsi="Times New Roman"/>
                <w:b/>
                <w:bCs/>
                <w:szCs w:val="24"/>
              </w:rPr>
            </w:pPr>
          </w:p>
        </w:tc>
        <w:tc>
          <w:tcPr>
            <w:tcW w:w="5299" w:type="dxa"/>
            <w:vMerge/>
            <w:shd w:val="clear" w:color="auto" w:fill="DBE5F1"/>
            <w:vAlign w:val="center"/>
            <w:hideMark/>
          </w:tcPr>
          <w:p w:rsidR="001E3B6D" w:rsidRPr="001450B5" w:rsidRDefault="001E3B6D" w:rsidP="006E3696">
            <w:pPr>
              <w:spacing w:after="0" w:line="240" w:lineRule="auto"/>
              <w:rPr>
                <w:rFonts w:ascii="Times New Roman" w:hAnsi="Times New Roman"/>
                <w:b/>
                <w:bCs/>
                <w:szCs w:val="24"/>
              </w:rPr>
            </w:pPr>
          </w:p>
        </w:tc>
        <w:tc>
          <w:tcPr>
            <w:tcW w:w="1162" w:type="dxa"/>
            <w:shd w:val="clear" w:color="auto" w:fill="DBE5F1"/>
            <w:noWrap/>
            <w:vAlign w:val="center"/>
            <w:hideMark/>
          </w:tcPr>
          <w:p w:rsidR="001E3B6D" w:rsidRPr="001450B5" w:rsidRDefault="001E3B6D" w:rsidP="006E3696">
            <w:pPr>
              <w:spacing w:after="0" w:line="240" w:lineRule="auto"/>
              <w:rPr>
                <w:rFonts w:ascii="Times New Roman" w:hAnsi="Times New Roman"/>
                <w:b/>
                <w:bCs/>
                <w:szCs w:val="24"/>
              </w:rPr>
            </w:pPr>
            <w:r w:rsidRPr="001450B5">
              <w:rPr>
                <w:rFonts w:ascii="Times New Roman" w:hAnsi="Times New Roman"/>
                <w:b/>
                <w:bCs/>
                <w:szCs w:val="24"/>
              </w:rPr>
              <w:t>2018</w:t>
            </w:r>
          </w:p>
        </w:tc>
        <w:tc>
          <w:tcPr>
            <w:tcW w:w="991" w:type="dxa"/>
            <w:shd w:val="clear" w:color="auto" w:fill="DBE5F1"/>
            <w:noWrap/>
            <w:vAlign w:val="center"/>
            <w:hideMark/>
          </w:tcPr>
          <w:p w:rsidR="001E3B6D" w:rsidRPr="001450B5" w:rsidRDefault="001E3B6D" w:rsidP="006E3696">
            <w:pPr>
              <w:spacing w:after="0" w:line="240" w:lineRule="auto"/>
              <w:rPr>
                <w:rFonts w:ascii="Times New Roman" w:hAnsi="Times New Roman"/>
                <w:b/>
                <w:bCs/>
                <w:szCs w:val="24"/>
              </w:rPr>
            </w:pPr>
            <w:r w:rsidRPr="001450B5">
              <w:rPr>
                <w:rFonts w:ascii="Times New Roman" w:hAnsi="Times New Roman"/>
                <w:b/>
                <w:bCs/>
                <w:szCs w:val="24"/>
              </w:rPr>
              <w:t>2019</w:t>
            </w:r>
          </w:p>
        </w:tc>
        <w:tc>
          <w:tcPr>
            <w:tcW w:w="1094" w:type="dxa"/>
            <w:shd w:val="clear" w:color="auto" w:fill="DBE5F1"/>
            <w:vAlign w:val="center"/>
          </w:tcPr>
          <w:p w:rsidR="001E3B6D" w:rsidRPr="001450B5" w:rsidRDefault="001E3B6D" w:rsidP="006E3696">
            <w:pPr>
              <w:spacing w:after="0" w:line="240" w:lineRule="auto"/>
              <w:rPr>
                <w:rFonts w:ascii="Times New Roman" w:hAnsi="Times New Roman"/>
                <w:b/>
                <w:bCs/>
                <w:szCs w:val="24"/>
              </w:rPr>
            </w:pPr>
            <w:r w:rsidRPr="001450B5">
              <w:rPr>
                <w:rFonts w:ascii="Times New Roman" w:hAnsi="Times New Roman"/>
                <w:b/>
                <w:bCs/>
                <w:szCs w:val="24"/>
              </w:rPr>
              <w:t>2020</w:t>
            </w:r>
          </w:p>
        </w:tc>
        <w:tc>
          <w:tcPr>
            <w:tcW w:w="1058" w:type="dxa"/>
            <w:shd w:val="clear" w:color="auto" w:fill="DBE5F1"/>
            <w:vAlign w:val="center"/>
          </w:tcPr>
          <w:p w:rsidR="001E3B6D" w:rsidRPr="001450B5" w:rsidRDefault="001E3B6D" w:rsidP="006E3696">
            <w:pPr>
              <w:spacing w:after="0" w:line="240" w:lineRule="auto"/>
              <w:rPr>
                <w:rFonts w:ascii="Times New Roman" w:hAnsi="Times New Roman"/>
                <w:b/>
                <w:bCs/>
                <w:szCs w:val="24"/>
              </w:rPr>
            </w:pPr>
            <w:r w:rsidRPr="001450B5">
              <w:rPr>
                <w:rFonts w:ascii="Times New Roman" w:hAnsi="Times New Roman"/>
                <w:b/>
                <w:bCs/>
                <w:szCs w:val="24"/>
              </w:rPr>
              <w:t>2021</w:t>
            </w:r>
          </w:p>
        </w:tc>
        <w:tc>
          <w:tcPr>
            <w:tcW w:w="1148" w:type="dxa"/>
            <w:shd w:val="clear" w:color="auto" w:fill="DBE5F1"/>
            <w:vAlign w:val="center"/>
          </w:tcPr>
          <w:p w:rsidR="001E3B6D" w:rsidRPr="001450B5" w:rsidRDefault="001E3B6D" w:rsidP="006E3696">
            <w:pPr>
              <w:spacing w:after="0" w:line="240" w:lineRule="auto"/>
              <w:rPr>
                <w:rFonts w:ascii="Times New Roman" w:hAnsi="Times New Roman"/>
                <w:b/>
                <w:bCs/>
                <w:szCs w:val="24"/>
              </w:rPr>
            </w:pPr>
            <w:r w:rsidRPr="001450B5">
              <w:rPr>
                <w:rFonts w:ascii="Times New Roman" w:hAnsi="Times New Roman"/>
                <w:b/>
                <w:bCs/>
                <w:szCs w:val="24"/>
              </w:rPr>
              <w:t>2022</w:t>
            </w:r>
          </w:p>
        </w:tc>
        <w:tc>
          <w:tcPr>
            <w:tcW w:w="1056" w:type="dxa"/>
            <w:shd w:val="clear" w:color="auto" w:fill="DBE5F1"/>
            <w:vAlign w:val="center"/>
          </w:tcPr>
          <w:p w:rsidR="001E3B6D" w:rsidRPr="001450B5" w:rsidRDefault="001E3B6D" w:rsidP="006E3696">
            <w:pPr>
              <w:spacing w:after="0" w:line="240" w:lineRule="auto"/>
              <w:rPr>
                <w:rFonts w:ascii="Times New Roman" w:hAnsi="Times New Roman"/>
                <w:b/>
                <w:bCs/>
                <w:szCs w:val="24"/>
              </w:rPr>
            </w:pPr>
            <w:r w:rsidRPr="001450B5">
              <w:rPr>
                <w:rFonts w:ascii="Times New Roman" w:hAnsi="Times New Roman"/>
                <w:b/>
                <w:bCs/>
                <w:szCs w:val="24"/>
              </w:rPr>
              <w:t>2023</w:t>
            </w:r>
          </w:p>
        </w:tc>
      </w:tr>
      <w:tr w:rsidR="001E3B6D" w:rsidRPr="001450B5" w:rsidTr="006E3696">
        <w:trPr>
          <w:gridAfter w:val="1"/>
          <w:wAfter w:w="16" w:type="dxa"/>
          <w:trHeight w:val="555"/>
        </w:trPr>
        <w:tc>
          <w:tcPr>
            <w:tcW w:w="1846" w:type="dxa"/>
            <w:shd w:val="clear" w:color="auto" w:fill="auto"/>
            <w:vAlign w:val="center"/>
          </w:tcPr>
          <w:p w:rsidR="001E3B6D" w:rsidRPr="001450B5" w:rsidRDefault="001E3B6D" w:rsidP="001E3B6D">
            <w:pPr>
              <w:spacing w:after="0" w:line="240" w:lineRule="auto"/>
              <w:rPr>
                <w:rFonts w:ascii="Times New Roman" w:hAnsi="Times New Roman"/>
                <w:b/>
                <w:bCs/>
                <w:color w:val="FF0000"/>
                <w:szCs w:val="24"/>
              </w:rPr>
            </w:pPr>
            <w:r w:rsidRPr="001450B5">
              <w:rPr>
                <w:rFonts w:ascii="Times New Roman" w:hAnsi="Times New Roman"/>
                <w:b/>
                <w:bCs/>
                <w:color w:val="FF0000"/>
                <w:szCs w:val="24"/>
              </w:rPr>
              <w:t>PG.3.</w:t>
            </w:r>
            <w:r>
              <w:rPr>
                <w:rFonts w:ascii="Times New Roman" w:hAnsi="Times New Roman"/>
                <w:b/>
                <w:bCs/>
                <w:color w:val="FF0000"/>
                <w:szCs w:val="24"/>
              </w:rPr>
              <w:t>5</w:t>
            </w:r>
            <w:r w:rsidRPr="001450B5">
              <w:rPr>
                <w:rFonts w:ascii="Times New Roman" w:hAnsi="Times New Roman"/>
                <w:b/>
                <w:bCs/>
                <w:color w:val="FF0000"/>
                <w:szCs w:val="24"/>
              </w:rPr>
              <w:t>.a</w:t>
            </w:r>
          </w:p>
        </w:tc>
        <w:tc>
          <w:tcPr>
            <w:tcW w:w="5299" w:type="dxa"/>
            <w:shd w:val="clear" w:color="auto" w:fill="auto"/>
            <w:vAlign w:val="center"/>
          </w:tcPr>
          <w:p w:rsidR="001E3B6D" w:rsidRPr="001450B5" w:rsidRDefault="001E3B6D" w:rsidP="006E3696">
            <w:pPr>
              <w:spacing w:after="0" w:line="240" w:lineRule="auto"/>
              <w:rPr>
                <w:rFonts w:ascii="Times New Roman" w:hAnsi="Times New Roman"/>
                <w:szCs w:val="24"/>
              </w:rPr>
            </w:pPr>
            <w:r>
              <w:rPr>
                <w:rFonts w:ascii="Times New Roman" w:hAnsi="Times New Roman"/>
                <w:szCs w:val="24"/>
              </w:rPr>
              <w:t>Led aydınlatma durumu</w:t>
            </w:r>
          </w:p>
        </w:tc>
        <w:tc>
          <w:tcPr>
            <w:tcW w:w="1162" w:type="dxa"/>
            <w:shd w:val="clear" w:color="auto" w:fill="auto"/>
            <w:noWrap/>
            <w:vAlign w:val="center"/>
          </w:tcPr>
          <w:p w:rsidR="001E3B6D" w:rsidRPr="001450B5" w:rsidRDefault="001E3B6D" w:rsidP="006E3696">
            <w:pPr>
              <w:spacing w:after="0" w:line="240" w:lineRule="auto"/>
              <w:jc w:val="center"/>
              <w:rPr>
                <w:rFonts w:ascii="Times New Roman" w:hAnsi="Times New Roman"/>
                <w:szCs w:val="24"/>
              </w:rPr>
            </w:pPr>
            <w:r>
              <w:rPr>
                <w:rFonts w:ascii="Times New Roman" w:hAnsi="Times New Roman"/>
                <w:szCs w:val="24"/>
              </w:rPr>
              <w:t>A ve B Blok koridor</w:t>
            </w:r>
          </w:p>
        </w:tc>
        <w:tc>
          <w:tcPr>
            <w:tcW w:w="991" w:type="dxa"/>
            <w:shd w:val="clear" w:color="auto" w:fill="auto"/>
            <w:noWrap/>
            <w:vAlign w:val="center"/>
          </w:tcPr>
          <w:p w:rsidR="001E3B6D" w:rsidRPr="001450B5" w:rsidRDefault="001E3B6D" w:rsidP="006E3696">
            <w:pPr>
              <w:spacing w:after="0" w:line="240" w:lineRule="auto"/>
              <w:jc w:val="center"/>
              <w:rPr>
                <w:rFonts w:ascii="Times New Roman" w:hAnsi="Times New Roman"/>
                <w:szCs w:val="24"/>
              </w:rPr>
            </w:pPr>
            <w:r>
              <w:rPr>
                <w:rFonts w:ascii="Times New Roman" w:hAnsi="Times New Roman"/>
                <w:szCs w:val="24"/>
              </w:rPr>
              <w:t>C ve D Blok Koridor</w:t>
            </w:r>
          </w:p>
        </w:tc>
        <w:tc>
          <w:tcPr>
            <w:tcW w:w="1094" w:type="dxa"/>
            <w:vAlign w:val="center"/>
          </w:tcPr>
          <w:p w:rsidR="001E3B6D" w:rsidRPr="001450B5" w:rsidRDefault="001E3B6D" w:rsidP="006E3696">
            <w:pPr>
              <w:spacing w:after="0" w:line="240" w:lineRule="auto"/>
              <w:jc w:val="center"/>
              <w:rPr>
                <w:rFonts w:ascii="Times New Roman" w:hAnsi="Times New Roman"/>
                <w:szCs w:val="24"/>
              </w:rPr>
            </w:pPr>
            <w:r>
              <w:rPr>
                <w:rFonts w:ascii="Times New Roman" w:hAnsi="Times New Roman"/>
                <w:szCs w:val="24"/>
              </w:rPr>
              <w:t>A Blok tüm alanlar</w:t>
            </w:r>
          </w:p>
        </w:tc>
        <w:tc>
          <w:tcPr>
            <w:tcW w:w="1058" w:type="dxa"/>
            <w:vAlign w:val="center"/>
          </w:tcPr>
          <w:p w:rsidR="001E3B6D" w:rsidRPr="001450B5" w:rsidRDefault="001E3B6D" w:rsidP="006E3696">
            <w:pPr>
              <w:spacing w:after="0" w:line="240" w:lineRule="auto"/>
              <w:jc w:val="center"/>
              <w:rPr>
                <w:rFonts w:ascii="Times New Roman" w:hAnsi="Times New Roman"/>
                <w:szCs w:val="24"/>
              </w:rPr>
            </w:pPr>
            <w:r>
              <w:rPr>
                <w:rFonts w:ascii="Times New Roman" w:hAnsi="Times New Roman"/>
                <w:szCs w:val="24"/>
              </w:rPr>
              <w:t>B Blok tüm alanlar</w:t>
            </w:r>
          </w:p>
        </w:tc>
        <w:tc>
          <w:tcPr>
            <w:tcW w:w="1148" w:type="dxa"/>
            <w:vAlign w:val="center"/>
          </w:tcPr>
          <w:p w:rsidR="001E3B6D" w:rsidRPr="001450B5" w:rsidRDefault="001E3B6D" w:rsidP="006E3696">
            <w:pPr>
              <w:spacing w:after="0" w:line="240" w:lineRule="auto"/>
              <w:jc w:val="center"/>
              <w:rPr>
                <w:rFonts w:ascii="Times New Roman" w:hAnsi="Times New Roman"/>
                <w:szCs w:val="24"/>
              </w:rPr>
            </w:pPr>
            <w:r>
              <w:rPr>
                <w:rFonts w:ascii="Times New Roman" w:hAnsi="Times New Roman"/>
                <w:szCs w:val="24"/>
              </w:rPr>
              <w:t>C Blok tüm alanlar</w:t>
            </w:r>
          </w:p>
        </w:tc>
        <w:tc>
          <w:tcPr>
            <w:tcW w:w="1056" w:type="dxa"/>
            <w:vAlign w:val="center"/>
          </w:tcPr>
          <w:p w:rsidR="001E3B6D" w:rsidRPr="001450B5" w:rsidRDefault="001E3B6D" w:rsidP="006E3696">
            <w:pPr>
              <w:spacing w:after="0" w:line="240" w:lineRule="auto"/>
              <w:jc w:val="center"/>
              <w:rPr>
                <w:rFonts w:ascii="Times New Roman" w:hAnsi="Times New Roman"/>
                <w:szCs w:val="24"/>
              </w:rPr>
            </w:pPr>
            <w:r>
              <w:rPr>
                <w:rFonts w:ascii="Times New Roman" w:hAnsi="Times New Roman"/>
                <w:szCs w:val="24"/>
              </w:rPr>
              <w:t>D Blok tüm alanlar</w:t>
            </w:r>
          </w:p>
        </w:tc>
      </w:tr>
    </w:tbl>
    <w:p w:rsidR="001E3B6D" w:rsidRPr="001450B5" w:rsidRDefault="001E3B6D" w:rsidP="001E3B6D">
      <w:pPr>
        <w:jc w:val="both"/>
        <w:rPr>
          <w:rFonts w:ascii="Times New Roman" w:hAnsi="Times New Roman"/>
          <w:b/>
          <w:color w:val="FF0000"/>
          <w:szCs w:val="24"/>
        </w:rPr>
      </w:pPr>
    </w:p>
    <w:p w:rsidR="001E3B6D" w:rsidRPr="001450B5" w:rsidRDefault="001E3B6D" w:rsidP="001E3B6D">
      <w:pPr>
        <w:jc w:val="both"/>
        <w:rPr>
          <w:rFonts w:ascii="Times New Roman" w:hAnsi="Times New Roman"/>
          <w:b/>
          <w:i/>
          <w:szCs w:val="24"/>
        </w:rPr>
      </w:pPr>
    </w:p>
    <w:p w:rsidR="001E3B6D" w:rsidRDefault="001E3B6D" w:rsidP="001E3B6D">
      <w:pPr>
        <w:rPr>
          <w:rFonts w:ascii="Times New Roman" w:hAnsi="Times New Roman"/>
          <w:b/>
          <w:szCs w:val="24"/>
        </w:rPr>
      </w:pPr>
    </w:p>
    <w:p w:rsidR="001E3B6D" w:rsidRDefault="001E3B6D" w:rsidP="001E3B6D">
      <w:pPr>
        <w:rPr>
          <w:rFonts w:ascii="Times New Roman" w:hAnsi="Times New Roman"/>
          <w:b/>
          <w:szCs w:val="24"/>
        </w:rPr>
      </w:pPr>
    </w:p>
    <w:p w:rsidR="001E3B6D" w:rsidRPr="001450B5" w:rsidRDefault="001E3B6D" w:rsidP="001E3B6D">
      <w:pPr>
        <w:rPr>
          <w:rFonts w:ascii="Times New Roman" w:hAnsi="Times New Roman"/>
          <w:b/>
          <w:szCs w:val="24"/>
        </w:rPr>
      </w:pPr>
    </w:p>
    <w:p w:rsidR="001E3B6D" w:rsidRPr="001450B5" w:rsidRDefault="001E3B6D" w:rsidP="001E3B6D">
      <w:pPr>
        <w:rPr>
          <w:rFonts w:ascii="Times New Roman" w:hAnsi="Times New Roman"/>
          <w:b/>
          <w:szCs w:val="24"/>
        </w:rPr>
      </w:pPr>
      <w:r w:rsidRPr="001450B5">
        <w:rPr>
          <w:rFonts w:ascii="Times New Roman" w:hAnsi="Times New Roman"/>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1E3B6D" w:rsidRPr="001450B5" w:rsidTr="006E369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E5DFEC"/>
            <w:vAlign w:val="center"/>
            <w:hideMark/>
          </w:tcPr>
          <w:p w:rsidR="001E3B6D" w:rsidRPr="001450B5" w:rsidRDefault="001E3B6D" w:rsidP="006E3696">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E5DFEC"/>
            <w:noWrap/>
            <w:vAlign w:val="center"/>
            <w:hideMark/>
          </w:tcPr>
          <w:p w:rsidR="001E3B6D" w:rsidRPr="001450B5" w:rsidRDefault="001E3B6D" w:rsidP="006E3696">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E5DFEC"/>
            <w:vAlign w:val="center"/>
          </w:tcPr>
          <w:p w:rsidR="001E3B6D" w:rsidRPr="001450B5" w:rsidRDefault="001E3B6D" w:rsidP="006E3696">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E5DFEC"/>
            <w:vAlign w:val="center"/>
          </w:tcPr>
          <w:p w:rsidR="001E3B6D" w:rsidRPr="001450B5" w:rsidRDefault="001E3B6D" w:rsidP="006E3696">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Eylem Tarihi</w:t>
            </w:r>
          </w:p>
        </w:tc>
      </w:tr>
      <w:tr w:rsidR="001E3B6D" w:rsidRPr="001450B5" w:rsidTr="006E369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E3B6D" w:rsidRPr="001450B5" w:rsidRDefault="001E3B6D" w:rsidP="006E3696">
            <w:pPr>
              <w:spacing w:after="0" w:line="240" w:lineRule="auto"/>
              <w:jc w:val="center"/>
              <w:rPr>
                <w:rFonts w:ascii="Times New Roman" w:hAnsi="Times New Roman"/>
                <w:b/>
                <w:bCs/>
                <w:color w:val="000000"/>
                <w:szCs w:val="24"/>
              </w:rPr>
            </w:pPr>
            <w:r>
              <w:rPr>
                <w:rFonts w:ascii="Times New Roman" w:hAnsi="Times New Roman"/>
                <w:b/>
                <w:bCs/>
                <w:color w:val="000000"/>
                <w:szCs w:val="24"/>
              </w:rPr>
              <w:t>3.5</w:t>
            </w:r>
            <w:r w:rsidRPr="001450B5">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1E3B6D" w:rsidRPr="001450B5" w:rsidRDefault="001E3B6D" w:rsidP="006E3696">
            <w:pPr>
              <w:spacing w:after="0" w:line="240" w:lineRule="auto"/>
              <w:jc w:val="both"/>
              <w:rPr>
                <w:rFonts w:ascii="Times New Roman" w:hAnsi="Times New Roman"/>
                <w:color w:val="000000"/>
                <w:szCs w:val="24"/>
              </w:rPr>
            </w:pPr>
            <w:r>
              <w:rPr>
                <w:rFonts w:ascii="Times New Roman" w:hAnsi="Times New Roman"/>
                <w:szCs w:val="24"/>
              </w:rPr>
              <w:t>Led aydınlatma için teknik tespit yaptırılması</w:t>
            </w:r>
          </w:p>
        </w:tc>
        <w:tc>
          <w:tcPr>
            <w:tcW w:w="1161" w:type="pct"/>
            <w:tcBorders>
              <w:top w:val="nil"/>
              <w:left w:val="nil"/>
              <w:bottom w:val="single" w:sz="8" w:space="0" w:color="auto"/>
              <w:right w:val="single" w:sz="8" w:space="0" w:color="auto"/>
            </w:tcBorders>
            <w:shd w:val="clear" w:color="auto" w:fill="auto"/>
            <w:vAlign w:val="center"/>
          </w:tcPr>
          <w:p w:rsidR="001E3B6D" w:rsidRPr="001450B5" w:rsidRDefault="001E3B6D" w:rsidP="006E3696">
            <w:pPr>
              <w:spacing w:after="0" w:line="240" w:lineRule="auto"/>
              <w:jc w:val="both"/>
              <w:rPr>
                <w:rFonts w:ascii="Times New Roman" w:hAnsi="Times New Roman"/>
                <w:color w:val="000000"/>
                <w:szCs w:val="24"/>
              </w:rPr>
            </w:pPr>
            <w:r w:rsidRPr="001450B5">
              <w:rPr>
                <w:rFonts w:ascii="Times New Roman" w:hAnsi="Times New Roman"/>
                <w:color w:val="000000"/>
                <w:szCs w:val="24"/>
              </w:rPr>
              <w:t>İdare</w:t>
            </w:r>
          </w:p>
        </w:tc>
        <w:tc>
          <w:tcPr>
            <w:tcW w:w="1162" w:type="pct"/>
            <w:tcBorders>
              <w:top w:val="nil"/>
              <w:left w:val="nil"/>
              <w:bottom w:val="single" w:sz="8" w:space="0" w:color="auto"/>
              <w:right w:val="single" w:sz="8" w:space="0" w:color="auto"/>
            </w:tcBorders>
            <w:shd w:val="clear" w:color="auto" w:fill="auto"/>
            <w:vAlign w:val="center"/>
          </w:tcPr>
          <w:p w:rsidR="001E3B6D" w:rsidRPr="001450B5" w:rsidRDefault="001E3B6D" w:rsidP="006E3696">
            <w:pPr>
              <w:spacing w:after="0" w:line="240" w:lineRule="auto"/>
              <w:jc w:val="both"/>
              <w:rPr>
                <w:rFonts w:ascii="Times New Roman" w:hAnsi="Times New Roman"/>
                <w:color w:val="000000"/>
                <w:szCs w:val="24"/>
              </w:rPr>
            </w:pPr>
            <w:r w:rsidRPr="001450B5">
              <w:rPr>
                <w:rFonts w:ascii="Times New Roman" w:hAnsi="Times New Roman"/>
                <w:color w:val="000000"/>
                <w:szCs w:val="24"/>
              </w:rPr>
              <w:t>Eylül - Haziran</w:t>
            </w:r>
          </w:p>
        </w:tc>
      </w:tr>
      <w:tr w:rsidR="001E3B6D" w:rsidRPr="001450B5" w:rsidTr="006E369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E3B6D" w:rsidRPr="001450B5" w:rsidRDefault="001E3B6D" w:rsidP="001E3B6D">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3.</w:t>
            </w:r>
            <w:r>
              <w:rPr>
                <w:rFonts w:ascii="Times New Roman" w:hAnsi="Times New Roman"/>
                <w:b/>
                <w:bCs/>
                <w:color w:val="000000"/>
                <w:szCs w:val="24"/>
              </w:rPr>
              <w:t>5</w:t>
            </w:r>
            <w:r w:rsidRPr="001450B5">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1E3B6D" w:rsidRPr="001450B5" w:rsidRDefault="001E3B6D" w:rsidP="001E3B6D">
            <w:pPr>
              <w:spacing w:after="0" w:line="240" w:lineRule="auto"/>
              <w:jc w:val="both"/>
              <w:rPr>
                <w:rFonts w:ascii="Times New Roman" w:hAnsi="Times New Roman"/>
                <w:szCs w:val="24"/>
                <w:highlight w:val="green"/>
              </w:rPr>
            </w:pPr>
            <w:r>
              <w:rPr>
                <w:rFonts w:ascii="Times New Roman" w:hAnsi="Times New Roman"/>
                <w:szCs w:val="24"/>
              </w:rPr>
              <w:t>Led aydınlatma piyasa fiyat araştırması</w:t>
            </w:r>
          </w:p>
        </w:tc>
        <w:tc>
          <w:tcPr>
            <w:tcW w:w="1161" w:type="pct"/>
            <w:tcBorders>
              <w:top w:val="nil"/>
              <w:left w:val="nil"/>
              <w:bottom w:val="single" w:sz="8" w:space="0" w:color="auto"/>
              <w:right w:val="single" w:sz="8" w:space="0" w:color="auto"/>
            </w:tcBorders>
            <w:shd w:val="clear" w:color="auto" w:fill="auto"/>
            <w:vAlign w:val="center"/>
          </w:tcPr>
          <w:p w:rsidR="001E3B6D" w:rsidRPr="001450B5" w:rsidRDefault="001E3B6D" w:rsidP="006E3696">
            <w:pPr>
              <w:spacing w:after="0" w:line="240" w:lineRule="auto"/>
              <w:jc w:val="both"/>
              <w:rPr>
                <w:rFonts w:ascii="Times New Roman" w:hAnsi="Times New Roman"/>
                <w:color w:val="000000"/>
                <w:szCs w:val="24"/>
              </w:rPr>
            </w:pPr>
            <w:r w:rsidRPr="001450B5">
              <w:rPr>
                <w:rFonts w:ascii="Times New Roman" w:hAnsi="Times New Roman"/>
                <w:color w:val="000000"/>
                <w:szCs w:val="24"/>
              </w:rPr>
              <w:t>İdare</w:t>
            </w:r>
          </w:p>
        </w:tc>
        <w:tc>
          <w:tcPr>
            <w:tcW w:w="1162" w:type="pct"/>
            <w:tcBorders>
              <w:top w:val="nil"/>
              <w:left w:val="nil"/>
              <w:bottom w:val="single" w:sz="8" w:space="0" w:color="auto"/>
              <w:right w:val="single" w:sz="8" w:space="0" w:color="auto"/>
            </w:tcBorders>
            <w:shd w:val="clear" w:color="auto" w:fill="auto"/>
            <w:vAlign w:val="center"/>
          </w:tcPr>
          <w:p w:rsidR="001E3B6D" w:rsidRPr="001450B5" w:rsidRDefault="001E3B6D" w:rsidP="006E3696">
            <w:pPr>
              <w:spacing w:after="0" w:line="240" w:lineRule="auto"/>
              <w:jc w:val="both"/>
              <w:rPr>
                <w:rFonts w:ascii="Times New Roman" w:hAnsi="Times New Roman"/>
                <w:color w:val="000000"/>
                <w:szCs w:val="24"/>
              </w:rPr>
            </w:pPr>
            <w:r w:rsidRPr="001450B5">
              <w:rPr>
                <w:rFonts w:ascii="Times New Roman" w:hAnsi="Times New Roman"/>
                <w:color w:val="000000"/>
                <w:szCs w:val="24"/>
              </w:rPr>
              <w:t>Eylül - Haziran</w:t>
            </w:r>
          </w:p>
        </w:tc>
      </w:tr>
      <w:tr w:rsidR="001E3B6D" w:rsidRPr="001450B5" w:rsidTr="006E369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E3B6D" w:rsidRPr="001450B5" w:rsidRDefault="001E3B6D" w:rsidP="001E3B6D">
            <w:pPr>
              <w:spacing w:after="0" w:line="240" w:lineRule="auto"/>
              <w:jc w:val="center"/>
              <w:rPr>
                <w:rFonts w:ascii="Times New Roman" w:hAnsi="Times New Roman"/>
                <w:b/>
                <w:bCs/>
                <w:color w:val="000000"/>
                <w:szCs w:val="24"/>
              </w:rPr>
            </w:pPr>
            <w:r w:rsidRPr="001450B5">
              <w:rPr>
                <w:rFonts w:ascii="Times New Roman" w:hAnsi="Times New Roman"/>
                <w:b/>
                <w:bCs/>
                <w:color w:val="000000"/>
                <w:szCs w:val="24"/>
              </w:rPr>
              <w:t>3.</w:t>
            </w:r>
            <w:r>
              <w:rPr>
                <w:rFonts w:ascii="Times New Roman" w:hAnsi="Times New Roman"/>
                <w:b/>
                <w:bCs/>
                <w:color w:val="000000"/>
                <w:szCs w:val="24"/>
              </w:rPr>
              <w:t>5</w:t>
            </w:r>
            <w:r w:rsidRPr="001450B5">
              <w:rPr>
                <w:rFonts w:ascii="Times New Roman" w:hAnsi="Times New Roman"/>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1E3B6D" w:rsidRPr="001450B5" w:rsidRDefault="001E3B6D" w:rsidP="001E3B6D">
            <w:pPr>
              <w:spacing w:after="0" w:line="240" w:lineRule="auto"/>
              <w:jc w:val="both"/>
              <w:rPr>
                <w:rFonts w:ascii="Times New Roman" w:hAnsi="Times New Roman"/>
                <w:szCs w:val="24"/>
                <w:highlight w:val="green"/>
              </w:rPr>
            </w:pPr>
            <w:r>
              <w:rPr>
                <w:rFonts w:ascii="Times New Roman" w:hAnsi="Times New Roman"/>
                <w:szCs w:val="24"/>
              </w:rPr>
              <w:t>Led aydınlatma tesisat değişimi</w:t>
            </w:r>
          </w:p>
        </w:tc>
        <w:tc>
          <w:tcPr>
            <w:tcW w:w="1161" w:type="pct"/>
            <w:tcBorders>
              <w:top w:val="nil"/>
              <w:left w:val="nil"/>
              <w:bottom w:val="single" w:sz="8" w:space="0" w:color="auto"/>
              <w:right w:val="single" w:sz="8" w:space="0" w:color="auto"/>
            </w:tcBorders>
            <w:shd w:val="clear" w:color="auto" w:fill="auto"/>
            <w:vAlign w:val="center"/>
          </w:tcPr>
          <w:p w:rsidR="001E3B6D" w:rsidRPr="001450B5" w:rsidRDefault="001E3B6D" w:rsidP="006E3696">
            <w:pPr>
              <w:spacing w:after="0" w:line="240" w:lineRule="auto"/>
              <w:jc w:val="both"/>
              <w:rPr>
                <w:rFonts w:ascii="Times New Roman" w:hAnsi="Times New Roman"/>
                <w:color w:val="000000"/>
                <w:szCs w:val="24"/>
              </w:rPr>
            </w:pPr>
            <w:r w:rsidRPr="001450B5">
              <w:rPr>
                <w:rFonts w:ascii="Times New Roman" w:hAnsi="Times New Roman"/>
                <w:color w:val="000000"/>
                <w:szCs w:val="24"/>
              </w:rPr>
              <w:t>İdare</w:t>
            </w:r>
          </w:p>
        </w:tc>
        <w:tc>
          <w:tcPr>
            <w:tcW w:w="1162" w:type="pct"/>
            <w:tcBorders>
              <w:top w:val="nil"/>
              <w:left w:val="nil"/>
              <w:bottom w:val="single" w:sz="8" w:space="0" w:color="auto"/>
              <w:right w:val="single" w:sz="8" w:space="0" w:color="auto"/>
            </w:tcBorders>
            <w:shd w:val="clear" w:color="auto" w:fill="auto"/>
            <w:vAlign w:val="center"/>
          </w:tcPr>
          <w:p w:rsidR="001E3B6D" w:rsidRPr="001450B5" w:rsidRDefault="001E3B6D" w:rsidP="006E3696">
            <w:pPr>
              <w:spacing w:after="0" w:line="240" w:lineRule="auto"/>
              <w:jc w:val="both"/>
              <w:rPr>
                <w:rFonts w:ascii="Times New Roman" w:hAnsi="Times New Roman"/>
                <w:color w:val="000000"/>
                <w:szCs w:val="24"/>
              </w:rPr>
            </w:pPr>
            <w:r>
              <w:rPr>
                <w:rFonts w:ascii="Times New Roman" w:hAnsi="Times New Roman"/>
                <w:color w:val="000000"/>
                <w:szCs w:val="24"/>
              </w:rPr>
              <w:t>Tüm yıl</w:t>
            </w:r>
          </w:p>
        </w:tc>
      </w:tr>
    </w:tbl>
    <w:p w:rsidR="00EB1C60" w:rsidRPr="001450B5" w:rsidRDefault="00EB1C60" w:rsidP="003152E4">
      <w:pPr>
        <w:pStyle w:val="Balk1"/>
        <w:rPr>
          <w:rFonts w:ascii="Times New Roman" w:hAnsi="Times New Roman"/>
          <w:sz w:val="24"/>
          <w:szCs w:val="24"/>
        </w:rPr>
      </w:pPr>
      <w:bookmarkStart w:id="53" w:name="_Toc531097547"/>
      <w:r w:rsidRPr="001450B5">
        <w:rPr>
          <w:rFonts w:ascii="Times New Roman" w:hAnsi="Times New Roman"/>
          <w:sz w:val="24"/>
          <w:szCs w:val="24"/>
        </w:rPr>
        <w:t>V. BÖLÜM</w:t>
      </w:r>
      <w:bookmarkEnd w:id="51"/>
      <w:bookmarkEnd w:id="52"/>
      <w:r w:rsidR="008D4E73" w:rsidRPr="001450B5">
        <w:rPr>
          <w:rFonts w:ascii="Times New Roman" w:hAnsi="Times New Roman"/>
          <w:sz w:val="24"/>
          <w:szCs w:val="24"/>
        </w:rPr>
        <w:t>:</w:t>
      </w:r>
      <w:bookmarkStart w:id="54" w:name="_Toc416085168"/>
      <w:bookmarkStart w:id="55" w:name="_Toc529519471"/>
      <w:r w:rsidR="008D4E73" w:rsidRPr="001450B5">
        <w:rPr>
          <w:rFonts w:ascii="Times New Roman" w:hAnsi="Times New Roman"/>
          <w:sz w:val="24"/>
          <w:szCs w:val="24"/>
        </w:rPr>
        <w:t xml:space="preserve"> </w:t>
      </w:r>
      <w:r w:rsidRPr="001450B5">
        <w:rPr>
          <w:rFonts w:ascii="Times New Roman" w:hAnsi="Times New Roman"/>
          <w:sz w:val="24"/>
          <w:szCs w:val="24"/>
        </w:rPr>
        <w:t>MAL</w:t>
      </w:r>
      <w:r w:rsidR="00EA5593" w:rsidRPr="001450B5">
        <w:rPr>
          <w:rFonts w:ascii="Times New Roman" w:hAnsi="Times New Roman"/>
          <w:sz w:val="24"/>
          <w:szCs w:val="24"/>
        </w:rPr>
        <w:t>İ</w:t>
      </w:r>
      <w:r w:rsidRPr="001450B5">
        <w:rPr>
          <w:rFonts w:ascii="Times New Roman" w:hAnsi="Times New Roman"/>
          <w:sz w:val="24"/>
          <w:szCs w:val="24"/>
        </w:rPr>
        <w:t>YETLEND</w:t>
      </w:r>
      <w:r w:rsidR="006B3051" w:rsidRPr="001450B5">
        <w:rPr>
          <w:rFonts w:ascii="Times New Roman" w:hAnsi="Times New Roman"/>
          <w:sz w:val="24"/>
          <w:szCs w:val="24"/>
        </w:rPr>
        <w:t>İ</w:t>
      </w:r>
      <w:r w:rsidRPr="001450B5">
        <w:rPr>
          <w:rFonts w:ascii="Times New Roman" w:hAnsi="Times New Roman"/>
          <w:sz w:val="24"/>
          <w:szCs w:val="24"/>
        </w:rPr>
        <w:t>RME</w:t>
      </w:r>
      <w:bookmarkEnd w:id="53"/>
      <w:bookmarkEnd w:id="54"/>
      <w:bookmarkEnd w:id="55"/>
    </w:p>
    <w:p w:rsidR="003A1B86" w:rsidRPr="001450B5" w:rsidRDefault="003A1B86" w:rsidP="003A1B86">
      <w:pPr>
        <w:pStyle w:val="ResimYazs"/>
        <w:spacing w:after="0"/>
        <w:rPr>
          <w:rFonts w:ascii="Times New Roman" w:hAnsi="Times New Roman"/>
          <w:bCs w:val="0"/>
          <w:color w:val="auto"/>
          <w:sz w:val="24"/>
          <w:szCs w:val="24"/>
        </w:rPr>
      </w:pPr>
      <w:r w:rsidRPr="001450B5">
        <w:rPr>
          <w:rFonts w:ascii="Times New Roman" w:hAnsi="Times New Roman"/>
          <w:bCs w:val="0"/>
          <w:color w:val="auto"/>
          <w:sz w:val="24"/>
          <w:szCs w:val="24"/>
        </w:rPr>
        <w:t>2019-2023 Stratejik Planı Faaliyet/Proje Maliyetlendirme Tablosu</w:t>
      </w:r>
    </w:p>
    <w:p w:rsidR="00D41148" w:rsidRPr="001450B5" w:rsidRDefault="00D41148" w:rsidP="00D41148">
      <w:pPr>
        <w:rPr>
          <w:rFonts w:ascii="Times New Roman" w:hAnsi="Times New Roman"/>
          <w:szCs w:val="24"/>
        </w:rPr>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1450B5"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1450B5" w:rsidRDefault="00D41148" w:rsidP="00D41148">
            <w:pPr>
              <w:spacing w:after="0" w:line="240" w:lineRule="auto"/>
              <w:rPr>
                <w:rFonts w:ascii="Times New Roman" w:hAnsi="Times New Roman"/>
                <w:b/>
                <w:bCs/>
                <w:color w:val="000000"/>
                <w:szCs w:val="24"/>
              </w:rPr>
            </w:pPr>
            <w:r w:rsidRPr="001450B5">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1450B5" w:rsidRDefault="00D41148" w:rsidP="00D41148">
            <w:pPr>
              <w:spacing w:after="0" w:line="240" w:lineRule="auto"/>
              <w:jc w:val="center"/>
              <w:rPr>
                <w:rFonts w:ascii="Times New Roman" w:hAnsi="Times New Roman"/>
                <w:b/>
                <w:bCs/>
                <w:color w:val="FFFFFF"/>
                <w:szCs w:val="24"/>
              </w:rPr>
            </w:pPr>
            <w:r w:rsidRPr="001450B5">
              <w:rPr>
                <w:rFonts w:ascii="Times New Roman" w:hAnsi="Times New Roman"/>
                <w:b/>
                <w:bCs/>
                <w:color w:val="FFFFFF"/>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1450B5" w:rsidRDefault="00D41148" w:rsidP="00D41148">
            <w:pPr>
              <w:spacing w:after="0" w:line="240" w:lineRule="auto"/>
              <w:jc w:val="center"/>
              <w:rPr>
                <w:rFonts w:ascii="Times New Roman" w:hAnsi="Times New Roman"/>
                <w:b/>
                <w:bCs/>
                <w:color w:val="FFFFFF"/>
                <w:szCs w:val="24"/>
              </w:rPr>
            </w:pPr>
            <w:r w:rsidRPr="001450B5">
              <w:rPr>
                <w:rFonts w:ascii="Times New Roman" w:hAnsi="Times New Roman"/>
                <w:b/>
                <w:bCs/>
                <w:color w:val="FFFFFF"/>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1450B5" w:rsidRDefault="00D41148" w:rsidP="00D41148">
            <w:pPr>
              <w:spacing w:after="0" w:line="240" w:lineRule="auto"/>
              <w:jc w:val="center"/>
              <w:rPr>
                <w:rFonts w:ascii="Times New Roman" w:hAnsi="Times New Roman"/>
                <w:b/>
                <w:bCs/>
                <w:color w:val="FFFFFF"/>
                <w:szCs w:val="24"/>
              </w:rPr>
            </w:pPr>
            <w:r w:rsidRPr="001450B5">
              <w:rPr>
                <w:rFonts w:ascii="Times New Roman" w:hAnsi="Times New Roman"/>
                <w:b/>
                <w:bCs/>
                <w:color w:val="FFFFFF"/>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1450B5" w:rsidRDefault="00D41148" w:rsidP="00D41148">
            <w:pPr>
              <w:spacing w:after="0" w:line="240" w:lineRule="auto"/>
              <w:jc w:val="center"/>
              <w:rPr>
                <w:rFonts w:ascii="Times New Roman" w:hAnsi="Times New Roman"/>
                <w:b/>
                <w:bCs/>
                <w:color w:val="FFFFFF"/>
                <w:szCs w:val="24"/>
              </w:rPr>
            </w:pPr>
            <w:r w:rsidRPr="001450B5">
              <w:rPr>
                <w:rFonts w:ascii="Times New Roman" w:hAnsi="Times New Roman"/>
                <w:b/>
                <w:bCs/>
                <w:color w:val="FFFFFF"/>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1450B5" w:rsidRDefault="00D41148" w:rsidP="00D41148">
            <w:pPr>
              <w:spacing w:after="0" w:line="240" w:lineRule="auto"/>
              <w:jc w:val="center"/>
              <w:rPr>
                <w:rFonts w:ascii="Times New Roman" w:hAnsi="Times New Roman"/>
                <w:b/>
                <w:bCs/>
                <w:color w:val="FFFFFF"/>
                <w:szCs w:val="24"/>
              </w:rPr>
            </w:pPr>
            <w:r w:rsidRPr="001450B5">
              <w:rPr>
                <w:rFonts w:ascii="Times New Roman" w:hAnsi="Times New Roman"/>
                <w:b/>
                <w:bCs/>
                <w:color w:val="FFFFFF"/>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1450B5" w:rsidRDefault="00D41148" w:rsidP="00D41148">
            <w:pPr>
              <w:spacing w:after="0" w:line="240" w:lineRule="auto"/>
              <w:rPr>
                <w:rFonts w:ascii="Times New Roman" w:hAnsi="Times New Roman"/>
                <w:b/>
                <w:bCs/>
                <w:color w:val="FFFFFF"/>
                <w:szCs w:val="24"/>
              </w:rPr>
            </w:pPr>
            <w:r w:rsidRPr="001450B5">
              <w:rPr>
                <w:rFonts w:ascii="Times New Roman" w:hAnsi="Times New Roman"/>
                <w:b/>
                <w:bCs/>
                <w:color w:val="FFFFFF"/>
                <w:szCs w:val="24"/>
              </w:rPr>
              <w:t>Toplam</w:t>
            </w:r>
          </w:p>
        </w:tc>
      </w:tr>
      <w:tr w:rsidR="00D41148" w:rsidRPr="001450B5"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1450B5" w:rsidRDefault="00D41148" w:rsidP="00D41148">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1450B5"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1450B5"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1450B5"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1450B5"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1450B5" w:rsidRDefault="00D41148" w:rsidP="00D41148">
            <w:pPr>
              <w:spacing w:after="0" w:line="240" w:lineRule="auto"/>
              <w:rPr>
                <w:rFonts w:ascii="Times New Roman" w:hAnsi="Times New Roman"/>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1450B5" w:rsidRDefault="00D41148" w:rsidP="00D41148">
            <w:pPr>
              <w:spacing w:after="0" w:line="240" w:lineRule="auto"/>
              <w:rPr>
                <w:rFonts w:ascii="Times New Roman" w:hAnsi="Times New Roman"/>
                <w:b/>
                <w:bCs/>
                <w:color w:val="FFFFFF"/>
                <w:szCs w:val="24"/>
              </w:rPr>
            </w:pPr>
          </w:p>
        </w:tc>
      </w:tr>
      <w:tr w:rsidR="00D41148" w:rsidRPr="001450B5"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1450B5" w:rsidRDefault="00D41148" w:rsidP="00D41148">
            <w:pPr>
              <w:spacing w:after="0" w:line="240" w:lineRule="auto"/>
              <w:rPr>
                <w:rFonts w:ascii="Times New Roman" w:hAnsi="Times New Roman"/>
                <w:b/>
                <w:bCs/>
                <w:color w:val="FFFFFF"/>
                <w:szCs w:val="24"/>
              </w:rPr>
            </w:pPr>
            <w:r w:rsidRPr="001450B5">
              <w:rPr>
                <w:rFonts w:ascii="Times New Roman" w:hAnsi="Times New Roman"/>
                <w:b/>
                <w:bCs/>
                <w:color w:val="FFFFFF"/>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1450B5" w:rsidRDefault="00783701" w:rsidP="00D41148">
            <w:pPr>
              <w:spacing w:after="0" w:line="240" w:lineRule="auto"/>
              <w:rPr>
                <w:rFonts w:ascii="Times New Roman" w:hAnsi="Times New Roman"/>
                <w:color w:val="000000"/>
                <w:szCs w:val="24"/>
              </w:rPr>
            </w:pPr>
            <w:r w:rsidRPr="001450B5">
              <w:rPr>
                <w:rFonts w:ascii="Times New Roman" w:hAnsi="Times New Roman"/>
                <w:color w:val="000000"/>
                <w:szCs w:val="24"/>
              </w:rPr>
              <w:t>210.000</w:t>
            </w:r>
          </w:p>
        </w:tc>
        <w:tc>
          <w:tcPr>
            <w:tcW w:w="1134" w:type="dxa"/>
            <w:tcBorders>
              <w:top w:val="nil"/>
              <w:left w:val="nil"/>
              <w:bottom w:val="single" w:sz="4" w:space="0" w:color="000000"/>
              <w:right w:val="single" w:sz="4" w:space="0" w:color="000000"/>
            </w:tcBorders>
            <w:shd w:val="clear" w:color="auto" w:fill="auto"/>
            <w:vAlign w:val="center"/>
          </w:tcPr>
          <w:p w:rsidR="00D41148" w:rsidRPr="001450B5" w:rsidRDefault="00783701" w:rsidP="00D41148">
            <w:pPr>
              <w:spacing w:after="0" w:line="240" w:lineRule="auto"/>
              <w:rPr>
                <w:rFonts w:ascii="Times New Roman" w:hAnsi="Times New Roman"/>
                <w:color w:val="000000"/>
                <w:szCs w:val="24"/>
              </w:rPr>
            </w:pPr>
            <w:r w:rsidRPr="001450B5">
              <w:rPr>
                <w:rFonts w:ascii="Times New Roman" w:hAnsi="Times New Roman"/>
                <w:color w:val="000000"/>
                <w:szCs w:val="24"/>
              </w:rPr>
              <w:t>210.000</w:t>
            </w:r>
          </w:p>
        </w:tc>
        <w:tc>
          <w:tcPr>
            <w:tcW w:w="1134" w:type="dxa"/>
            <w:tcBorders>
              <w:top w:val="nil"/>
              <w:left w:val="nil"/>
              <w:bottom w:val="single" w:sz="4" w:space="0" w:color="000000"/>
              <w:right w:val="single" w:sz="4" w:space="0" w:color="000000"/>
            </w:tcBorders>
            <w:shd w:val="clear" w:color="auto" w:fill="auto"/>
            <w:vAlign w:val="center"/>
          </w:tcPr>
          <w:p w:rsidR="00D41148" w:rsidRPr="001450B5" w:rsidRDefault="00783701" w:rsidP="00D41148">
            <w:pPr>
              <w:spacing w:after="0" w:line="240" w:lineRule="auto"/>
              <w:rPr>
                <w:rFonts w:ascii="Times New Roman" w:hAnsi="Times New Roman"/>
                <w:color w:val="000000"/>
                <w:szCs w:val="24"/>
              </w:rPr>
            </w:pPr>
            <w:r w:rsidRPr="001450B5">
              <w:rPr>
                <w:rFonts w:ascii="Times New Roman" w:hAnsi="Times New Roman"/>
                <w:color w:val="000000"/>
                <w:szCs w:val="24"/>
              </w:rPr>
              <w:t>210.000</w:t>
            </w:r>
          </w:p>
        </w:tc>
        <w:tc>
          <w:tcPr>
            <w:tcW w:w="1134" w:type="dxa"/>
            <w:tcBorders>
              <w:top w:val="nil"/>
              <w:left w:val="nil"/>
              <w:bottom w:val="single" w:sz="4" w:space="0" w:color="000000"/>
              <w:right w:val="single" w:sz="4" w:space="0" w:color="000000"/>
            </w:tcBorders>
            <w:shd w:val="clear" w:color="auto" w:fill="auto"/>
            <w:vAlign w:val="center"/>
          </w:tcPr>
          <w:p w:rsidR="00D41148" w:rsidRPr="001450B5" w:rsidRDefault="00595593" w:rsidP="00D41148">
            <w:pPr>
              <w:spacing w:after="0" w:line="240" w:lineRule="auto"/>
              <w:rPr>
                <w:rFonts w:ascii="Times New Roman" w:hAnsi="Times New Roman"/>
                <w:color w:val="000000"/>
                <w:szCs w:val="24"/>
              </w:rPr>
            </w:pPr>
            <w:r>
              <w:rPr>
                <w:rFonts w:ascii="Times New Roman" w:hAnsi="Times New Roman"/>
                <w:color w:val="000000"/>
                <w:szCs w:val="24"/>
              </w:rPr>
              <w:t>250</w:t>
            </w:r>
            <w:r w:rsidR="00783701" w:rsidRPr="001450B5">
              <w:rPr>
                <w:rFonts w:ascii="Times New Roman" w:hAnsi="Times New Roman"/>
                <w:color w:val="000000"/>
                <w:szCs w:val="24"/>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1450B5" w:rsidRDefault="00595593" w:rsidP="00D41148">
            <w:pPr>
              <w:spacing w:after="0" w:line="240" w:lineRule="auto"/>
              <w:rPr>
                <w:rFonts w:ascii="Times New Roman" w:hAnsi="Times New Roman"/>
                <w:color w:val="000000"/>
                <w:szCs w:val="24"/>
              </w:rPr>
            </w:pPr>
            <w:r>
              <w:rPr>
                <w:rFonts w:ascii="Times New Roman" w:hAnsi="Times New Roman"/>
                <w:color w:val="000000"/>
                <w:szCs w:val="24"/>
              </w:rPr>
              <w:t>260</w:t>
            </w:r>
            <w:r w:rsidR="00783701" w:rsidRPr="001450B5">
              <w:rPr>
                <w:rFonts w:ascii="Times New Roman" w:hAnsi="Times New Roman"/>
                <w:color w:val="000000"/>
                <w:szCs w:val="24"/>
              </w:rPr>
              <w:t>.000</w:t>
            </w:r>
          </w:p>
        </w:tc>
        <w:tc>
          <w:tcPr>
            <w:tcW w:w="1560" w:type="dxa"/>
            <w:tcBorders>
              <w:top w:val="nil"/>
              <w:left w:val="nil"/>
              <w:bottom w:val="single" w:sz="4" w:space="0" w:color="000000"/>
              <w:right w:val="single" w:sz="12" w:space="0" w:color="000000"/>
            </w:tcBorders>
            <w:shd w:val="clear" w:color="auto" w:fill="auto"/>
            <w:vAlign w:val="center"/>
          </w:tcPr>
          <w:p w:rsidR="00D41148" w:rsidRPr="001450B5" w:rsidRDefault="00783701" w:rsidP="00595593">
            <w:pPr>
              <w:spacing w:after="0" w:line="240" w:lineRule="auto"/>
              <w:rPr>
                <w:rFonts w:ascii="Times New Roman" w:hAnsi="Times New Roman"/>
                <w:color w:val="000000"/>
                <w:szCs w:val="24"/>
              </w:rPr>
            </w:pPr>
            <w:r w:rsidRPr="001450B5">
              <w:rPr>
                <w:rFonts w:ascii="Times New Roman" w:hAnsi="Times New Roman"/>
                <w:color w:val="000000"/>
                <w:szCs w:val="24"/>
              </w:rPr>
              <w:t>1.</w:t>
            </w:r>
            <w:r w:rsidR="00595593">
              <w:rPr>
                <w:rFonts w:ascii="Times New Roman" w:hAnsi="Times New Roman"/>
                <w:color w:val="000000"/>
                <w:szCs w:val="24"/>
              </w:rPr>
              <w:t>140.</w:t>
            </w:r>
            <w:r w:rsidRPr="001450B5">
              <w:rPr>
                <w:rFonts w:ascii="Times New Roman" w:hAnsi="Times New Roman"/>
                <w:color w:val="000000"/>
                <w:szCs w:val="24"/>
              </w:rPr>
              <w:t>000</w:t>
            </w:r>
          </w:p>
        </w:tc>
      </w:tr>
      <w:tr w:rsidR="00D41148" w:rsidRPr="001450B5"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1450B5" w:rsidRDefault="00D41148" w:rsidP="00D41148">
            <w:pPr>
              <w:spacing w:after="0" w:line="240" w:lineRule="auto"/>
              <w:rPr>
                <w:rFonts w:ascii="Times New Roman" w:hAnsi="Times New Roman"/>
                <w:b/>
                <w:bCs/>
                <w:color w:val="FFFFFF"/>
                <w:szCs w:val="24"/>
              </w:rPr>
            </w:pPr>
            <w:r w:rsidRPr="001450B5">
              <w:rPr>
                <w:rFonts w:ascii="Times New Roman" w:hAnsi="Times New Roman"/>
                <w:b/>
                <w:bCs/>
                <w:color w:val="FFFFFF"/>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1450B5" w:rsidRDefault="00D4019B" w:rsidP="00D4019B">
            <w:pPr>
              <w:spacing w:after="0" w:line="240" w:lineRule="auto"/>
              <w:jc w:val="center"/>
              <w:rPr>
                <w:rFonts w:ascii="Times New Roman" w:hAnsi="Times New Roman"/>
                <w:color w:val="000000"/>
                <w:szCs w:val="24"/>
              </w:rPr>
            </w:pPr>
            <w:r w:rsidRPr="001450B5">
              <w:rPr>
                <w:rFonts w:ascii="Times New Roman" w:hAnsi="Times New Roman"/>
                <w:color w:val="000000"/>
                <w:szCs w:val="24"/>
              </w:rPr>
              <w:t>-</w:t>
            </w:r>
          </w:p>
        </w:tc>
        <w:tc>
          <w:tcPr>
            <w:tcW w:w="1134" w:type="dxa"/>
            <w:tcBorders>
              <w:top w:val="nil"/>
              <w:left w:val="nil"/>
              <w:bottom w:val="single" w:sz="4" w:space="0" w:color="000000"/>
              <w:right w:val="single" w:sz="4" w:space="0" w:color="000000"/>
            </w:tcBorders>
            <w:shd w:val="clear" w:color="auto" w:fill="auto"/>
            <w:vAlign w:val="center"/>
          </w:tcPr>
          <w:p w:rsidR="00D41148" w:rsidRPr="001450B5" w:rsidRDefault="00D4019B" w:rsidP="00D4019B">
            <w:pPr>
              <w:spacing w:after="0" w:line="240" w:lineRule="auto"/>
              <w:jc w:val="center"/>
              <w:rPr>
                <w:rFonts w:ascii="Times New Roman" w:hAnsi="Times New Roman"/>
                <w:color w:val="000000"/>
                <w:szCs w:val="24"/>
              </w:rPr>
            </w:pPr>
            <w:r w:rsidRPr="001450B5">
              <w:rPr>
                <w:rFonts w:ascii="Times New Roman" w:hAnsi="Times New Roman"/>
                <w:color w:val="000000"/>
                <w:szCs w:val="24"/>
              </w:rPr>
              <w:t>-</w:t>
            </w:r>
          </w:p>
        </w:tc>
        <w:tc>
          <w:tcPr>
            <w:tcW w:w="1134" w:type="dxa"/>
            <w:tcBorders>
              <w:top w:val="nil"/>
              <w:left w:val="nil"/>
              <w:bottom w:val="single" w:sz="4" w:space="0" w:color="000000"/>
              <w:right w:val="single" w:sz="4" w:space="0" w:color="000000"/>
            </w:tcBorders>
            <w:shd w:val="clear" w:color="auto" w:fill="auto"/>
            <w:vAlign w:val="center"/>
          </w:tcPr>
          <w:p w:rsidR="00D41148" w:rsidRPr="001450B5" w:rsidRDefault="00D4019B" w:rsidP="00D4019B">
            <w:pPr>
              <w:spacing w:after="0" w:line="240" w:lineRule="auto"/>
              <w:jc w:val="center"/>
              <w:rPr>
                <w:rFonts w:ascii="Times New Roman" w:hAnsi="Times New Roman"/>
                <w:color w:val="000000"/>
                <w:szCs w:val="24"/>
              </w:rPr>
            </w:pPr>
            <w:r w:rsidRPr="001450B5">
              <w:rPr>
                <w:rFonts w:ascii="Times New Roman" w:hAnsi="Times New Roman"/>
                <w:color w:val="000000"/>
                <w:szCs w:val="24"/>
              </w:rPr>
              <w:t>-</w:t>
            </w:r>
          </w:p>
        </w:tc>
        <w:tc>
          <w:tcPr>
            <w:tcW w:w="1134" w:type="dxa"/>
            <w:tcBorders>
              <w:top w:val="nil"/>
              <w:left w:val="nil"/>
              <w:bottom w:val="single" w:sz="4" w:space="0" w:color="000000"/>
              <w:right w:val="single" w:sz="4" w:space="0" w:color="000000"/>
            </w:tcBorders>
            <w:shd w:val="clear" w:color="auto" w:fill="auto"/>
            <w:vAlign w:val="center"/>
          </w:tcPr>
          <w:p w:rsidR="00D41148" w:rsidRPr="001450B5" w:rsidRDefault="00D4019B" w:rsidP="00D4019B">
            <w:pPr>
              <w:spacing w:after="0" w:line="240" w:lineRule="auto"/>
              <w:jc w:val="center"/>
              <w:rPr>
                <w:rFonts w:ascii="Times New Roman" w:hAnsi="Times New Roman"/>
                <w:color w:val="000000"/>
                <w:szCs w:val="24"/>
              </w:rPr>
            </w:pPr>
            <w:r w:rsidRPr="001450B5">
              <w:rPr>
                <w:rFonts w:ascii="Times New Roman" w:hAnsi="Times New Roman"/>
                <w:color w:val="000000"/>
                <w:szCs w:val="24"/>
              </w:rPr>
              <w:t>-</w:t>
            </w:r>
          </w:p>
        </w:tc>
        <w:tc>
          <w:tcPr>
            <w:tcW w:w="1134" w:type="dxa"/>
            <w:tcBorders>
              <w:top w:val="nil"/>
              <w:left w:val="nil"/>
              <w:bottom w:val="single" w:sz="4" w:space="0" w:color="000000"/>
              <w:right w:val="single" w:sz="4" w:space="0" w:color="000000"/>
            </w:tcBorders>
            <w:shd w:val="clear" w:color="auto" w:fill="auto"/>
            <w:vAlign w:val="center"/>
          </w:tcPr>
          <w:p w:rsidR="00D41148" w:rsidRPr="001450B5" w:rsidRDefault="00D4019B" w:rsidP="00D4019B">
            <w:pPr>
              <w:spacing w:after="0" w:line="240" w:lineRule="auto"/>
              <w:jc w:val="center"/>
              <w:rPr>
                <w:rFonts w:ascii="Times New Roman" w:hAnsi="Times New Roman"/>
                <w:color w:val="000000"/>
                <w:szCs w:val="24"/>
              </w:rPr>
            </w:pPr>
            <w:r w:rsidRPr="001450B5">
              <w:rPr>
                <w:rFonts w:ascii="Times New Roman" w:hAnsi="Times New Roman"/>
                <w:color w:val="000000"/>
                <w:szCs w:val="24"/>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1450B5" w:rsidRDefault="00D4019B" w:rsidP="00D4019B">
            <w:pPr>
              <w:spacing w:after="0" w:line="240" w:lineRule="auto"/>
              <w:jc w:val="center"/>
              <w:rPr>
                <w:rFonts w:ascii="Times New Roman" w:hAnsi="Times New Roman"/>
                <w:color w:val="000000"/>
                <w:szCs w:val="24"/>
              </w:rPr>
            </w:pPr>
            <w:r w:rsidRPr="001450B5">
              <w:rPr>
                <w:rFonts w:ascii="Times New Roman" w:hAnsi="Times New Roman"/>
                <w:color w:val="000000"/>
                <w:szCs w:val="24"/>
              </w:rPr>
              <w:t>-</w:t>
            </w:r>
          </w:p>
        </w:tc>
      </w:tr>
      <w:tr w:rsidR="00D41148" w:rsidRPr="001450B5"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1450B5" w:rsidRDefault="00D41148" w:rsidP="00D41148">
            <w:pPr>
              <w:spacing w:after="0" w:line="240" w:lineRule="auto"/>
              <w:rPr>
                <w:rFonts w:ascii="Times New Roman" w:hAnsi="Times New Roman"/>
                <w:b/>
                <w:bCs/>
                <w:color w:val="FFFFFF"/>
                <w:szCs w:val="24"/>
              </w:rPr>
            </w:pPr>
            <w:r w:rsidRPr="001450B5">
              <w:rPr>
                <w:rFonts w:ascii="Times New Roman" w:hAnsi="Times New Roman"/>
                <w:b/>
                <w:bCs/>
                <w:color w:val="FFFFFF"/>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1450B5" w:rsidRDefault="00A75286" w:rsidP="00D41148">
            <w:pPr>
              <w:spacing w:after="0" w:line="240" w:lineRule="auto"/>
              <w:rPr>
                <w:rFonts w:ascii="Times New Roman" w:hAnsi="Times New Roman"/>
                <w:color w:val="000000"/>
                <w:szCs w:val="24"/>
              </w:rPr>
            </w:pPr>
            <w:r>
              <w:rPr>
                <w:rFonts w:ascii="Times New Roman" w:hAnsi="Times New Roman"/>
                <w:color w:val="000000"/>
                <w:szCs w:val="24"/>
              </w:rPr>
              <w:t>250.000</w:t>
            </w:r>
          </w:p>
        </w:tc>
        <w:tc>
          <w:tcPr>
            <w:tcW w:w="1134" w:type="dxa"/>
            <w:tcBorders>
              <w:top w:val="nil"/>
              <w:left w:val="nil"/>
              <w:bottom w:val="single" w:sz="4" w:space="0" w:color="000000"/>
              <w:right w:val="single" w:sz="4" w:space="0" w:color="000000"/>
            </w:tcBorders>
            <w:shd w:val="clear" w:color="auto" w:fill="auto"/>
            <w:vAlign w:val="center"/>
          </w:tcPr>
          <w:p w:rsidR="00D41148" w:rsidRPr="001450B5" w:rsidRDefault="00A75286" w:rsidP="00A75286">
            <w:pPr>
              <w:spacing w:after="0" w:line="240" w:lineRule="auto"/>
              <w:rPr>
                <w:rFonts w:ascii="Times New Roman" w:hAnsi="Times New Roman"/>
                <w:color w:val="000000"/>
                <w:szCs w:val="24"/>
              </w:rPr>
            </w:pPr>
            <w:r>
              <w:rPr>
                <w:rFonts w:ascii="Times New Roman" w:hAnsi="Times New Roman"/>
                <w:color w:val="000000"/>
                <w:szCs w:val="24"/>
              </w:rPr>
              <w:t>265.000</w:t>
            </w:r>
          </w:p>
        </w:tc>
        <w:tc>
          <w:tcPr>
            <w:tcW w:w="1134" w:type="dxa"/>
            <w:tcBorders>
              <w:top w:val="nil"/>
              <w:left w:val="nil"/>
              <w:bottom w:val="single" w:sz="4" w:space="0" w:color="000000"/>
              <w:right w:val="single" w:sz="4" w:space="0" w:color="000000"/>
            </w:tcBorders>
            <w:shd w:val="clear" w:color="auto" w:fill="auto"/>
            <w:vAlign w:val="center"/>
          </w:tcPr>
          <w:p w:rsidR="00D41148" w:rsidRPr="001450B5" w:rsidRDefault="00A75286" w:rsidP="00D41148">
            <w:pPr>
              <w:spacing w:after="0" w:line="240" w:lineRule="auto"/>
              <w:rPr>
                <w:rFonts w:ascii="Times New Roman" w:hAnsi="Times New Roman"/>
                <w:color w:val="000000"/>
                <w:szCs w:val="24"/>
              </w:rPr>
            </w:pPr>
            <w:r>
              <w:rPr>
                <w:rFonts w:ascii="Times New Roman" w:hAnsi="Times New Roman"/>
                <w:color w:val="000000"/>
                <w:szCs w:val="24"/>
              </w:rPr>
              <w:t>270.000</w:t>
            </w:r>
          </w:p>
        </w:tc>
        <w:tc>
          <w:tcPr>
            <w:tcW w:w="1134" w:type="dxa"/>
            <w:tcBorders>
              <w:top w:val="nil"/>
              <w:left w:val="nil"/>
              <w:bottom w:val="single" w:sz="4" w:space="0" w:color="000000"/>
              <w:right w:val="single" w:sz="4" w:space="0" w:color="000000"/>
            </w:tcBorders>
            <w:shd w:val="clear" w:color="auto" w:fill="auto"/>
            <w:vAlign w:val="center"/>
          </w:tcPr>
          <w:p w:rsidR="00D41148" w:rsidRPr="001450B5" w:rsidRDefault="00A75286" w:rsidP="00A75286">
            <w:pPr>
              <w:spacing w:after="0" w:line="240" w:lineRule="auto"/>
              <w:rPr>
                <w:rFonts w:ascii="Times New Roman" w:hAnsi="Times New Roman"/>
                <w:color w:val="000000"/>
                <w:szCs w:val="24"/>
              </w:rPr>
            </w:pPr>
            <w:r>
              <w:rPr>
                <w:rFonts w:ascii="Times New Roman" w:hAnsi="Times New Roman"/>
                <w:color w:val="000000"/>
                <w:szCs w:val="24"/>
              </w:rPr>
              <w:t>275.000</w:t>
            </w:r>
          </w:p>
        </w:tc>
        <w:tc>
          <w:tcPr>
            <w:tcW w:w="1134" w:type="dxa"/>
            <w:tcBorders>
              <w:top w:val="nil"/>
              <w:left w:val="nil"/>
              <w:bottom w:val="single" w:sz="4" w:space="0" w:color="000000"/>
              <w:right w:val="single" w:sz="4" w:space="0" w:color="000000"/>
            </w:tcBorders>
            <w:shd w:val="clear" w:color="auto" w:fill="auto"/>
            <w:vAlign w:val="center"/>
          </w:tcPr>
          <w:p w:rsidR="00D41148" w:rsidRPr="001450B5" w:rsidRDefault="00A75286" w:rsidP="00A75286">
            <w:pPr>
              <w:spacing w:after="0" w:line="240" w:lineRule="auto"/>
              <w:rPr>
                <w:rFonts w:ascii="Times New Roman" w:hAnsi="Times New Roman"/>
                <w:color w:val="000000"/>
                <w:szCs w:val="24"/>
              </w:rPr>
            </w:pPr>
            <w:r>
              <w:rPr>
                <w:rFonts w:ascii="Times New Roman" w:hAnsi="Times New Roman"/>
                <w:color w:val="000000"/>
                <w:szCs w:val="24"/>
              </w:rPr>
              <w:t>280.000</w:t>
            </w:r>
          </w:p>
        </w:tc>
        <w:tc>
          <w:tcPr>
            <w:tcW w:w="1560" w:type="dxa"/>
            <w:tcBorders>
              <w:top w:val="nil"/>
              <w:left w:val="nil"/>
              <w:bottom w:val="single" w:sz="4" w:space="0" w:color="000000"/>
              <w:right w:val="single" w:sz="12" w:space="0" w:color="000000"/>
            </w:tcBorders>
            <w:shd w:val="clear" w:color="auto" w:fill="auto"/>
            <w:vAlign w:val="center"/>
          </w:tcPr>
          <w:p w:rsidR="00D41148" w:rsidRPr="001450B5" w:rsidRDefault="00A75286" w:rsidP="00D41148">
            <w:pPr>
              <w:spacing w:after="0" w:line="240" w:lineRule="auto"/>
              <w:rPr>
                <w:rFonts w:ascii="Times New Roman" w:hAnsi="Times New Roman"/>
                <w:color w:val="000000"/>
                <w:szCs w:val="24"/>
              </w:rPr>
            </w:pPr>
            <w:r>
              <w:rPr>
                <w:rFonts w:ascii="Times New Roman" w:hAnsi="Times New Roman"/>
                <w:color w:val="000000"/>
                <w:szCs w:val="24"/>
              </w:rPr>
              <w:t>1.340.000</w:t>
            </w:r>
          </w:p>
        </w:tc>
      </w:tr>
      <w:tr w:rsidR="00D41148" w:rsidRPr="001450B5"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1450B5" w:rsidRDefault="00D41148" w:rsidP="00D41148">
            <w:pPr>
              <w:spacing w:after="0" w:line="240" w:lineRule="auto"/>
              <w:jc w:val="right"/>
              <w:rPr>
                <w:rFonts w:ascii="Times New Roman" w:hAnsi="Times New Roman"/>
                <w:b/>
                <w:bCs/>
                <w:color w:val="FFFFFF"/>
                <w:szCs w:val="24"/>
              </w:rPr>
            </w:pPr>
            <w:r w:rsidRPr="001450B5">
              <w:rPr>
                <w:rFonts w:ascii="Times New Roman" w:hAnsi="Times New Roman"/>
                <w:b/>
                <w:bCs/>
                <w:color w:val="FFFFFF"/>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1450B5" w:rsidRDefault="00595593" w:rsidP="00D41148">
            <w:pPr>
              <w:spacing w:after="0" w:line="240" w:lineRule="auto"/>
              <w:rPr>
                <w:rFonts w:ascii="Times New Roman" w:hAnsi="Times New Roman"/>
                <w:color w:val="000000"/>
                <w:szCs w:val="24"/>
              </w:rPr>
            </w:pPr>
            <w:r>
              <w:rPr>
                <w:rFonts w:ascii="Times New Roman" w:hAnsi="Times New Roman"/>
                <w:color w:val="000000"/>
                <w:szCs w:val="24"/>
              </w:rPr>
              <w:t>46</w:t>
            </w:r>
            <w:r w:rsidR="00783701" w:rsidRPr="001450B5">
              <w:rPr>
                <w:rFonts w:ascii="Times New Roman" w:hAnsi="Times New Roman"/>
                <w:color w:val="000000"/>
                <w:szCs w:val="24"/>
              </w:rPr>
              <w:t>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1450B5" w:rsidRDefault="00595593" w:rsidP="00D41148">
            <w:pPr>
              <w:spacing w:after="0" w:line="240" w:lineRule="auto"/>
              <w:rPr>
                <w:rFonts w:ascii="Times New Roman" w:hAnsi="Times New Roman"/>
                <w:color w:val="000000"/>
                <w:szCs w:val="24"/>
              </w:rPr>
            </w:pPr>
            <w:r>
              <w:rPr>
                <w:rFonts w:ascii="Times New Roman" w:hAnsi="Times New Roman"/>
                <w:color w:val="000000"/>
                <w:szCs w:val="24"/>
              </w:rPr>
              <w:t>475</w:t>
            </w:r>
            <w:r w:rsidR="00783701" w:rsidRPr="001450B5">
              <w:rPr>
                <w:rFonts w:ascii="Times New Roman" w:hAnsi="Times New Roman"/>
                <w:color w:val="000000"/>
                <w:szCs w:val="24"/>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1450B5" w:rsidRDefault="00595593" w:rsidP="00D41148">
            <w:pPr>
              <w:spacing w:after="0" w:line="240" w:lineRule="auto"/>
              <w:rPr>
                <w:rFonts w:ascii="Times New Roman" w:hAnsi="Times New Roman"/>
                <w:color w:val="000000"/>
                <w:szCs w:val="24"/>
              </w:rPr>
            </w:pPr>
            <w:r>
              <w:rPr>
                <w:rFonts w:ascii="Times New Roman" w:hAnsi="Times New Roman"/>
                <w:color w:val="000000"/>
                <w:szCs w:val="24"/>
              </w:rPr>
              <w:t>480</w:t>
            </w:r>
            <w:r w:rsidR="00783701" w:rsidRPr="001450B5">
              <w:rPr>
                <w:rFonts w:ascii="Times New Roman" w:hAnsi="Times New Roman"/>
                <w:color w:val="000000"/>
                <w:szCs w:val="24"/>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1450B5" w:rsidRDefault="00595593" w:rsidP="00D41148">
            <w:pPr>
              <w:spacing w:after="0" w:line="240" w:lineRule="auto"/>
              <w:rPr>
                <w:rFonts w:ascii="Times New Roman" w:hAnsi="Times New Roman"/>
                <w:color w:val="000000"/>
                <w:szCs w:val="24"/>
              </w:rPr>
            </w:pPr>
            <w:r>
              <w:rPr>
                <w:rFonts w:ascii="Times New Roman" w:hAnsi="Times New Roman"/>
                <w:color w:val="000000"/>
                <w:szCs w:val="24"/>
              </w:rPr>
              <w:t>525</w:t>
            </w:r>
            <w:r w:rsidR="00783701" w:rsidRPr="001450B5">
              <w:rPr>
                <w:rFonts w:ascii="Times New Roman" w:hAnsi="Times New Roman"/>
                <w:color w:val="000000"/>
                <w:szCs w:val="24"/>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1450B5" w:rsidRDefault="00595593" w:rsidP="00D41148">
            <w:pPr>
              <w:spacing w:after="0" w:line="240" w:lineRule="auto"/>
              <w:rPr>
                <w:rFonts w:ascii="Times New Roman" w:hAnsi="Times New Roman"/>
                <w:color w:val="000000"/>
                <w:szCs w:val="24"/>
              </w:rPr>
            </w:pPr>
            <w:r>
              <w:rPr>
                <w:rFonts w:ascii="Times New Roman" w:hAnsi="Times New Roman"/>
                <w:color w:val="000000"/>
                <w:szCs w:val="24"/>
              </w:rPr>
              <w:t>540</w:t>
            </w:r>
            <w:r w:rsidR="00783701" w:rsidRPr="001450B5">
              <w:rPr>
                <w:rFonts w:ascii="Times New Roman" w:hAnsi="Times New Roman"/>
                <w:color w:val="000000"/>
                <w:szCs w:val="24"/>
              </w:rPr>
              <w:t>.000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1450B5" w:rsidRDefault="00A75286" w:rsidP="00595593">
            <w:pPr>
              <w:spacing w:after="0" w:line="240" w:lineRule="auto"/>
              <w:rPr>
                <w:rFonts w:ascii="Times New Roman" w:hAnsi="Times New Roman"/>
                <w:color w:val="000000"/>
                <w:szCs w:val="24"/>
              </w:rPr>
            </w:pPr>
            <w:r>
              <w:rPr>
                <w:rFonts w:ascii="Times New Roman" w:hAnsi="Times New Roman"/>
                <w:color w:val="000000"/>
                <w:szCs w:val="24"/>
              </w:rPr>
              <w:t>2</w:t>
            </w:r>
            <w:r w:rsidR="00783701" w:rsidRPr="001450B5">
              <w:rPr>
                <w:rFonts w:ascii="Times New Roman" w:hAnsi="Times New Roman"/>
                <w:color w:val="000000"/>
                <w:szCs w:val="24"/>
              </w:rPr>
              <w:t>.</w:t>
            </w:r>
            <w:r w:rsidR="00595593">
              <w:rPr>
                <w:rFonts w:ascii="Times New Roman" w:hAnsi="Times New Roman"/>
                <w:color w:val="000000"/>
                <w:szCs w:val="24"/>
              </w:rPr>
              <w:t>48</w:t>
            </w:r>
            <w:r w:rsidR="00783701" w:rsidRPr="001450B5">
              <w:rPr>
                <w:rFonts w:ascii="Times New Roman" w:hAnsi="Times New Roman"/>
                <w:color w:val="000000"/>
                <w:szCs w:val="24"/>
              </w:rPr>
              <w:t>0.000</w:t>
            </w:r>
          </w:p>
        </w:tc>
      </w:tr>
    </w:tbl>
    <w:p w:rsidR="00D41148" w:rsidRPr="001450B5" w:rsidRDefault="00D41148" w:rsidP="00D41148">
      <w:pPr>
        <w:rPr>
          <w:rFonts w:ascii="Times New Roman" w:hAnsi="Times New Roman"/>
          <w:szCs w:val="24"/>
        </w:rPr>
      </w:pPr>
    </w:p>
    <w:p w:rsidR="00182321" w:rsidRPr="001450B5" w:rsidRDefault="00182321" w:rsidP="00182321">
      <w:pPr>
        <w:pStyle w:val="Balk2"/>
        <w:jc w:val="center"/>
        <w:rPr>
          <w:rFonts w:ascii="Times New Roman" w:hAnsi="Times New Roman"/>
          <w:sz w:val="24"/>
          <w:szCs w:val="24"/>
        </w:rPr>
      </w:pPr>
      <w:bookmarkStart w:id="56" w:name="_Toc416085171"/>
      <w:bookmarkStart w:id="57" w:name="_Toc529519472"/>
      <w:r w:rsidRPr="001450B5">
        <w:rPr>
          <w:rFonts w:ascii="Times New Roman" w:hAnsi="Times New Roman"/>
          <w:sz w:val="24"/>
          <w:szCs w:val="24"/>
        </w:rPr>
        <w:lastRenderedPageBreak/>
        <w:t>5 Yıllık Faaliyet Planı Tahmini Maliyet  Tablosu</w:t>
      </w:r>
    </w:p>
    <w:tbl>
      <w:tblPr>
        <w:tblW w:w="12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0"/>
        <w:gridCol w:w="4091"/>
        <w:gridCol w:w="6"/>
        <w:gridCol w:w="2380"/>
        <w:gridCol w:w="2101"/>
      </w:tblGrid>
      <w:tr w:rsidR="00EE5C54" w:rsidRPr="001450B5" w:rsidTr="001110FF">
        <w:trPr>
          <w:trHeight w:hRule="exact" w:val="309"/>
          <w:jc w:val="center"/>
        </w:trPr>
        <w:tc>
          <w:tcPr>
            <w:tcW w:w="3930" w:type="dxa"/>
            <w:vMerge w:val="restart"/>
            <w:shd w:val="clear" w:color="auto" w:fill="B2A1C7"/>
            <w:vAlign w:val="center"/>
          </w:tcPr>
          <w:p w:rsidR="00EE5C54" w:rsidRPr="001450B5" w:rsidRDefault="00EE5C54" w:rsidP="00BD6ECA">
            <w:pPr>
              <w:jc w:val="center"/>
              <w:rPr>
                <w:rFonts w:ascii="Times New Roman" w:hAnsi="Times New Roman"/>
                <w:b/>
                <w:szCs w:val="24"/>
              </w:rPr>
            </w:pPr>
            <w:r w:rsidRPr="001450B5">
              <w:rPr>
                <w:rFonts w:ascii="Times New Roman" w:hAnsi="Times New Roman"/>
                <w:b/>
                <w:szCs w:val="24"/>
              </w:rPr>
              <w:t>TEMA</w:t>
            </w:r>
          </w:p>
        </w:tc>
        <w:tc>
          <w:tcPr>
            <w:tcW w:w="4091" w:type="dxa"/>
            <w:vMerge w:val="restart"/>
            <w:shd w:val="clear" w:color="auto" w:fill="B2A1C7"/>
            <w:vAlign w:val="center"/>
          </w:tcPr>
          <w:p w:rsidR="00EE5C54" w:rsidRPr="001450B5" w:rsidRDefault="00EE5C54" w:rsidP="00BD6ECA">
            <w:pPr>
              <w:jc w:val="center"/>
              <w:rPr>
                <w:rFonts w:ascii="Times New Roman" w:hAnsi="Times New Roman"/>
                <w:b/>
                <w:szCs w:val="24"/>
              </w:rPr>
            </w:pPr>
            <w:r w:rsidRPr="001450B5">
              <w:rPr>
                <w:rFonts w:ascii="Times New Roman" w:hAnsi="Times New Roman"/>
                <w:b/>
                <w:szCs w:val="24"/>
              </w:rPr>
              <w:t>STRATEJİK AMAÇLAR / HEDEFLER</w:t>
            </w:r>
          </w:p>
        </w:tc>
        <w:tc>
          <w:tcPr>
            <w:tcW w:w="2386" w:type="dxa"/>
            <w:gridSpan w:val="2"/>
            <w:vMerge w:val="restart"/>
            <w:shd w:val="clear" w:color="auto" w:fill="B2A1C7"/>
            <w:vAlign w:val="center"/>
          </w:tcPr>
          <w:p w:rsidR="00EE5C54" w:rsidRPr="001450B5" w:rsidRDefault="00EE5C54" w:rsidP="00BD6ECA">
            <w:pPr>
              <w:jc w:val="center"/>
              <w:rPr>
                <w:rFonts w:ascii="Times New Roman" w:hAnsi="Times New Roman"/>
                <w:b/>
                <w:szCs w:val="24"/>
              </w:rPr>
            </w:pPr>
            <w:r w:rsidRPr="001450B5">
              <w:rPr>
                <w:rFonts w:ascii="Times New Roman" w:hAnsi="Times New Roman"/>
                <w:b/>
                <w:szCs w:val="24"/>
              </w:rPr>
              <w:t>EYLEMLER</w:t>
            </w:r>
          </w:p>
        </w:tc>
        <w:tc>
          <w:tcPr>
            <w:tcW w:w="2101" w:type="dxa"/>
            <w:shd w:val="clear" w:color="auto" w:fill="CCC0D9"/>
            <w:vAlign w:val="center"/>
          </w:tcPr>
          <w:p w:rsidR="00EE5C54" w:rsidRPr="001450B5" w:rsidRDefault="00EE5C54" w:rsidP="00BD6ECA">
            <w:pPr>
              <w:spacing w:after="0" w:line="240" w:lineRule="auto"/>
              <w:jc w:val="center"/>
              <w:rPr>
                <w:rFonts w:ascii="Times New Roman" w:hAnsi="Times New Roman"/>
                <w:b/>
                <w:bCs/>
                <w:szCs w:val="24"/>
              </w:rPr>
            </w:pPr>
            <w:r w:rsidRPr="001450B5">
              <w:rPr>
                <w:rFonts w:ascii="Times New Roman" w:hAnsi="Times New Roman"/>
                <w:b/>
                <w:bCs/>
                <w:szCs w:val="24"/>
              </w:rPr>
              <w:t>2019-2023</w:t>
            </w:r>
          </w:p>
          <w:p w:rsidR="00EE5C54" w:rsidRPr="001450B5" w:rsidRDefault="00EE5C54" w:rsidP="00BD6ECA">
            <w:pPr>
              <w:jc w:val="center"/>
              <w:rPr>
                <w:rFonts w:ascii="Times New Roman" w:hAnsi="Times New Roman"/>
                <w:b/>
                <w:szCs w:val="24"/>
              </w:rPr>
            </w:pPr>
          </w:p>
        </w:tc>
      </w:tr>
      <w:tr w:rsidR="00EE5C54" w:rsidRPr="001450B5" w:rsidTr="001110FF">
        <w:trPr>
          <w:trHeight w:hRule="exact" w:val="309"/>
          <w:jc w:val="center"/>
        </w:trPr>
        <w:tc>
          <w:tcPr>
            <w:tcW w:w="3930" w:type="dxa"/>
            <w:vMerge/>
            <w:shd w:val="clear" w:color="auto" w:fill="B2A1C7"/>
            <w:vAlign w:val="center"/>
          </w:tcPr>
          <w:p w:rsidR="00EE5C54" w:rsidRPr="001450B5" w:rsidRDefault="00EE5C54" w:rsidP="00BD6ECA">
            <w:pPr>
              <w:jc w:val="center"/>
              <w:rPr>
                <w:rFonts w:ascii="Times New Roman" w:hAnsi="Times New Roman"/>
                <w:color w:val="FFFFFF"/>
                <w:szCs w:val="24"/>
              </w:rPr>
            </w:pPr>
          </w:p>
        </w:tc>
        <w:tc>
          <w:tcPr>
            <w:tcW w:w="4091" w:type="dxa"/>
            <w:vMerge/>
            <w:tcBorders>
              <w:bottom w:val="single" w:sz="4" w:space="0" w:color="auto"/>
            </w:tcBorders>
            <w:shd w:val="clear" w:color="auto" w:fill="B2A1C7"/>
            <w:vAlign w:val="center"/>
          </w:tcPr>
          <w:p w:rsidR="00EE5C54" w:rsidRPr="001450B5" w:rsidRDefault="00EE5C54" w:rsidP="00BD6ECA">
            <w:pPr>
              <w:jc w:val="center"/>
              <w:rPr>
                <w:rFonts w:ascii="Times New Roman" w:hAnsi="Times New Roman"/>
                <w:bCs/>
                <w:color w:val="FFFFFF"/>
                <w:szCs w:val="24"/>
              </w:rPr>
            </w:pPr>
          </w:p>
        </w:tc>
        <w:tc>
          <w:tcPr>
            <w:tcW w:w="2386" w:type="dxa"/>
            <w:gridSpan w:val="2"/>
            <w:vMerge/>
            <w:tcBorders>
              <w:bottom w:val="single" w:sz="4" w:space="0" w:color="auto"/>
            </w:tcBorders>
            <w:shd w:val="clear" w:color="auto" w:fill="B2A1C7"/>
            <w:vAlign w:val="center"/>
          </w:tcPr>
          <w:p w:rsidR="00EE5C54" w:rsidRPr="001450B5" w:rsidRDefault="00EE5C54" w:rsidP="00BD6ECA">
            <w:pPr>
              <w:jc w:val="center"/>
              <w:rPr>
                <w:rFonts w:ascii="Times New Roman" w:hAnsi="Times New Roman"/>
                <w:bCs/>
                <w:color w:val="FF0000"/>
                <w:szCs w:val="24"/>
              </w:rPr>
            </w:pPr>
          </w:p>
        </w:tc>
        <w:tc>
          <w:tcPr>
            <w:tcW w:w="2101" w:type="dxa"/>
            <w:tcBorders>
              <w:bottom w:val="single" w:sz="4" w:space="0" w:color="auto"/>
            </w:tcBorders>
            <w:shd w:val="clear" w:color="auto" w:fill="CCC0D9"/>
            <w:vAlign w:val="center"/>
          </w:tcPr>
          <w:p w:rsidR="00EE5C54" w:rsidRPr="001450B5" w:rsidRDefault="00EE5C54" w:rsidP="00BD6ECA">
            <w:pPr>
              <w:jc w:val="center"/>
              <w:rPr>
                <w:rFonts w:ascii="Times New Roman" w:hAnsi="Times New Roman"/>
                <w:bCs/>
                <w:color w:val="FF0000"/>
                <w:szCs w:val="24"/>
              </w:rPr>
            </w:pPr>
            <w:r w:rsidRPr="001450B5">
              <w:rPr>
                <w:rFonts w:ascii="Times New Roman" w:hAnsi="Times New Roman"/>
                <w:bCs/>
                <w:color w:val="FF0000"/>
                <w:szCs w:val="24"/>
              </w:rPr>
              <w:t>MALİYETİ</w:t>
            </w:r>
          </w:p>
        </w:tc>
      </w:tr>
      <w:tr w:rsidR="00EE5C54" w:rsidRPr="001450B5" w:rsidTr="001110FF">
        <w:trPr>
          <w:trHeight w:hRule="exact" w:val="309"/>
          <w:jc w:val="center"/>
        </w:trPr>
        <w:tc>
          <w:tcPr>
            <w:tcW w:w="3930" w:type="dxa"/>
            <w:vMerge w:val="restart"/>
            <w:textDirection w:val="btLr"/>
            <w:vAlign w:val="center"/>
          </w:tcPr>
          <w:p w:rsidR="00EE5C54" w:rsidRPr="001450B5" w:rsidRDefault="00EE5C54" w:rsidP="00BD6ECA">
            <w:pPr>
              <w:jc w:val="center"/>
              <w:rPr>
                <w:rFonts w:ascii="Times New Roman" w:hAnsi="Times New Roman"/>
                <w:szCs w:val="24"/>
              </w:rPr>
            </w:pPr>
          </w:p>
          <w:p w:rsidR="00EE5C54" w:rsidRPr="001450B5" w:rsidRDefault="00EE5C54" w:rsidP="00BD6ECA">
            <w:pPr>
              <w:jc w:val="center"/>
              <w:rPr>
                <w:rFonts w:ascii="Times New Roman" w:hAnsi="Times New Roman"/>
                <w:b/>
                <w:szCs w:val="24"/>
              </w:rPr>
            </w:pPr>
            <w:r w:rsidRPr="001450B5">
              <w:rPr>
                <w:rFonts w:ascii="Times New Roman" w:hAnsi="Times New Roman"/>
                <w:b/>
                <w:szCs w:val="24"/>
              </w:rPr>
              <w:t>TEMA-1</w:t>
            </w:r>
          </w:p>
        </w:tc>
        <w:tc>
          <w:tcPr>
            <w:tcW w:w="6477" w:type="dxa"/>
            <w:gridSpan w:val="3"/>
            <w:shd w:val="clear" w:color="auto" w:fill="DBE5F1"/>
            <w:vAlign w:val="center"/>
          </w:tcPr>
          <w:p w:rsidR="00EE5C54" w:rsidRPr="001450B5" w:rsidRDefault="00EE5C54" w:rsidP="00BD6ECA">
            <w:pPr>
              <w:jc w:val="center"/>
              <w:rPr>
                <w:rFonts w:ascii="Times New Roman" w:hAnsi="Times New Roman"/>
                <w:bCs/>
                <w:iCs/>
                <w:szCs w:val="24"/>
              </w:rPr>
            </w:pPr>
            <w:r w:rsidRPr="001450B5">
              <w:rPr>
                <w:rFonts w:ascii="Times New Roman" w:hAnsi="Times New Roman"/>
                <w:bCs/>
                <w:szCs w:val="24"/>
              </w:rPr>
              <w:t>STRATEJİK AMAÇ 1</w:t>
            </w:r>
          </w:p>
        </w:tc>
        <w:tc>
          <w:tcPr>
            <w:tcW w:w="2101" w:type="dxa"/>
            <w:shd w:val="clear" w:color="auto" w:fill="DBE5F1"/>
            <w:vAlign w:val="center"/>
          </w:tcPr>
          <w:p w:rsidR="00EE5C54" w:rsidRPr="001450B5" w:rsidRDefault="007064C4" w:rsidP="00BD6ECA">
            <w:pPr>
              <w:jc w:val="center"/>
              <w:rPr>
                <w:rFonts w:ascii="Times New Roman" w:hAnsi="Times New Roman"/>
                <w:b/>
                <w:bCs/>
                <w:iCs/>
                <w:szCs w:val="24"/>
              </w:rPr>
            </w:pPr>
            <w:r>
              <w:rPr>
                <w:rFonts w:ascii="Times New Roman" w:hAnsi="Times New Roman"/>
                <w:b/>
                <w:bCs/>
                <w:iCs/>
                <w:szCs w:val="24"/>
              </w:rPr>
              <w:t>2.6</w:t>
            </w:r>
            <w:r w:rsidR="00EE5C54" w:rsidRPr="001450B5">
              <w:rPr>
                <w:rFonts w:ascii="Times New Roman" w:hAnsi="Times New Roman"/>
                <w:b/>
                <w:bCs/>
                <w:iCs/>
                <w:szCs w:val="24"/>
              </w:rPr>
              <w:t>00</w:t>
            </w:r>
          </w:p>
        </w:tc>
      </w:tr>
      <w:tr w:rsidR="00EE5C54" w:rsidRPr="001450B5" w:rsidTr="001110FF">
        <w:trPr>
          <w:trHeight w:hRule="exact" w:val="309"/>
          <w:jc w:val="center"/>
        </w:trPr>
        <w:tc>
          <w:tcPr>
            <w:tcW w:w="3930" w:type="dxa"/>
            <w:vMerge/>
            <w:vAlign w:val="center"/>
          </w:tcPr>
          <w:p w:rsidR="00EE5C54" w:rsidRPr="001450B5" w:rsidRDefault="00EE5C54" w:rsidP="00BD6ECA">
            <w:pPr>
              <w:jc w:val="center"/>
              <w:rPr>
                <w:rFonts w:ascii="Times New Roman" w:hAnsi="Times New Roman"/>
                <w:szCs w:val="24"/>
              </w:rPr>
            </w:pPr>
          </w:p>
        </w:tc>
        <w:tc>
          <w:tcPr>
            <w:tcW w:w="4091" w:type="dxa"/>
            <w:vMerge w:val="restart"/>
            <w:vAlign w:val="center"/>
          </w:tcPr>
          <w:p w:rsidR="00EE5C54" w:rsidRPr="001450B5" w:rsidRDefault="00EE5C54" w:rsidP="00BD6ECA">
            <w:pPr>
              <w:rPr>
                <w:rFonts w:ascii="Times New Roman" w:hAnsi="Times New Roman"/>
                <w:szCs w:val="24"/>
              </w:rPr>
            </w:pPr>
            <w:r w:rsidRPr="001450B5">
              <w:rPr>
                <w:rFonts w:ascii="Times New Roman" w:hAnsi="Times New Roman"/>
                <w:szCs w:val="24"/>
              </w:rPr>
              <w:t>Stratejik Hedef 1.1</w:t>
            </w:r>
          </w:p>
        </w:tc>
        <w:tc>
          <w:tcPr>
            <w:tcW w:w="2386" w:type="dxa"/>
            <w:gridSpan w:val="2"/>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1.1.1.</w:t>
            </w:r>
          </w:p>
        </w:tc>
        <w:tc>
          <w:tcPr>
            <w:tcW w:w="2101" w:type="dxa"/>
            <w:vAlign w:val="center"/>
          </w:tcPr>
          <w:p w:rsidR="00EE5C54" w:rsidRPr="001450B5" w:rsidRDefault="00F73DD4" w:rsidP="00BD6ECA">
            <w:pPr>
              <w:jc w:val="center"/>
              <w:rPr>
                <w:rFonts w:ascii="Times New Roman" w:hAnsi="Times New Roman"/>
                <w:iCs/>
                <w:szCs w:val="24"/>
              </w:rPr>
            </w:pPr>
            <w:r>
              <w:rPr>
                <w:rFonts w:ascii="Times New Roman" w:hAnsi="Times New Roman"/>
                <w:iCs/>
                <w:szCs w:val="24"/>
              </w:rPr>
              <w:t>-</w:t>
            </w:r>
          </w:p>
        </w:tc>
      </w:tr>
      <w:tr w:rsidR="00EE5C54" w:rsidRPr="001450B5" w:rsidTr="001110FF">
        <w:trPr>
          <w:trHeight w:hRule="exact" w:val="309"/>
          <w:jc w:val="center"/>
        </w:trPr>
        <w:tc>
          <w:tcPr>
            <w:tcW w:w="3930" w:type="dxa"/>
            <w:vMerge/>
            <w:vAlign w:val="center"/>
          </w:tcPr>
          <w:p w:rsidR="00EE5C54" w:rsidRPr="001450B5" w:rsidRDefault="00EE5C54" w:rsidP="00BD6ECA">
            <w:pPr>
              <w:jc w:val="center"/>
              <w:rPr>
                <w:rFonts w:ascii="Times New Roman" w:hAnsi="Times New Roman"/>
                <w:szCs w:val="24"/>
              </w:rPr>
            </w:pPr>
          </w:p>
        </w:tc>
        <w:tc>
          <w:tcPr>
            <w:tcW w:w="4091" w:type="dxa"/>
            <w:vMerge/>
            <w:vAlign w:val="center"/>
          </w:tcPr>
          <w:p w:rsidR="00EE5C54" w:rsidRPr="001450B5" w:rsidRDefault="00EE5C54" w:rsidP="00BD6ECA">
            <w:pPr>
              <w:rPr>
                <w:rFonts w:ascii="Times New Roman" w:hAnsi="Times New Roman"/>
                <w:szCs w:val="24"/>
              </w:rPr>
            </w:pPr>
          </w:p>
        </w:tc>
        <w:tc>
          <w:tcPr>
            <w:tcW w:w="2386" w:type="dxa"/>
            <w:gridSpan w:val="2"/>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1.1.2</w:t>
            </w:r>
          </w:p>
        </w:tc>
        <w:tc>
          <w:tcPr>
            <w:tcW w:w="2101" w:type="dxa"/>
            <w:vAlign w:val="center"/>
          </w:tcPr>
          <w:p w:rsidR="00EE5C54" w:rsidRPr="001450B5" w:rsidRDefault="00F73DD4" w:rsidP="00BD6ECA">
            <w:pPr>
              <w:jc w:val="center"/>
              <w:rPr>
                <w:rFonts w:ascii="Times New Roman" w:hAnsi="Times New Roman"/>
                <w:iCs/>
                <w:szCs w:val="24"/>
              </w:rPr>
            </w:pPr>
            <w:r>
              <w:rPr>
                <w:rFonts w:ascii="Times New Roman" w:hAnsi="Times New Roman"/>
                <w:iCs/>
                <w:szCs w:val="24"/>
              </w:rPr>
              <w:t>-</w:t>
            </w:r>
          </w:p>
        </w:tc>
      </w:tr>
      <w:tr w:rsidR="00EE5C54" w:rsidRPr="001450B5" w:rsidTr="001110FF">
        <w:trPr>
          <w:trHeight w:hRule="exact" w:val="309"/>
          <w:jc w:val="center"/>
        </w:trPr>
        <w:tc>
          <w:tcPr>
            <w:tcW w:w="3930" w:type="dxa"/>
            <w:vMerge/>
            <w:vAlign w:val="center"/>
          </w:tcPr>
          <w:p w:rsidR="00EE5C54" w:rsidRPr="001450B5" w:rsidRDefault="00EE5C54" w:rsidP="00BD6ECA">
            <w:pPr>
              <w:jc w:val="center"/>
              <w:rPr>
                <w:rFonts w:ascii="Times New Roman" w:hAnsi="Times New Roman"/>
                <w:szCs w:val="24"/>
              </w:rPr>
            </w:pPr>
          </w:p>
        </w:tc>
        <w:tc>
          <w:tcPr>
            <w:tcW w:w="4091" w:type="dxa"/>
            <w:vMerge/>
            <w:vAlign w:val="center"/>
          </w:tcPr>
          <w:p w:rsidR="00EE5C54" w:rsidRPr="001450B5" w:rsidRDefault="00EE5C54" w:rsidP="00BD6ECA">
            <w:pPr>
              <w:rPr>
                <w:rFonts w:ascii="Times New Roman" w:hAnsi="Times New Roman"/>
                <w:szCs w:val="24"/>
              </w:rPr>
            </w:pPr>
          </w:p>
        </w:tc>
        <w:tc>
          <w:tcPr>
            <w:tcW w:w="2386" w:type="dxa"/>
            <w:gridSpan w:val="2"/>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1.1.3</w:t>
            </w:r>
          </w:p>
        </w:tc>
        <w:tc>
          <w:tcPr>
            <w:tcW w:w="2101" w:type="dxa"/>
            <w:vAlign w:val="center"/>
          </w:tcPr>
          <w:p w:rsidR="00EE5C54" w:rsidRPr="001450B5" w:rsidRDefault="00F73DD4" w:rsidP="00BD6ECA">
            <w:pPr>
              <w:jc w:val="center"/>
              <w:rPr>
                <w:rFonts w:ascii="Times New Roman" w:hAnsi="Times New Roman"/>
                <w:iCs/>
                <w:szCs w:val="24"/>
              </w:rPr>
            </w:pPr>
            <w:r>
              <w:rPr>
                <w:rFonts w:ascii="Times New Roman" w:hAnsi="Times New Roman"/>
                <w:iCs/>
                <w:szCs w:val="24"/>
              </w:rPr>
              <w:t>-</w:t>
            </w:r>
          </w:p>
        </w:tc>
      </w:tr>
      <w:tr w:rsidR="00EE5C54" w:rsidRPr="001450B5" w:rsidTr="001110FF">
        <w:trPr>
          <w:trHeight w:hRule="exact" w:val="309"/>
          <w:jc w:val="center"/>
        </w:trPr>
        <w:tc>
          <w:tcPr>
            <w:tcW w:w="3930" w:type="dxa"/>
            <w:vMerge/>
            <w:vAlign w:val="center"/>
          </w:tcPr>
          <w:p w:rsidR="00EE5C54" w:rsidRPr="001450B5" w:rsidRDefault="00EE5C54" w:rsidP="00BD6ECA">
            <w:pPr>
              <w:jc w:val="center"/>
              <w:rPr>
                <w:rFonts w:ascii="Times New Roman" w:hAnsi="Times New Roman"/>
                <w:szCs w:val="24"/>
              </w:rPr>
            </w:pPr>
          </w:p>
        </w:tc>
        <w:tc>
          <w:tcPr>
            <w:tcW w:w="4091" w:type="dxa"/>
            <w:vMerge/>
            <w:vAlign w:val="center"/>
          </w:tcPr>
          <w:p w:rsidR="00EE5C54" w:rsidRPr="001450B5" w:rsidRDefault="00EE5C54" w:rsidP="00BD6ECA">
            <w:pPr>
              <w:rPr>
                <w:rFonts w:ascii="Times New Roman" w:hAnsi="Times New Roman"/>
                <w:szCs w:val="24"/>
              </w:rPr>
            </w:pPr>
          </w:p>
        </w:tc>
        <w:tc>
          <w:tcPr>
            <w:tcW w:w="2386" w:type="dxa"/>
            <w:gridSpan w:val="2"/>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1.1.4</w:t>
            </w:r>
          </w:p>
        </w:tc>
        <w:tc>
          <w:tcPr>
            <w:tcW w:w="2101" w:type="dxa"/>
            <w:vAlign w:val="center"/>
          </w:tcPr>
          <w:p w:rsidR="00EE5C54" w:rsidRPr="001450B5" w:rsidRDefault="00F73DD4" w:rsidP="00BD6ECA">
            <w:pPr>
              <w:jc w:val="center"/>
              <w:rPr>
                <w:rFonts w:ascii="Times New Roman" w:hAnsi="Times New Roman"/>
                <w:iCs/>
                <w:szCs w:val="24"/>
              </w:rPr>
            </w:pPr>
            <w:r>
              <w:rPr>
                <w:rFonts w:ascii="Times New Roman" w:hAnsi="Times New Roman"/>
                <w:iCs/>
                <w:szCs w:val="24"/>
              </w:rPr>
              <w:t>1</w:t>
            </w:r>
            <w:r w:rsidR="00EE5C54" w:rsidRPr="001450B5">
              <w:rPr>
                <w:rFonts w:ascii="Times New Roman" w:hAnsi="Times New Roman"/>
                <w:iCs/>
                <w:szCs w:val="24"/>
              </w:rPr>
              <w:t>000</w:t>
            </w:r>
          </w:p>
        </w:tc>
      </w:tr>
      <w:tr w:rsidR="00EE5C54" w:rsidRPr="001450B5" w:rsidTr="001110FF">
        <w:trPr>
          <w:trHeight w:hRule="exact" w:val="309"/>
          <w:jc w:val="center"/>
        </w:trPr>
        <w:tc>
          <w:tcPr>
            <w:tcW w:w="3930" w:type="dxa"/>
            <w:vMerge/>
            <w:textDirection w:val="btLr"/>
            <w:vAlign w:val="center"/>
          </w:tcPr>
          <w:p w:rsidR="00EE5C54" w:rsidRPr="001450B5" w:rsidRDefault="00EE5C54" w:rsidP="00BD6ECA">
            <w:pPr>
              <w:jc w:val="center"/>
              <w:rPr>
                <w:rFonts w:ascii="Times New Roman" w:hAnsi="Times New Roman"/>
                <w:szCs w:val="24"/>
              </w:rPr>
            </w:pPr>
          </w:p>
        </w:tc>
        <w:tc>
          <w:tcPr>
            <w:tcW w:w="4097" w:type="dxa"/>
            <w:gridSpan w:val="2"/>
            <w:vMerge w:val="restart"/>
            <w:vAlign w:val="center"/>
          </w:tcPr>
          <w:p w:rsidR="00EE5C54" w:rsidRPr="001450B5" w:rsidRDefault="00EE5C54" w:rsidP="00BD6ECA">
            <w:pPr>
              <w:rPr>
                <w:rFonts w:ascii="Times New Roman" w:hAnsi="Times New Roman"/>
                <w:bCs/>
                <w:szCs w:val="24"/>
              </w:rPr>
            </w:pPr>
            <w:r w:rsidRPr="001450B5">
              <w:rPr>
                <w:rFonts w:ascii="Times New Roman" w:hAnsi="Times New Roman"/>
                <w:bCs/>
                <w:szCs w:val="24"/>
              </w:rPr>
              <w:t>Stratejik Hedef 1.2</w:t>
            </w:r>
          </w:p>
        </w:tc>
        <w:tc>
          <w:tcPr>
            <w:tcW w:w="2380" w:type="dxa"/>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1.2.1</w:t>
            </w:r>
          </w:p>
        </w:tc>
        <w:tc>
          <w:tcPr>
            <w:tcW w:w="2101" w:type="dxa"/>
            <w:vAlign w:val="center"/>
          </w:tcPr>
          <w:p w:rsidR="00EE5C54" w:rsidRPr="001450B5" w:rsidRDefault="00F73DD4" w:rsidP="00BD6ECA">
            <w:pPr>
              <w:jc w:val="center"/>
              <w:rPr>
                <w:rFonts w:ascii="Times New Roman" w:hAnsi="Times New Roman"/>
                <w:bCs/>
                <w:szCs w:val="24"/>
              </w:rPr>
            </w:pPr>
            <w:r>
              <w:rPr>
                <w:rFonts w:ascii="Times New Roman" w:hAnsi="Times New Roman"/>
                <w:bCs/>
                <w:szCs w:val="24"/>
              </w:rPr>
              <w:t>-</w:t>
            </w:r>
          </w:p>
        </w:tc>
      </w:tr>
      <w:tr w:rsidR="00EE5C54" w:rsidRPr="001450B5" w:rsidTr="001110FF">
        <w:trPr>
          <w:trHeight w:hRule="exact" w:val="309"/>
          <w:jc w:val="center"/>
        </w:trPr>
        <w:tc>
          <w:tcPr>
            <w:tcW w:w="3930" w:type="dxa"/>
            <w:vMerge/>
            <w:textDirection w:val="btLr"/>
            <w:vAlign w:val="center"/>
          </w:tcPr>
          <w:p w:rsidR="00EE5C54" w:rsidRPr="001450B5" w:rsidRDefault="00EE5C54" w:rsidP="00BD6ECA">
            <w:pPr>
              <w:jc w:val="center"/>
              <w:rPr>
                <w:rFonts w:ascii="Times New Roman" w:hAnsi="Times New Roman"/>
                <w:szCs w:val="24"/>
              </w:rPr>
            </w:pPr>
          </w:p>
        </w:tc>
        <w:tc>
          <w:tcPr>
            <w:tcW w:w="4097" w:type="dxa"/>
            <w:gridSpan w:val="2"/>
            <w:vMerge/>
            <w:vAlign w:val="center"/>
          </w:tcPr>
          <w:p w:rsidR="00EE5C54" w:rsidRPr="001450B5" w:rsidRDefault="00EE5C54" w:rsidP="00BD6ECA">
            <w:pPr>
              <w:rPr>
                <w:rFonts w:ascii="Times New Roman" w:hAnsi="Times New Roman"/>
                <w:bCs/>
                <w:szCs w:val="24"/>
              </w:rPr>
            </w:pPr>
          </w:p>
        </w:tc>
        <w:tc>
          <w:tcPr>
            <w:tcW w:w="2380" w:type="dxa"/>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1.2.2</w:t>
            </w:r>
          </w:p>
        </w:tc>
        <w:tc>
          <w:tcPr>
            <w:tcW w:w="2101" w:type="dxa"/>
            <w:vAlign w:val="center"/>
          </w:tcPr>
          <w:p w:rsidR="00EE5C54" w:rsidRPr="001450B5" w:rsidRDefault="00EE5C54" w:rsidP="00BD6ECA">
            <w:pPr>
              <w:jc w:val="center"/>
              <w:rPr>
                <w:rFonts w:ascii="Times New Roman" w:hAnsi="Times New Roman"/>
                <w:bCs/>
                <w:szCs w:val="24"/>
              </w:rPr>
            </w:pPr>
            <w:r w:rsidRPr="001450B5">
              <w:rPr>
                <w:rFonts w:ascii="Times New Roman" w:hAnsi="Times New Roman"/>
                <w:bCs/>
                <w:szCs w:val="24"/>
              </w:rPr>
              <w:t>500</w:t>
            </w:r>
          </w:p>
        </w:tc>
      </w:tr>
      <w:tr w:rsidR="00EE5C54" w:rsidRPr="001450B5" w:rsidTr="001110FF">
        <w:trPr>
          <w:trHeight w:hRule="exact" w:val="309"/>
          <w:jc w:val="center"/>
        </w:trPr>
        <w:tc>
          <w:tcPr>
            <w:tcW w:w="3930" w:type="dxa"/>
            <w:vMerge/>
            <w:textDirection w:val="btLr"/>
            <w:vAlign w:val="center"/>
          </w:tcPr>
          <w:p w:rsidR="00EE5C54" w:rsidRPr="001450B5" w:rsidRDefault="00EE5C54" w:rsidP="00BD6ECA">
            <w:pPr>
              <w:jc w:val="center"/>
              <w:rPr>
                <w:rFonts w:ascii="Times New Roman" w:hAnsi="Times New Roman"/>
                <w:szCs w:val="24"/>
              </w:rPr>
            </w:pPr>
          </w:p>
        </w:tc>
        <w:tc>
          <w:tcPr>
            <w:tcW w:w="4097" w:type="dxa"/>
            <w:gridSpan w:val="2"/>
            <w:vMerge/>
            <w:vAlign w:val="center"/>
          </w:tcPr>
          <w:p w:rsidR="00EE5C54" w:rsidRPr="001450B5" w:rsidRDefault="00EE5C54" w:rsidP="00BD6ECA">
            <w:pPr>
              <w:rPr>
                <w:rFonts w:ascii="Times New Roman" w:hAnsi="Times New Roman"/>
                <w:bCs/>
                <w:szCs w:val="24"/>
              </w:rPr>
            </w:pPr>
          </w:p>
        </w:tc>
        <w:tc>
          <w:tcPr>
            <w:tcW w:w="2380" w:type="dxa"/>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1.2.3</w:t>
            </w:r>
          </w:p>
        </w:tc>
        <w:tc>
          <w:tcPr>
            <w:tcW w:w="2101" w:type="dxa"/>
            <w:vAlign w:val="center"/>
          </w:tcPr>
          <w:p w:rsidR="00EE5C54" w:rsidRPr="001450B5" w:rsidRDefault="00F73DD4" w:rsidP="00BD6ECA">
            <w:pPr>
              <w:jc w:val="center"/>
              <w:rPr>
                <w:rFonts w:ascii="Times New Roman" w:hAnsi="Times New Roman"/>
                <w:bCs/>
                <w:szCs w:val="24"/>
              </w:rPr>
            </w:pPr>
            <w:r>
              <w:rPr>
                <w:rFonts w:ascii="Times New Roman" w:hAnsi="Times New Roman"/>
                <w:bCs/>
                <w:szCs w:val="24"/>
              </w:rPr>
              <w:t>0</w:t>
            </w:r>
          </w:p>
        </w:tc>
      </w:tr>
      <w:tr w:rsidR="00EE5C54" w:rsidRPr="001450B5" w:rsidTr="001110FF">
        <w:trPr>
          <w:trHeight w:hRule="exact" w:val="309"/>
          <w:jc w:val="center"/>
        </w:trPr>
        <w:tc>
          <w:tcPr>
            <w:tcW w:w="3930" w:type="dxa"/>
            <w:vMerge/>
            <w:textDirection w:val="btLr"/>
            <w:vAlign w:val="center"/>
          </w:tcPr>
          <w:p w:rsidR="00EE5C54" w:rsidRPr="001450B5" w:rsidRDefault="00EE5C54" w:rsidP="00BD6ECA">
            <w:pPr>
              <w:jc w:val="center"/>
              <w:rPr>
                <w:rFonts w:ascii="Times New Roman" w:hAnsi="Times New Roman"/>
                <w:szCs w:val="24"/>
              </w:rPr>
            </w:pPr>
          </w:p>
        </w:tc>
        <w:tc>
          <w:tcPr>
            <w:tcW w:w="4097" w:type="dxa"/>
            <w:gridSpan w:val="2"/>
            <w:vMerge/>
            <w:vAlign w:val="center"/>
          </w:tcPr>
          <w:p w:rsidR="00EE5C54" w:rsidRPr="001450B5" w:rsidRDefault="00EE5C54" w:rsidP="00BD6ECA">
            <w:pPr>
              <w:rPr>
                <w:rFonts w:ascii="Times New Roman" w:hAnsi="Times New Roman"/>
                <w:bCs/>
                <w:szCs w:val="24"/>
              </w:rPr>
            </w:pPr>
          </w:p>
        </w:tc>
        <w:tc>
          <w:tcPr>
            <w:tcW w:w="2380" w:type="dxa"/>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1.2.4</w:t>
            </w:r>
          </w:p>
        </w:tc>
        <w:tc>
          <w:tcPr>
            <w:tcW w:w="2101" w:type="dxa"/>
            <w:vAlign w:val="center"/>
          </w:tcPr>
          <w:p w:rsidR="00EE5C54" w:rsidRPr="001450B5" w:rsidRDefault="00EE5C54" w:rsidP="00BD6ECA">
            <w:pPr>
              <w:jc w:val="center"/>
              <w:rPr>
                <w:rFonts w:ascii="Times New Roman" w:hAnsi="Times New Roman"/>
                <w:bCs/>
                <w:szCs w:val="24"/>
              </w:rPr>
            </w:pPr>
            <w:r w:rsidRPr="001450B5">
              <w:rPr>
                <w:rFonts w:ascii="Times New Roman" w:hAnsi="Times New Roman"/>
                <w:bCs/>
                <w:szCs w:val="24"/>
              </w:rPr>
              <w:t>1000</w:t>
            </w:r>
          </w:p>
        </w:tc>
      </w:tr>
      <w:tr w:rsidR="00EE5C54" w:rsidRPr="001450B5" w:rsidTr="001110FF">
        <w:trPr>
          <w:trHeight w:hRule="exact" w:val="309"/>
          <w:jc w:val="center"/>
        </w:trPr>
        <w:tc>
          <w:tcPr>
            <w:tcW w:w="3930" w:type="dxa"/>
            <w:vMerge/>
            <w:textDirection w:val="btLr"/>
            <w:vAlign w:val="center"/>
          </w:tcPr>
          <w:p w:rsidR="00EE5C54" w:rsidRPr="001450B5" w:rsidRDefault="00EE5C54" w:rsidP="00BD6ECA">
            <w:pPr>
              <w:jc w:val="center"/>
              <w:rPr>
                <w:rFonts w:ascii="Times New Roman" w:hAnsi="Times New Roman"/>
                <w:szCs w:val="24"/>
              </w:rPr>
            </w:pPr>
          </w:p>
        </w:tc>
        <w:tc>
          <w:tcPr>
            <w:tcW w:w="4097" w:type="dxa"/>
            <w:gridSpan w:val="2"/>
            <w:vMerge w:val="restart"/>
            <w:vAlign w:val="center"/>
          </w:tcPr>
          <w:p w:rsidR="00EE5C54" w:rsidRPr="001450B5" w:rsidRDefault="00EE5C54" w:rsidP="00BD6ECA">
            <w:pPr>
              <w:rPr>
                <w:rFonts w:ascii="Times New Roman" w:hAnsi="Times New Roman"/>
                <w:bCs/>
                <w:szCs w:val="24"/>
              </w:rPr>
            </w:pPr>
            <w:r w:rsidRPr="001450B5">
              <w:rPr>
                <w:rFonts w:ascii="Times New Roman" w:hAnsi="Times New Roman"/>
                <w:bCs/>
                <w:szCs w:val="24"/>
              </w:rPr>
              <w:t>Stratejik Hedef 1.3</w:t>
            </w:r>
          </w:p>
        </w:tc>
        <w:tc>
          <w:tcPr>
            <w:tcW w:w="2380" w:type="dxa"/>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1.3.1</w:t>
            </w:r>
          </w:p>
        </w:tc>
        <w:tc>
          <w:tcPr>
            <w:tcW w:w="2101" w:type="dxa"/>
            <w:vAlign w:val="center"/>
          </w:tcPr>
          <w:p w:rsidR="00EE5C54" w:rsidRPr="001450B5" w:rsidRDefault="007064C4" w:rsidP="00BD6ECA">
            <w:pPr>
              <w:jc w:val="center"/>
              <w:rPr>
                <w:rFonts w:ascii="Times New Roman" w:hAnsi="Times New Roman"/>
                <w:bCs/>
                <w:szCs w:val="24"/>
              </w:rPr>
            </w:pPr>
            <w:r>
              <w:rPr>
                <w:rFonts w:ascii="Times New Roman" w:hAnsi="Times New Roman"/>
                <w:bCs/>
                <w:szCs w:val="24"/>
              </w:rPr>
              <w:t>-</w:t>
            </w:r>
          </w:p>
        </w:tc>
      </w:tr>
      <w:tr w:rsidR="00EE5C54" w:rsidRPr="001450B5" w:rsidTr="001110FF">
        <w:trPr>
          <w:trHeight w:hRule="exact" w:val="309"/>
          <w:jc w:val="center"/>
        </w:trPr>
        <w:tc>
          <w:tcPr>
            <w:tcW w:w="3930" w:type="dxa"/>
            <w:vMerge/>
            <w:textDirection w:val="btLr"/>
            <w:vAlign w:val="center"/>
          </w:tcPr>
          <w:p w:rsidR="00EE5C54" w:rsidRPr="001450B5" w:rsidRDefault="00EE5C54" w:rsidP="00BD6ECA">
            <w:pPr>
              <w:jc w:val="center"/>
              <w:rPr>
                <w:rFonts w:ascii="Times New Roman" w:hAnsi="Times New Roman"/>
                <w:szCs w:val="24"/>
              </w:rPr>
            </w:pPr>
          </w:p>
        </w:tc>
        <w:tc>
          <w:tcPr>
            <w:tcW w:w="4097" w:type="dxa"/>
            <w:gridSpan w:val="2"/>
            <w:vMerge/>
            <w:vAlign w:val="center"/>
          </w:tcPr>
          <w:p w:rsidR="00EE5C54" w:rsidRPr="001450B5" w:rsidRDefault="00EE5C54" w:rsidP="00BD6ECA">
            <w:pPr>
              <w:rPr>
                <w:rFonts w:ascii="Times New Roman" w:hAnsi="Times New Roman"/>
                <w:bCs/>
                <w:szCs w:val="24"/>
              </w:rPr>
            </w:pPr>
          </w:p>
        </w:tc>
        <w:tc>
          <w:tcPr>
            <w:tcW w:w="2380" w:type="dxa"/>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1.3.2</w:t>
            </w:r>
          </w:p>
        </w:tc>
        <w:tc>
          <w:tcPr>
            <w:tcW w:w="2101" w:type="dxa"/>
            <w:vAlign w:val="center"/>
          </w:tcPr>
          <w:p w:rsidR="00EE5C54" w:rsidRPr="001450B5" w:rsidRDefault="007064C4" w:rsidP="00BD6ECA">
            <w:pPr>
              <w:jc w:val="center"/>
              <w:rPr>
                <w:rFonts w:ascii="Times New Roman" w:hAnsi="Times New Roman"/>
                <w:bCs/>
                <w:szCs w:val="24"/>
              </w:rPr>
            </w:pPr>
            <w:r>
              <w:rPr>
                <w:rFonts w:ascii="Times New Roman" w:hAnsi="Times New Roman"/>
                <w:bCs/>
                <w:szCs w:val="24"/>
              </w:rPr>
              <w:t>-</w:t>
            </w:r>
          </w:p>
        </w:tc>
      </w:tr>
      <w:tr w:rsidR="00EE5C54" w:rsidRPr="001450B5" w:rsidTr="001110FF">
        <w:trPr>
          <w:trHeight w:hRule="exact" w:val="309"/>
          <w:jc w:val="center"/>
        </w:trPr>
        <w:tc>
          <w:tcPr>
            <w:tcW w:w="3930" w:type="dxa"/>
            <w:vMerge/>
            <w:textDirection w:val="btLr"/>
            <w:vAlign w:val="center"/>
          </w:tcPr>
          <w:p w:rsidR="00EE5C54" w:rsidRPr="001450B5" w:rsidRDefault="00EE5C54" w:rsidP="00BD6ECA">
            <w:pPr>
              <w:jc w:val="center"/>
              <w:rPr>
                <w:rFonts w:ascii="Times New Roman" w:hAnsi="Times New Roman"/>
                <w:szCs w:val="24"/>
              </w:rPr>
            </w:pPr>
          </w:p>
        </w:tc>
        <w:tc>
          <w:tcPr>
            <w:tcW w:w="4097" w:type="dxa"/>
            <w:gridSpan w:val="2"/>
            <w:vMerge/>
            <w:tcBorders>
              <w:bottom w:val="single" w:sz="4" w:space="0" w:color="auto"/>
            </w:tcBorders>
            <w:vAlign w:val="center"/>
          </w:tcPr>
          <w:p w:rsidR="00EE5C54" w:rsidRPr="001450B5" w:rsidRDefault="00EE5C54" w:rsidP="00BD6ECA">
            <w:pPr>
              <w:rPr>
                <w:rFonts w:ascii="Times New Roman" w:hAnsi="Times New Roman"/>
                <w:bCs/>
                <w:szCs w:val="24"/>
              </w:rPr>
            </w:pPr>
          </w:p>
        </w:tc>
        <w:tc>
          <w:tcPr>
            <w:tcW w:w="2380" w:type="dxa"/>
            <w:tcBorders>
              <w:bottom w:val="single" w:sz="4" w:space="0" w:color="auto"/>
            </w:tcBorders>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1.3.3</w:t>
            </w:r>
          </w:p>
        </w:tc>
        <w:tc>
          <w:tcPr>
            <w:tcW w:w="2101" w:type="dxa"/>
            <w:tcBorders>
              <w:bottom w:val="single" w:sz="4" w:space="0" w:color="auto"/>
            </w:tcBorders>
            <w:vAlign w:val="center"/>
          </w:tcPr>
          <w:p w:rsidR="00EE5C54" w:rsidRPr="001450B5" w:rsidRDefault="00EE5C54" w:rsidP="00BD6ECA">
            <w:pPr>
              <w:jc w:val="center"/>
              <w:rPr>
                <w:rFonts w:ascii="Times New Roman" w:hAnsi="Times New Roman"/>
                <w:bCs/>
                <w:szCs w:val="24"/>
              </w:rPr>
            </w:pPr>
            <w:r w:rsidRPr="001450B5">
              <w:rPr>
                <w:rFonts w:ascii="Times New Roman" w:hAnsi="Times New Roman"/>
                <w:bCs/>
                <w:szCs w:val="24"/>
              </w:rPr>
              <w:t>100</w:t>
            </w:r>
          </w:p>
        </w:tc>
      </w:tr>
      <w:tr w:rsidR="00EE5C54" w:rsidRPr="001450B5" w:rsidTr="001110FF">
        <w:trPr>
          <w:trHeight w:hRule="exact" w:val="309"/>
          <w:jc w:val="center"/>
        </w:trPr>
        <w:tc>
          <w:tcPr>
            <w:tcW w:w="3930" w:type="dxa"/>
            <w:vMerge w:val="restart"/>
            <w:textDirection w:val="btLr"/>
            <w:vAlign w:val="center"/>
          </w:tcPr>
          <w:p w:rsidR="00EE5C54" w:rsidRPr="001450B5" w:rsidRDefault="00EE5C54" w:rsidP="00BD6ECA">
            <w:pPr>
              <w:jc w:val="center"/>
              <w:rPr>
                <w:rFonts w:ascii="Times New Roman" w:hAnsi="Times New Roman"/>
                <w:b/>
                <w:szCs w:val="24"/>
              </w:rPr>
            </w:pPr>
            <w:r w:rsidRPr="001450B5">
              <w:rPr>
                <w:rFonts w:ascii="Times New Roman" w:hAnsi="Times New Roman"/>
                <w:b/>
                <w:szCs w:val="24"/>
              </w:rPr>
              <w:t>TEMA-2</w:t>
            </w:r>
          </w:p>
        </w:tc>
        <w:tc>
          <w:tcPr>
            <w:tcW w:w="6477" w:type="dxa"/>
            <w:gridSpan w:val="3"/>
            <w:shd w:val="clear" w:color="auto" w:fill="DBE5F1"/>
            <w:vAlign w:val="center"/>
          </w:tcPr>
          <w:p w:rsidR="00EE5C54" w:rsidRPr="001450B5" w:rsidRDefault="00EE5C54" w:rsidP="00BD6ECA">
            <w:pPr>
              <w:jc w:val="center"/>
              <w:rPr>
                <w:rFonts w:ascii="Times New Roman" w:hAnsi="Times New Roman"/>
                <w:b/>
                <w:bCs/>
                <w:szCs w:val="24"/>
              </w:rPr>
            </w:pPr>
            <w:r w:rsidRPr="001450B5">
              <w:rPr>
                <w:rFonts w:ascii="Times New Roman" w:hAnsi="Times New Roman"/>
                <w:b/>
                <w:bCs/>
                <w:szCs w:val="24"/>
              </w:rPr>
              <w:t>STRATEJİK AMAÇ 2</w:t>
            </w:r>
          </w:p>
        </w:tc>
        <w:tc>
          <w:tcPr>
            <w:tcW w:w="2101" w:type="dxa"/>
            <w:shd w:val="clear" w:color="auto" w:fill="DBE5F1"/>
            <w:vAlign w:val="center"/>
          </w:tcPr>
          <w:p w:rsidR="00EE5C54" w:rsidRPr="001450B5" w:rsidRDefault="00A75286" w:rsidP="00BD6ECA">
            <w:pPr>
              <w:jc w:val="center"/>
              <w:rPr>
                <w:rFonts w:ascii="Times New Roman" w:hAnsi="Times New Roman"/>
                <w:b/>
                <w:bCs/>
                <w:szCs w:val="24"/>
              </w:rPr>
            </w:pPr>
            <w:r>
              <w:rPr>
                <w:rFonts w:ascii="Times New Roman" w:hAnsi="Times New Roman"/>
                <w:b/>
                <w:bCs/>
                <w:szCs w:val="24"/>
              </w:rPr>
              <w:t>3.000</w:t>
            </w:r>
          </w:p>
        </w:tc>
      </w:tr>
      <w:tr w:rsidR="00EE5C54" w:rsidRPr="001450B5" w:rsidTr="001110FF">
        <w:trPr>
          <w:trHeight w:hRule="exact" w:val="309"/>
          <w:jc w:val="center"/>
        </w:trPr>
        <w:tc>
          <w:tcPr>
            <w:tcW w:w="3930" w:type="dxa"/>
            <w:vMerge/>
            <w:textDirection w:val="btLr"/>
            <w:vAlign w:val="center"/>
          </w:tcPr>
          <w:p w:rsidR="00EE5C54" w:rsidRPr="001450B5" w:rsidRDefault="00EE5C54" w:rsidP="00BD6ECA">
            <w:pPr>
              <w:jc w:val="center"/>
              <w:rPr>
                <w:rFonts w:ascii="Times New Roman" w:hAnsi="Times New Roman"/>
                <w:szCs w:val="24"/>
              </w:rPr>
            </w:pPr>
          </w:p>
        </w:tc>
        <w:tc>
          <w:tcPr>
            <w:tcW w:w="4091" w:type="dxa"/>
            <w:vMerge w:val="restart"/>
            <w:vAlign w:val="center"/>
          </w:tcPr>
          <w:p w:rsidR="00EE5C54" w:rsidRPr="001450B5" w:rsidRDefault="00EE5C54" w:rsidP="00BD6ECA">
            <w:pPr>
              <w:rPr>
                <w:rFonts w:ascii="Times New Roman" w:hAnsi="Times New Roman"/>
                <w:bCs/>
                <w:szCs w:val="24"/>
              </w:rPr>
            </w:pPr>
            <w:r w:rsidRPr="001450B5">
              <w:rPr>
                <w:rFonts w:ascii="Times New Roman" w:hAnsi="Times New Roman"/>
                <w:szCs w:val="24"/>
              </w:rPr>
              <w:t>Stratejik Hedef 2.1</w:t>
            </w:r>
          </w:p>
        </w:tc>
        <w:tc>
          <w:tcPr>
            <w:tcW w:w="2386" w:type="dxa"/>
            <w:gridSpan w:val="2"/>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2.1.1</w:t>
            </w:r>
          </w:p>
        </w:tc>
        <w:tc>
          <w:tcPr>
            <w:tcW w:w="2101" w:type="dxa"/>
            <w:vAlign w:val="center"/>
          </w:tcPr>
          <w:p w:rsidR="00EE5C54" w:rsidRPr="001450B5" w:rsidRDefault="00EE5C54" w:rsidP="00BD6ECA">
            <w:pPr>
              <w:jc w:val="center"/>
              <w:rPr>
                <w:rFonts w:ascii="Times New Roman" w:hAnsi="Times New Roman"/>
                <w:bCs/>
                <w:szCs w:val="24"/>
              </w:rPr>
            </w:pPr>
            <w:r w:rsidRPr="001450B5">
              <w:rPr>
                <w:rFonts w:ascii="Times New Roman" w:hAnsi="Times New Roman"/>
                <w:bCs/>
                <w:szCs w:val="24"/>
              </w:rPr>
              <w:t>-</w:t>
            </w:r>
          </w:p>
        </w:tc>
      </w:tr>
      <w:tr w:rsidR="007064C4" w:rsidRPr="001450B5" w:rsidTr="001110FF">
        <w:trPr>
          <w:trHeight w:hRule="exact" w:val="309"/>
          <w:jc w:val="center"/>
        </w:trPr>
        <w:tc>
          <w:tcPr>
            <w:tcW w:w="3930" w:type="dxa"/>
            <w:vMerge/>
            <w:textDirection w:val="btLr"/>
            <w:vAlign w:val="center"/>
          </w:tcPr>
          <w:p w:rsidR="007064C4" w:rsidRPr="001450B5" w:rsidRDefault="007064C4" w:rsidP="00BD6ECA">
            <w:pPr>
              <w:jc w:val="center"/>
              <w:rPr>
                <w:rFonts w:ascii="Times New Roman" w:hAnsi="Times New Roman"/>
                <w:szCs w:val="24"/>
              </w:rPr>
            </w:pPr>
          </w:p>
        </w:tc>
        <w:tc>
          <w:tcPr>
            <w:tcW w:w="4091" w:type="dxa"/>
            <w:vMerge/>
            <w:vAlign w:val="center"/>
          </w:tcPr>
          <w:p w:rsidR="007064C4" w:rsidRPr="001450B5" w:rsidRDefault="007064C4" w:rsidP="00BD6ECA">
            <w:pPr>
              <w:rPr>
                <w:rFonts w:ascii="Times New Roman" w:hAnsi="Times New Roman"/>
                <w:szCs w:val="24"/>
              </w:rPr>
            </w:pPr>
          </w:p>
        </w:tc>
        <w:tc>
          <w:tcPr>
            <w:tcW w:w="2386" w:type="dxa"/>
            <w:gridSpan w:val="2"/>
            <w:vAlign w:val="center"/>
          </w:tcPr>
          <w:p w:rsidR="007064C4" w:rsidRPr="001450B5" w:rsidRDefault="007064C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2.1.2</w:t>
            </w:r>
          </w:p>
        </w:tc>
        <w:tc>
          <w:tcPr>
            <w:tcW w:w="2101" w:type="dxa"/>
            <w:vAlign w:val="center"/>
          </w:tcPr>
          <w:p w:rsidR="007064C4" w:rsidRDefault="007064C4" w:rsidP="00BD6ECA">
            <w:pPr>
              <w:jc w:val="center"/>
              <w:rPr>
                <w:rFonts w:ascii="Times New Roman" w:hAnsi="Times New Roman"/>
                <w:bCs/>
                <w:szCs w:val="24"/>
              </w:rPr>
            </w:pPr>
            <w:r>
              <w:rPr>
                <w:rFonts w:ascii="Times New Roman" w:hAnsi="Times New Roman"/>
                <w:bCs/>
                <w:szCs w:val="24"/>
              </w:rPr>
              <w:t>-</w:t>
            </w:r>
          </w:p>
        </w:tc>
      </w:tr>
      <w:tr w:rsidR="007064C4" w:rsidRPr="001450B5" w:rsidTr="001110FF">
        <w:trPr>
          <w:trHeight w:hRule="exact" w:val="309"/>
          <w:jc w:val="center"/>
        </w:trPr>
        <w:tc>
          <w:tcPr>
            <w:tcW w:w="3930" w:type="dxa"/>
            <w:vMerge/>
            <w:textDirection w:val="btLr"/>
            <w:vAlign w:val="center"/>
          </w:tcPr>
          <w:p w:rsidR="007064C4" w:rsidRPr="001450B5" w:rsidRDefault="007064C4" w:rsidP="00BD6ECA">
            <w:pPr>
              <w:jc w:val="center"/>
              <w:rPr>
                <w:rFonts w:ascii="Times New Roman" w:hAnsi="Times New Roman"/>
                <w:szCs w:val="24"/>
              </w:rPr>
            </w:pPr>
          </w:p>
        </w:tc>
        <w:tc>
          <w:tcPr>
            <w:tcW w:w="4091" w:type="dxa"/>
            <w:vMerge/>
            <w:vAlign w:val="center"/>
          </w:tcPr>
          <w:p w:rsidR="007064C4" w:rsidRPr="001450B5" w:rsidRDefault="007064C4" w:rsidP="00BD6ECA">
            <w:pPr>
              <w:rPr>
                <w:rFonts w:ascii="Times New Roman" w:hAnsi="Times New Roman"/>
                <w:szCs w:val="24"/>
              </w:rPr>
            </w:pPr>
          </w:p>
        </w:tc>
        <w:tc>
          <w:tcPr>
            <w:tcW w:w="2386" w:type="dxa"/>
            <w:gridSpan w:val="2"/>
            <w:vAlign w:val="center"/>
          </w:tcPr>
          <w:p w:rsidR="007064C4" w:rsidRPr="001450B5" w:rsidRDefault="007064C4" w:rsidP="007064C4">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2.1.</w:t>
            </w:r>
            <w:r>
              <w:rPr>
                <w:rFonts w:ascii="Times New Roman" w:hAnsi="Times New Roman"/>
                <w:bCs/>
                <w:color w:val="000000"/>
                <w:szCs w:val="24"/>
              </w:rPr>
              <w:t>3</w:t>
            </w:r>
          </w:p>
        </w:tc>
        <w:tc>
          <w:tcPr>
            <w:tcW w:w="2101" w:type="dxa"/>
            <w:vAlign w:val="center"/>
          </w:tcPr>
          <w:p w:rsidR="007064C4" w:rsidRDefault="007064C4" w:rsidP="00BD6ECA">
            <w:pPr>
              <w:jc w:val="center"/>
              <w:rPr>
                <w:rFonts w:ascii="Times New Roman" w:hAnsi="Times New Roman"/>
                <w:bCs/>
                <w:szCs w:val="24"/>
              </w:rPr>
            </w:pPr>
            <w:r>
              <w:rPr>
                <w:rFonts w:ascii="Times New Roman" w:hAnsi="Times New Roman"/>
                <w:bCs/>
                <w:szCs w:val="24"/>
              </w:rPr>
              <w:t>-</w:t>
            </w:r>
          </w:p>
        </w:tc>
      </w:tr>
      <w:tr w:rsidR="007064C4" w:rsidRPr="001450B5" w:rsidTr="001110FF">
        <w:trPr>
          <w:trHeight w:hRule="exact" w:val="309"/>
          <w:jc w:val="center"/>
        </w:trPr>
        <w:tc>
          <w:tcPr>
            <w:tcW w:w="3930" w:type="dxa"/>
            <w:vMerge/>
            <w:textDirection w:val="btLr"/>
            <w:vAlign w:val="center"/>
          </w:tcPr>
          <w:p w:rsidR="007064C4" w:rsidRPr="001450B5" w:rsidRDefault="007064C4" w:rsidP="00BD6ECA">
            <w:pPr>
              <w:jc w:val="center"/>
              <w:rPr>
                <w:rFonts w:ascii="Times New Roman" w:hAnsi="Times New Roman"/>
                <w:szCs w:val="24"/>
              </w:rPr>
            </w:pPr>
          </w:p>
        </w:tc>
        <w:tc>
          <w:tcPr>
            <w:tcW w:w="4091" w:type="dxa"/>
            <w:vMerge/>
            <w:vAlign w:val="center"/>
          </w:tcPr>
          <w:p w:rsidR="007064C4" w:rsidRPr="001450B5" w:rsidRDefault="007064C4" w:rsidP="00BD6ECA">
            <w:pPr>
              <w:rPr>
                <w:rFonts w:ascii="Times New Roman" w:hAnsi="Times New Roman"/>
                <w:szCs w:val="24"/>
              </w:rPr>
            </w:pPr>
          </w:p>
        </w:tc>
        <w:tc>
          <w:tcPr>
            <w:tcW w:w="2386" w:type="dxa"/>
            <w:gridSpan w:val="2"/>
            <w:vAlign w:val="center"/>
          </w:tcPr>
          <w:p w:rsidR="007064C4" w:rsidRPr="001450B5" w:rsidRDefault="007064C4" w:rsidP="00BD6ECA">
            <w:pPr>
              <w:spacing w:after="0" w:line="240" w:lineRule="auto"/>
              <w:jc w:val="center"/>
              <w:rPr>
                <w:rFonts w:ascii="Times New Roman" w:hAnsi="Times New Roman"/>
                <w:bCs/>
                <w:color w:val="000000"/>
                <w:szCs w:val="24"/>
              </w:rPr>
            </w:pPr>
            <w:r>
              <w:rPr>
                <w:rFonts w:ascii="Times New Roman" w:hAnsi="Times New Roman"/>
                <w:bCs/>
                <w:color w:val="000000"/>
                <w:szCs w:val="24"/>
              </w:rPr>
              <w:t>Eylem 2.1.4</w:t>
            </w:r>
          </w:p>
        </w:tc>
        <w:tc>
          <w:tcPr>
            <w:tcW w:w="2101" w:type="dxa"/>
            <w:vAlign w:val="center"/>
          </w:tcPr>
          <w:p w:rsidR="007064C4" w:rsidRDefault="007064C4" w:rsidP="00BD6ECA">
            <w:pPr>
              <w:jc w:val="center"/>
              <w:rPr>
                <w:rFonts w:ascii="Times New Roman" w:hAnsi="Times New Roman"/>
                <w:bCs/>
                <w:szCs w:val="24"/>
              </w:rPr>
            </w:pPr>
            <w:r>
              <w:rPr>
                <w:rFonts w:ascii="Times New Roman" w:hAnsi="Times New Roman"/>
                <w:bCs/>
                <w:szCs w:val="24"/>
              </w:rPr>
              <w:t>100</w:t>
            </w:r>
          </w:p>
        </w:tc>
      </w:tr>
      <w:tr w:rsidR="00EE5C54" w:rsidRPr="001450B5" w:rsidTr="001110FF">
        <w:trPr>
          <w:trHeight w:hRule="exact" w:val="309"/>
          <w:jc w:val="center"/>
        </w:trPr>
        <w:tc>
          <w:tcPr>
            <w:tcW w:w="3930" w:type="dxa"/>
            <w:vMerge/>
            <w:textDirection w:val="btLr"/>
            <w:vAlign w:val="center"/>
          </w:tcPr>
          <w:p w:rsidR="00EE5C54" w:rsidRPr="001450B5" w:rsidRDefault="00EE5C54" w:rsidP="00BD6ECA">
            <w:pPr>
              <w:jc w:val="center"/>
              <w:rPr>
                <w:rFonts w:ascii="Times New Roman" w:hAnsi="Times New Roman"/>
                <w:szCs w:val="24"/>
              </w:rPr>
            </w:pPr>
          </w:p>
        </w:tc>
        <w:tc>
          <w:tcPr>
            <w:tcW w:w="4091" w:type="dxa"/>
            <w:vMerge/>
            <w:vAlign w:val="center"/>
          </w:tcPr>
          <w:p w:rsidR="00EE5C54" w:rsidRPr="001450B5" w:rsidRDefault="00EE5C54" w:rsidP="00BD6ECA">
            <w:pPr>
              <w:rPr>
                <w:rFonts w:ascii="Times New Roman" w:hAnsi="Times New Roman"/>
                <w:szCs w:val="24"/>
              </w:rPr>
            </w:pPr>
          </w:p>
        </w:tc>
        <w:tc>
          <w:tcPr>
            <w:tcW w:w="2386" w:type="dxa"/>
            <w:gridSpan w:val="2"/>
            <w:vAlign w:val="center"/>
          </w:tcPr>
          <w:p w:rsidR="00EE5C54" w:rsidRPr="001450B5" w:rsidRDefault="00EE5C54" w:rsidP="007064C4">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2.1.</w:t>
            </w:r>
            <w:r w:rsidR="007064C4">
              <w:rPr>
                <w:rFonts w:ascii="Times New Roman" w:hAnsi="Times New Roman"/>
                <w:bCs/>
                <w:color w:val="000000"/>
                <w:szCs w:val="24"/>
              </w:rPr>
              <w:t>5</w:t>
            </w:r>
          </w:p>
        </w:tc>
        <w:tc>
          <w:tcPr>
            <w:tcW w:w="2101" w:type="dxa"/>
            <w:vAlign w:val="center"/>
          </w:tcPr>
          <w:p w:rsidR="00EE5C54" w:rsidRPr="001450B5" w:rsidRDefault="007064C4" w:rsidP="00BD6ECA">
            <w:pPr>
              <w:jc w:val="center"/>
              <w:rPr>
                <w:rFonts w:ascii="Times New Roman" w:hAnsi="Times New Roman"/>
                <w:bCs/>
                <w:szCs w:val="24"/>
              </w:rPr>
            </w:pPr>
            <w:r>
              <w:rPr>
                <w:rFonts w:ascii="Times New Roman" w:hAnsi="Times New Roman"/>
                <w:bCs/>
                <w:szCs w:val="24"/>
              </w:rPr>
              <w:t>500</w:t>
            </w:r>
          </w:p>
        </w:tc>
      </w:tr>
      <w:tr w:rsidR="00EE5C54" w:rsidRPr="001450B5" w:rsidTr="001110FF">
        <w:trPr>
          <w:trHeight w:hRule="exact" w:val="309"/>
          <w:jc w:val="center"/>
        </w:trPr>
        <w:tc>
          <w:tcPr>
            <w:tcW w:w="3930" w:type="dxa"/>
            <w:vMerge/>
            <w:vAlign w:val="center"/>
          </w:tcPr>
          <w:p w:rsidR="00EE5C54" w:rsidRPr="001450B5" w:rsidRDefault="00EE5C54" w:rsidP="00BD6ECA">
            <w:pPr>
              <w:jc w:val="center"/>
              <w:rPr>
                <w:rFonts w:ascii="Times New Roman" w:hAnsi="Times New Roman"/>
                <w:szCs w:val="24"/>
              </w:rPr>
            </w:pPr>
          </w:p>
        </w:tc>
        <w:tc>
          <w:tcPr>
            <w:tcW w:w="4091" w:type="dxa"/>
            <w:vMerge w:val="restart"/>
            <w:vAlign w:val="center"/>
          </w:tcPr>
          <w:p w:rsidR="00EE5C54" w:rsidRPr="001450B5" w:rsidRDefault="00EE5C54" w:rsidP="00BD6ECA">
            <w:pPr>
              <w:rPr>
                <w:rFonts w:ascii="Times New Roman" w:hAnsi="Times New Roman"/>
                <w:szCs w:val="24"/>
              </w:rPr>
            </w:pPr>
            <w:r w:rsidRPr="001450B5">
              <w:rPr>
                <w:rFonts w:ascii="Times New Roman" w:hAnsi="Times New Roman"/>
                <w:szCs w:val="24"/>
              </w:rPr>
              <w:t>Stratejik Hedef 2.2</w:t>
            </w:r>
          </w:p>
        </w:tc>
        <w:tc>
          <w:tcPr>
            <w:tcW w:w="2386" w:type="dxa"/>
            <w:gridSpan w:val="2"/>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2.2.1</w:t>
            </w:r>
          </w:p>
        </w:tc>
        <w:tc>
          <w:tcPr>
            <w:tcW w:w="2101" w:type="dxa"/>
            <w:vAlign w:val="center"/>
          </w:tcPr>
          <w:p w:rsidR="00EE5C54" w:rsidRPr="001450B5" w:rsidRDefault="007064C4" w:rsidP="00BD6ECA">
            <w:pPr>
              <w:jc w:val="center"/>
              <w:rPr>
                <w:rFonts w:ascii="Times New Roman" w:hAnsi="Times New Roman"/>
                <w:iCs/>
                <w:szCs w:val="24"/>
              </w:rPr>
            </w:pPr>
            <w:r>
              <w:rPr>
                <w:rFonts w:ascii="Times New Roman" w:hAnsi="Times New Roman"/>
                <w:iCs/>
                <w:szCs w:val="24"/>
              </w:rPr>
              <w:t>-</w:t>
            </w:r>
          </w:p>
        </w:tc>
      </w:tr>
      <w:tr w:rsidR="00EE5C54" w:rsidRPr="001450B5" w:rsidTr="001110FF">
        <w:trPr>
          <w:trHeight w:hRule="exact" w:val="309"/>
          <w:jc w:val="center"/>
        </w:trPr>
        <w:tc>
          <w:tcPr>
            <w:tcW w:w="3930" w:type="dxa"/>
            <w:vMerge/>
            <w:vAlign w:val="center"/>
          </w:tcPr>
          <w:p w:rsidR="00EE5C54" w:rsidRPr="001450B5" w:rsidRDefault="00EE5C54" w:rsidP="00BD6ECA">
            <w:pPr>
              <w:jc w:val="center"/>
              <w:rPr>
                <w:rFonts w:ascii="Times New Roman" w:hAnsi="Times New Roman"/>
                <w:szCs w:val="24"/>
              </w:rPr>
            </w:pPr>
          </w:p>
        </w:tc>
        <w:tc>
          <w:tcPr>
            <w:tcW w:w="4091" w:type="dxa"/>
            <w:vMerge/>
            <w:vAlign w:val="center"/>
          </w:tcPr>
          <w:p w:rsidR="00EE5C54" w:rsidRPr="001450B5" w:rsidRDefault="00EE5C54" w:rsidP="00BD6ECA">
            <w:pPr>
              <w:rPr>
                <w:rFonts w:ascii="Times New Roman" w:hAnsi="Times New Roman"/>
                <w:szCs w:val="24"/>
              </w:rPr>
            </w:pPr>
          </w:p>
        </w:tc>
        <w:tc>
          <w:tcPr>
            <w:tcW w:w="2386" w:type="dxa"/>
            <w:gridSpan w:val="2"/>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2.2.2</w:t>
            </w:r>
          </w:p>
        </w:tc>
        <w:tc>
          <w:tcPr>
            <w:tcW w:w="2101" w:type="dxa"/>
            <w:vAlign w:val="center"/>
          </w:tcPr>
          <w:p w:rsidR="00EE5C54" w:rsidRPr="001450B5" w:rsidRDefault="007064C4" w:rsidP="00BD6ECA">
            <w:pPr>
              <w:jc w:val="center"/>
              <w:rPr>
                <w:rFonts w:ascii="Times New Roman" w:hAnsi="Times New Roman"/>
                <w:iCs/>
                <w:szCs w:val="24"/>
              </w:rPr>
            </w:pPr>
            <w:r>
              <w:rPr>
                <w:rFonts w:ascii="Times New Roman" w:hAnsi="Times New Roman"/>
                <w:iCs/>
                <w:szCs w:val="24"/>
              </w:rPr>
              <w:t>100</w:t>
            </w:r>
          </w:p>
        </w:tc>
      </w:tr>
      <w:tr w:rsidR="00EE5C54" w:rsidRPr="001450B5" w:rsidTr="001110FF">
        <w:trPr>
          <w:trHeight w:hRule="exact" w:val="309"/>
          <w:jc w:val="center"/>
        </w:trPr>
        <w:tc>
          <w:tcPr>
            <w:tcW w:w="3930" w:type="dxa"/>
            <w:vMerge/>
            <w:vAlign w:val="center"/>
          </w:tcPr>
          <w:p w:rsidR="00EE5C54" w:rsidRPr="001450B5" w:rsidRDefault="00EE5C54" w:rsidP="00BD6ECA">
            <w:pPr>
              <w:jc w:val="center"/>
              <w:rPr>
                <w:rFonts w:ascii="Times New Roman" w:hAnsi="Times New Roman"/>
                <w:szCs w:val="24"/>
              </w:rPr>
            </w:pPr>
          </w:p>
        </w:tc>
        <w:tc>
          <w:tcPr>
            <w:tcW w:w="4091" w:type="dxa"/>
            <w:vMerge/>
            <w:vAlign w:val="center"/>
          </w:tcPr>
          <w:p w:rsidR="00EE5C54" w:rsidRPr="001450B5" w:rsidRDefault="00EE5C54" w:rsidP="00BD6ECA">
            <w:pPr>
              <w:rPr>
                <w:rFonts w:ascii="Times New Roman" w:hAnsi="Times New Roman"/>
                <w:szCs w:val="24"/>
              </w:rPr>
            </w:pPr>
          </w:p>
        </w:tc>
        <w:tc>
          <w:tcPr>
            <w:tcW w:w="2386" w:type="dxa"/>
            <w:gridSpan w:val="2"/>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2.2.3</w:t>
            </w:r>
          </w:p>
        </w:tc>
        <w:tc>
          <w:tcPr>
            <w:tcW w:w="2101" w:type="dxa"/>
            <w:vAlign w:val="center"/>
          </w:tcPr>
          <w:p w:rsidR="00EE5C54" w:rsidRPr="001450B5" w:rsidRDefault="007064C4" w:rsidP="00BD6ECA">
            <w:pPr>
              <w:jc w:val="center"/>
              <w:rPr>
                <w:rFonts w:ascii="Times New Roman" w:hAnsi="Times New Roman"/>
                <w:iCs/>
                <w:szCs w:val="24"/>
              </w:rPr>
            </w:pPr>
            <w:r>
              <w:rPr>
                <w:rFonts w:ascii="Times New Roman" w:hAnsi="Times New Roman"/>
                <w:iCs/>
                <w:szCs w:val="24"/>
              </w:rPr>
              <w:t>1</w:t>
            </w:r>
            <w:r w:rsidR="00EE5C54" w:rsidRPr="001450B5">
              <w:rPr>
                <w:rFonts w:ascii="Times New Roman" w:hAnsi="Times New Roman"/>
                <w:iCs/>
                <w:szCs w:val="24"/>
              </w:rPr>
              <w:t>500</w:t>
            </w:r>
          </w:p>
        </w:tc>
      </w:tr>
      <w:tr w:rsidR="00EE5C54" w:rsidRPr="001450B5" w:rsidTr="001110FF">
        <w:trPr>
          <w:trHeight w:hRule="exact" w:val="309"/>
          <w:jc w:val="center"/>
        </w:trPr>
        <w:tc>
          <w:tcPr>
            <w:tcW w:w="3930" w:type="dxa"/>
            <w:vMerge/>
            <w:vAlign w:val="center"/>
          </w:tcPr>
          <w:p w:rsidR="00EE5C54" w:rsidRPr="001450B5" w:rsidRDefault="00EE5C54" w:rsidP="00BD6ECA">
            <w:pPr>
              <w:jc w:val="center"/>
              <w:rPr>
                <w:rFonts w:ascii="Times New Roman" w:hAnsi="Times New Roman"/>
                <w:szCs w:val="24"/>
              </w:rPr>
            </w:pPr>
          </w:p>
        </w:tc>
        <w:tc>
          <w:tcPr>
            <w:tcW w:w="4091" w:type="dxa"/>
            <w:vMerge w:val="restart"/>
            <w:vAlign w:val="center"/>
          </w:tcPr>
          <w:p w:rsidR="00EE5C54" w:rsidRPr="001450B5" w:rsidRDefault="00EE5C54" w:rsidP="00BD6ECA">
            <w:pPr>
              <w:rPr>
                <w:rFonts w:ascii="Times New Roman" w:hAnsi="Times New Roman"/>
                <w:szCs w:val="24"/>
              </w:rPr>
            </w:pPr>
            <w:r w:rsidRPr="001450B5">
              <w:rPr>
                <w:rFonts w:ascii="Times New Roman" w:hAnsi="Times New Roman"/>
                <w:szCs w:val="24"/>
              </w:rPr>
              <w:t>Stratejik Hedef 2.3</w:t>
            </w:r>
          </w:p>
        </w:tc>
        <w:tc>
          <w:tcPr>
            <w:tcW w:w="2386" w:type="dxa"/>
            <w:gridSpan w:val="2"/>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2.3.1</w:t>
            </w:r>
          </w:p>
        </w:tc>
        <w:tc>
          <w:tcPr>
            <w:tcW w:w="2101" w:type="dxa"/>
            <w:vAlign w:val="center"/>
          </w:tcPr>
          <w:p w:rsidR="00EE5C54" w:rsidRPr="001450B5" w:rsidRDefault="007064C4" w:rsidP="00BD6ECA">
            <w:pPr>
              <w:jc w:val="center"/>
              <w:rPr>
                <w:rFonts w:ascii="Times New Roman" w:hAnsi="Times New Roman"/>
                <w:iCs/>
                <w:szCs w:val="24"/>
              </w:rPr>
            </w:pPr>
            <w:r>
              <w:rPr>
                <w:rFonts w:ascii="Times New Roman" w:hAnsi="Times New Roman"/>
                <w:iCs/>
                <w:szCs w:val="24"/>
              </w:rPr>
              <w:t>-</w:t>
            </w:r>
          </w:p>
        </w:tc>
      </w:tr>
      <w:tr w:rsidR="00EE5C54" w:rsidRPr="001450B5" w:rsidTr="001110FF">
        <w:trPr>
          <w:trHeight w:hRule="exact" w:val="309"/>
          <w:jc w:val="center"/>
        </w:trPr>
        <w:tc>
          <w:tcPr>
            <w:tcW w:w="3930" w:type="dxa"/>
            <w:vMerge/>
            <w:vAlign w:val="center"/>
          </w:tcPr>
          <w:p w:rsidR="00EE5C54" w:rsidRPr="001450B5" w:rsidRDefault="00EE5C54" w:rsidP="00BD6ECA">
            <w:pPr>
              <w:jc w:val="center"/>
              <w:rPr>
                <w:rFonts w:ascii="Times New Roman" w:hAnsi="Times New Roman"/>
                <w:szCs w:val="24"/>
              </w:rPr>
            </w:pPr>
          </w:p>
        </w:tc>
        <w:tc>
          <w:tcPr>
            <w:tcW w:w="4091" w:type="dxa"/>
            <w:vMerge/>
            <w:vAlign w:val="center"/>
          </w:tcPr>
          <w:p w:rsidR="00EE5C54" w:rsidRPr="001450B5" w:rsidRDefault="00EE5C54" w:rsidP="00BD6ECA">
            <w:pPr>
              <w:rPr>
                <w:rFonts w:ascii="Times New Roman" w:hAnsi="Times New Roman"/>
                <w:szCs w:val="24"/>
              </w:rPr>
            </w:pPr>
          </w:p>
        </w:tc>
        <w:tc>
          <w:tcPr>
            <w:tcW w:w="2386" w:type="dxa"/>
            <w:gridSpan w:val="2"/>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2.3.2</w:t>
            </w:r>
          </w:p>
        </w:tc>
        <w:tc>
          <w:tcPr>
            <w:tcW w:w="2101" w:type="dxa"/>
            <w:vAlign w:val="center"/>
          </w:tcPr>
          <w:p w:rsidR="00EE5C54" w:rsidRPr="001450B5" w:rsidRDefault="007064C4" w:rsidP="00BD6ECA">
            <w:pPr>
              <w:jc w:val="center"/>
              <w:rPr>
                <w:rFonts w:ascii="Times New Roman" w:hAnsi="Times New Roman"/>
                <w:iCs/>
                <w:szCs w:val="24"/>
              </w:rPr>
            </w:pPr>
            <w:r>
              <w:rPr>
                <w:rFonts w:ascii="Times New Roman" w:hAnsi="Times New Roman"/>
                <w:iCs/>
                <w:szCs w:val="24"/>
              </w:rPr>
              <w:t>-</w:t>
            </w:r>
          </w:p>
        </w:tc>
      </w:tr>
      <w:tr w:rsidR="00EE5C54" w:rsidRPr="001450B5" w:rsidTr="001110FF">
        <w:trPr>
          <w:trHeight w:hRule="exact" w:val="309"/>
          <w:jc w:val="center"/>
        </w:trPr>
        <w:tc>
          <w:tcPr>
            <w:tcW w:w="3930" w:type="dxa"/>
            <w:vMerge/>
            <w:vAlign w:val="center"/>
          </w:tcPr>
          <w:p w:rsidR="00EE5C54" w:rsidRPr="001450B5" w:rsidRDefault="00EE5C54" w:rsidP="00BD6ECA">
            <w:pPr>
              <w:jc w:val="center"/>
              <w:rPr>
                <w:rFonts w:ascii="Times New Roman" w:hAnsi="Times New Roman"/>
                <w:szCs w:val="24"/>
              </w:rPr>
            </w:pPr>
          </w:p>
        </w:tc>
        <w:tc>
          <w:tcPr>
            <w:tcW w:w="4091" w:type="dxa"/>
            <w:vMerge/>
            <w:vAlign w:val="center"/>
          </w:tcPr>
          <w:p w:rsidR="00EE5C54" w:rsidRPr="001450B5" w:rsidRDefault="00EE5C54" w:rsidP="00BD6ECA">
            <w:pPr>
              <w:rPr>
                <w:rFonts w:ascii="Times New Roman" w:hAnsi="Times New Roman"/>
                <w:szCs w:val="24"/>
              </w:rPr>
            </w:pPr>
          </w:p>
        </w:tc>
        <w:tc>
          <w:tcPr>
            <w:tcW w:w="2386" w:type="dxa"/>
            <w:gridSpan w:val="2"/>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2.3.3</w:t>
            </w:r>
          </w:p>
        </w:tc>
        <w:tc>
          <w:tcPr>
            <w:tcW w:w="2101" w:type="dxa"/>
            <w:vAlign w:val="center"/>
          </w:tcPr>
          <w:p w:rsidR="00EE5C54" w:rsidRPr="001450B5" w:rsidRDefault="007064C4" w:rsidP="00BD6ECA">
            <w:pPr>
              <w:jc w:val="center"/>
              <w:rPr>
                <w:rFonts w:ascii="Times New Roman" w:hAnsi="Times New Roman"/>
                <w:iCs/>
                <w:szCs w:val="24"/>
              </w:rPr>
            </w:pPr>
            <w:r>
              <w:rPr>
                <w:rFonts w:ascii="Times New Roman" w:hAnsi="Times New Roman"/>
                <w:iCs/>
                <w:szCs w:val="24"/>
              </w:rPr>
              <w:t>100</w:t>
            </w:r>
          </w:p>
        </w:tc>
      </w:tr>
      <w:tr w:rsidR="00EE5C54" w:rsidRPr="001450B5" w:rsidTr="001110FF">
        <w:trPr>
          <w:trHeight w:hRule="exact" w:val="309"/>
          <w:jc w:val="center"/>
        </w:trPr>
        <w:tc>
          <w:tcPr>
            <w:tcW w:w="3930" w:type="dxa"/>
            <w:vMerge/>
            <w:textDirection w:val="btLr"/>
            <w:vAlign w:val="center"/>
          </w:tcPr>
          <w:p w:rsidR="00EE5C54" w:rsidRPr="001450B5" w:rsidRDefault="00EE5C54" w:rsidP="00BD6ECA">
            <w:pPr>
              <w:jc w:val="center"/>
              <w:rPr>
                <w:rFonts w:ascii="Times New Roman" w:hAnsi="Times New Roman"/>
                <w:szCs w:val="24"/>
              </w:rPr>
            </w:pPr>
          </w:p>
        </w:tc>
        <w:tc>
          <w:tcPr>
            <w:tcW w:w="4097" w:type="dxa"/>
            <w:gridSpan w:val="2"/>
            <w:vMerge w:val="restart"/>
          </w:tcPr>
          <w:p w:rsidR="00EE5C54" w:rsidRPr="001450B5" w:rsidRDefault="00EE5C54" w:rsidP="00BD6ECA">
            <w:pPr>
              <w:rPr>
                <w:rFonts w:ascii="Times New Roman" w:hAnsi="Times New Roman"/>
                <w:szCs w:val="24"/>
              </w:rPr>
            </w:pPr>
            <w:r w:rsidRPr="001450B5">
              <w:rPr>
                <w:rFonts w:ascii="Times New Roman" w:hAnsi="Times New Roman"/>
                <w:szCs w:val="24"/>
              </w:rPr>
              <w:t>Stratejik Hedef 2.4</w:t>
            </w:r>
          </w:p>
        </w:tc>
        <w:tc>
          <w:tcPr>
            <w:tcW w:w="2380" w:type="dxa"/>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2.4.1.</w:t>
            </w:r>
          </w:p>
        </w:tc>
        <w:tc>
          <w:tcPr>
            <w:tcW w:w="2101" w:type="dxa"/>
            <w:vAlign w:val="center"/>
          </w:tcPr>
          <w:p w:rsidR="00EE5C54" w:rsidRPr="001450B5" w:rsidRDefault="007064C4" w:rsidP="00BD6ECA">
            <w:pPr>
              <w:jc w:val="center"/>
              <w:rPr>
                <w:rFonts w:ascii="Times New Roman" w:hAnsi="Times New Roman"/>
                <w:bCs/>
                <w:iCs/>
                <w:szCs w:val="24"/>
              </w:rPr>
            </w:pPr>
            <w:r>
              <w:rPr>
                <w:rFonts w:ascii="Times New Roman" w:hAnsi="Times New Roman"/>
                <w:bCs/>
                <w:iCs/>
                <w:szCs w:val="24"/>
              </w:rPr>
              <w:t>-</w:t>
            </w:r>
          </w:p>
        </w:tc>
      </w:tr>
      <w:tr w:rsidR="00EE5C54" w:rsidRPr="001450B5" w:rsidTr="001110FF">
        <w:trPr>
          <w:trHeight w:hRule="exact" w:val="309"/>
          <w:jc w:val="center"/>
        </w:trPr>
        <w:tc>
          <w:tcPr>
            <w:tcW w:w="3930" w:type="dxa"/>
            <w:vMerge/>
            <w:textDirection w:val="btLr"/>
            <w:vAlign w:val="center"/>
          </w:tcPr>
          <w:p w:rsidR="00EE5C54" w:rsidRPr="001450B5" w:rsidRDefault="00EE5C54" w:rsidP="00BD6ECA">
            <w:pPr>
              <w:jc w:val="center"/>
              <w:rPr>
                <w:rFonts w:ascii="Times New Roman" w:hAnsi="Times New Roman"/>
                <w:szCs w:val="24"/>
              </w:rPr>
            </w:pPr>
          </w:p>
        </w:tc>
        <w:tc>
          <w:tcPr>
            <w:tcW w:w="4097" w:type="dxa"/>
            <w:gridSpan w:val="2"/>
            <w:vMerge/>
          </w:tcPr>
          <w:p w:rsidR="00EE5C54" w:rsidRPr="001450B5" w:rsidRDefault="00EE5C54" w:rsidP="00BD6ECA">
            <w:pPr>
              <w:rPr>
                <w:rFonts w:ascii="Times New Roman" w:hAnsi="Times New Roman"/>
                <w:szCs w:val="24"/>
              </w:rPr>
            </w:pPr>
          </w:p>
        </w:tc>
        <w:tc>
          <w:tcPr>
            <w:tcW w:w="2380" w:type="dxa"/>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2.4.2</w:t>
            </w:r>
          </w:p>
        </w:tc>
        <w:tc>
          <w:tcPr>
            <w:tcW w:w="2101" w:type="dxa"/>
            <w:vAlign w:val="center"/>
          </w:tcPr>
          <w:p w:rsidR="00EE5C54" w:rsidRPr="001450B5" w:rsidRDefault="007064C4" w:rsidP="00BD6ECA">
            <w:pPr>
              <w:jc w:val="center"/>
              <w:rPr>
                <w:rFonts w:ascii="Times New Roman" w:hAnsi="Times New Roman"/>
                <w:bCs/>
                <w:iCs/>
                <w:szCs w:val="24"/>
              </w:rPr>
            </w:pPr>
            <w:r>
              <w:rPr>
                <w:rFonts w:ascii="Times New Roman" w:hAnsi="Times New Roman"/>
                <w:bCs/>
                <w:iCs/>
                <w:szCs w:val="24"/>
              </w:rPr>
              <w:t>100</w:t>
            </w:r>
          </w:p>
        </w:tc>
      </w:tr>
      <w:tr w:rsidR="00EE5C54" w:rsidRPr="001450B5" w:rsidTr="001110FF">
        <w:trPr>
          <w:trHeight w:hRule="exact" w:val="309"/>
          <w:jc w:val="center"/>
        </w:trPr>
        <w:tc>
          <w:tcPr>
            <w:tcW w:w="3930" w:type="dxa"/>
            <w:vMerge/>
            <w:textDirection w:val="btLr"/>
            <w:vAlign w:val="center"/>
          </w:tcPr>
          <w:p w:rsidR="00EE5C54" w:rsidRPr="001450B5" w:rsidRDefault="00EE5C54" w:rsidP="00BD6ECA">
            <w:pPr>
              <w:jc w:val="center"/>
              <w:rPr>
                <w:rFonts w:ascii="Times New Roman" w:hAnsi="Times New Roman"/>
                <w:szCs w:val="24"/>
              </w:rPr>
            </w:pPr>
          </w:p>
        </w:tc>
        <w:tc>
          <w:tcPr>
            <w:tcW w:w="4097" w:type="dxa"/>
            <w:gridSpan w:val="2"/>
            <w:vMerge/>
          </w:tcPr>
          <w:p w:rsidR="00EE5C54" w:rsidRPr="001450B5" w:rsidRDefault="00EE5C54" w:rsidP="00BD6ECA">
            <w:pPr>
              <w:rPr>
                <w:rFonts w:ascii="Times New Roman" w:hAnsi="Times New Roman"/>
                <w:bCs/>
                <w:szCs w:val="24"/>
              </w:rPr>
            </w:pPr>
          </w:p>
        </w:tc>
        <w:tc>
          <w:tcPr>
            <w:tcW w:w="2380" w:type="dxa"/>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2.4.3</w:t>
            </w:r>
          </w:p>
        </w:tc>
        <w:tc>
          <w:tcPr>
            <w:tcW w:w="2101" w:type="dxa"/>
            <w:vAlign w:val="center"/>
          </w:tcPr>
          <w:p w:rsidR="00EE5C54" w:rsidRPr="001450B5" w:rsidRDefault="007064C4" w:rsidP="00BD6ECA">
            <w:pPr>
              <w:jc w:val="center"/>
              <w:rPr>
                <w:rFonts w:ascii="Times New Roman" w:hAnsi="Times New Roman"/>
                <w:bCs/>
                <w:iCs/>
                <w:szCs w:val="24"/>
              </w:rPr>
            </w:pPr>
            <w:r>
              <w:rPr>
                <w:rFonts w:ascii="Times New Roman" w:hAnsi="Times New Roman"/>
                <w:bCs/>
                <w:iCs/>
                <w:szCs w:val="24"/>
              </w:rPr>
              <w:t>0</w:t>
            </w:r>
          </w:p>
        </w:tc>
      </w:tr>
      <w:tr w:rsidR="007064C4" w:rsidRPr="001450B5" w:rsidTr="001110FF">
        <w:trPr>
          <w:trHeight w:hRule="exact" w:val="309"/>
          <w:jc w:val="center"/>
        </w:trPr>
        <w:tc>
          <w:tcPr>
            <w:tcW w:w="3930" w:type="dxa"/>
            <w:vMerge/>
            <w:textDirection w:val="btLr"/>
            <w:vAlign w:val="center"/>
          </w:tcPr>
          <w:p w:rsidR="007064C4" w:rsidRPr="001450B5" w:rsidRDefault="007064C4" w:rsidP="00BD6ECA">
            <w:pPr>
              <w:jc w:val="center"/>
              <w:rPr>
                <w:rFonts w:ascii="Times New Roman" w:hAnsi="Times New Roman"/>
                <w:szCs w:val="24"/>
              </w:rPr>
            </w:pPr>
          </w:p>
        </w:tc>
        <w:tc>
          <w:tcPr>
            <w:tcW w:w="4097" w:type="dxa"/>
            <w:gridSpan w:val="2"/>
          </w:tcPr>
          <w:p w:rsidR="007064C4" w:rsidRPr="001450B5" w:rsidRDefault="007064C4" w:rsidP="00BD6ECA">
            <w:pPr>
              <w:rPr>
                <w:rFonts w:ascii="Times New Roman" w:hAnsi="Times New Roman"/>
                <w:bCs/>
                <w:szCs w:val="24"/>
              </w:rPr>
            </w:pPr>
          </w:p>
        </w:tc>
        <w:tc>
          <w:tcPr>
            <w:tcW w:w="2380" w:type="dxa"/>
            <w:vAlign w:val="center"/>
          </w:tcPr>
          <w:p w:rsidR="007064C4" w:rsidRPr="001450B5" w:rsidRDefault="007064C4" w:rsidP="007064C4">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2.4.</w:t>
            </w:r>
            <w:r>
              <w:rPr>
                <w:rFonts w:ascii="Times New Roman" w:hAnsi="Times New Roman"/>
                <w:bCs/>
                <w:color w:val="000000"/>
                <w:szCs w:val="24"/>
              </w:rPr>
              <w:t>4</w:t>
            </w:r>
          </w:p>
        </w:tc>
        <w:tc>
          <w:tcPr>
            <w:tcW w:w="2101" w:type="dxa"/>
            <w:vAlign w:val="center"/>
          </w:tcPr>
          <w:p w:rsidR="007064C4" w:rsidRDefault="007064C4" w:rsidP="00BD6ECA">
            <w:pPr>
              <w:jc w:val="center"/>
              <w:rPr>
                <w:rFonts w:ascii="Times New Roman" w:hAnsi="Times New Roman"/>
                <w:bCs/>
                <w:iCs/>
                <w:szCs w:val="24"/>
              </w:rPr>
            </w:pPr>
            <w:r>
              <w:rPr>
                <w:rFonts w:ascii="Times New Roman" w:hAnsi="Times New Roman"/>
                <w:bCs/>
                <w:iCs/>
                <w:szCs w:val="24"/>
              </w:rPr>
              <w:t>-</w:t>
            </w:r>
          </w:p>
        </w:tc>
      </w:tr>
      <w:tr w:rsidR="007064C4" w:rsidRPr="001450B5" w:rsidTr="001110FF">
        <w:trPr>
          <w:trHeight w:hRule="exact" w:val="309"/>
          <w:jc w:val="center"/>
        </w:trPr>
        <w:tc>
          <w:tcPr>
            <w:tcW w:w="3930" w:type="dxa"/>
            <w:vMerge/>
            <w:textDirection w:val="btLr"/>
            <w:vAlign w:val="center"/>
          </w:tcPr>
          <w:p w:rsidR="007064C4" w:rsidRPr="001450B5" w:rsidRDefault="007064C4" w:rsidP="00BD6ECA">
            <w:pPr>
              <w:jc w:val="center"/>
              <w:rPr>
                <w:rFonts w:ascii="Times New Roman" w:hAnsi="Times New Roman"/>
                <w:szCs w:val="24"/>
              </w:rPr>
            </w:pPr>
          </w:p>
        </w:tc>
        <w:tc>
          <w:tcPr>
            <w:tcW w:w="4097" w:type="dxa"/>
            <w:gridSpan w:val="2"/>
          </w:tcPr>
          <w:p w:rsidR="007064C4" w:rsidRPr="001450B5" w:rsidRDefault="007064C4" w:rsidP="00BD6ECA">
            <w:pPr>
              <w:rPr>
                <w:rFonts w:ascii="Times New Roman" w:hAnsi="Times New Roman"/>
                <w:bCs/>
                <w:szCs w:val="24"/>
              </w:rPr>
            </w:pPr>
          </w:p>
        </w:tc>
        <w:tc>
          <w:tcPr>
            <w:tcW w:w="2380" w:type="dxa"/>
            <w:vAlign w:val="center"/>
          </w:tcPr>
          <w:p w:rsidR="007064C4" w:rsidRPr="001450B5" w:rsidRDefault="007064C4" w:rsidP="007064C4">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2.4.</w:t>
            </w:r>
            <w:r>
              <w:rPr>
                <w:rFonts w:ascii="Times New Roman" w:hAnsi="Times New Roman"/>
                <w:bCs/>
                <w:color w:val="000000"/>
                <w:szCs w:val="24"/>
              </w:rPr>
              <w:t>5</w:t>
            </w:r>
          </w:p>
        </w:tc>
        <w:tc>
          <w:tcPr>
            <w:tcW w:w="2101" w:type="dxa"/>
            <w:vAlign w:val="center"/>
          </w:tcPr>
          <w:p w:rsidR="007064C4" w:rsidRDefault="007064C4" w:rsidP="00BD6ECA">
            <w:pPr>
              <w:jc w:val="center"/>
              <w:rPr>
                <w:rFonts w:ascii="Times New Roman" w:hAnsi="Times New Roman"/>
                <w:bCs/>
                <w:iCs/>
                <w:szCs w:val="24"/>
              </w:rPr>
            </w:pPr>
            <w:r>
              <w:rPr>
                <w:rFonts w:ascii="Times New Roman" w:hAnsi="Times New Roman"/>
                <w:bCs/>
                <w:iCs/>
                <w:szCs w:val="24"/>
              </w:rPr>
              <w:t>-</w:t>
            </w:r>
          </w:p>
        </w:tc>
      </w:tr>
      <w:tr w:rsidR="007064C4" w:rsidRPr="001450B5" w:rsidTr="001110FF">
        <w:trPr>
          <w:trHeight w:hRule="exact" w:val="309"/>
          <w:jc w:val="center"/>
        </w:trPr>
        <w:tc>
          <w:tcPr>
            <w:tcW w:w="3930" w:type="dxa"/>
            <w:vMerge/>
            <w:textDirection w:val="btLr"/>
            <w:vAlign w:val="center"/>
          </w:tcPr>
          <w:p w:rsidR="007064C4" w:rsidRPr="001450B5" w:rsidRDefault="007064C4" w:rsidP="00BD6ECA">
            <w:pPr>
              <w:jc w:val="center"/>
              <w:rPr>
                <w:rFonts w:ascii="Times New Roman" w:hAnsi="Times New Roman"/>
                <w:szCs w:val="24"/>
              </w:rPr>
            </w:pPr>
          </w:p>
        </w:tc>
        <w:tc>
          <w:tcPr>
            <w:tcW w:w="4097" w:type="dxa"/>
            <w:gridSpan w:val="2"/>
          </w:tcPr>
          <w:p w:rsidR="007064C4" w:rsidRPr="001450B5" w:rsidRDefault="007064C4" w:rsidP="00BD6ECA">
            <w:pPr>
              <w:rPr>
                <w:rFonts w:ascii="Times New Roman" w:hAnsi="Times New Roman"/>
                <w:bCs/>
                <w:szCs w:val="24"/>
              </w:rPr>
            </w:pPr>
          </w:p>
        </w:tc>
        <w:tc>
          <w:tcPr>
            <w:tcW w:w="2380" w:type="dxa"/>
            <w:vAlign w:val="center"/>
          </w:tcPr>
          <w:p w:rsidR="007064C4" w:rsidRPr="001450B5" w:rsidRDefault="007064C4" w:rsidP="007064C4">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2.4.</w:t>
            </w:r>
            <w:r>
              <w:rPr>
                <w:rFonts w:ascii="Times New Roman" w:hAnsi="Times New Roman"/>
                <w:bCs/>
                <w:color w:val="000000"/>
                <w:szCs w:val="24"/>
              </w:rPr>
              <w:t>6</w:t>
            </w:r>
          </w:p>
        </w:tc>
        <w:tc>
          <w:tcPr>
            <w:tcW w:w="2101" w:type="dxa"/>
            <w:vAlign w:val="center"/>
          </w:tcPr>
          <w:p w:rsidR="007064C4" w:rsidRDefault="00A75286" w:rsidP="00BD6ECA">
            <w:pPr>
              <w:jc w:val="center"/>
              <w:rPr>
                <w:rFonts w:ascii="Times New Roman" w:hAnsi="Times New Roman"/>
                <w:bCs/>
                <w:iCs/>
                <w:szCs w:val="24"/>
              </w:rPr>
            </w:pPr>
            <w:r>
              <w:rPr>
                <w:rFonts w:ascii="Times New Roman" w:hAnsi="Times New Roman"/>
                <w:bCs/>
                <w:iCs/>
                <w:szCs w:val="24"/>
              </w:rPr>
              <w:t>30</w:t>
            </w:r>
            <w:r w:rsidR="007064C4">
              <w:rPr>
                <w:rFonts w:ascii="Times New Roman" w:hAnsi="Times New Roman"/>
                <w:bCs/>
                <w:iCs/>
                <w:szCs w:val="24"/>
              </w:rPr>
              <w:t>0</w:t>
            </w:r>
          </w:p>
        </w:tc>
      </w:tr>
      <w:tr w:rsidR="00EE5C54" w:rsidRPr="001450B5" w:rsidTr="001110FF">
        <w:trPr>
          <w:trHeight w:hRule="exact" w:val="309"/>
          <w:jc w:val="center"/>
        </w:trPr>
        <w:tc>
          <w:tcPr>
            <w:tcW w:w="3930" w:type="dxa"/>
            <w:vMerge/>
            <w:textDirection w:val="btLr"/>
            <w:vAlign w:val="center"/>
          </w:tcPr>
          <w:p w:rsidR="00EE5C54" w:rsidRPr="001450B5" w:rsidRDefault="00EE5C54" w:rsidP="00BD6ECA">
            <w:pPr>
              <w:jc w:val="center"/>
              <w:rPr>
                <w:rFonts w:ascii="Times New Roman" w:hAnsi="Times New Roman"/>
                <w:szCs w:val="24"/>
              </w:rPr>
            </w:pPr>
          </w:p>
        </w:tc>
        <w:tc>
          <w:tcPr>
            <w:tcW w:w="4097" w:type="dxa"/>
            <w:gridSpan w:val="2"/>
            <w:vMerge w:val="restart"/>
            <w:vAlign w:val="center"/>
          </w:tcPr>
          <w:p w:rsidR="00EE5C54" w:rsidRPr="001450B5" w:rsidRDefault="00EE5C54" w:rsidP="00BD6ECA">
            <w:pPr>
              <w:rPr>
                <w:rFonts w:ascii="Times New Roman" w:hAnsi="Times New Roman"/>
                <w:szCs w:val="24"/>
              </w:rPr>
            </w:pPr>
            <w:r w:rsidRPr="001450B5">
              <w:rPr>
                <w:rFonts w:ascii="Times New Roman" w:hAnsi="Times New Roman"/>
                <w:szCs w:val="24"/>
              </w:rPr>
              <w:t>Stratejik Hedef 2.5</w:t>
            </w:r>
          </w:p>
        </w:tc>
        <w:tc>
          <w:tcPr>
            <w:tcW w:w="2380" w:type="dxa"/>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2.5.1</w:t>
            </w:r>
          </w:p>
        </w:tc>
        <w:tc>
          <w:tcPr>
            <w:tcW w:w="2101" w:type="dxa"/>
            <w:vAlign w:val="center"/>
          </w:tcPr>
          <w:p w:rsidR="00EE5C54" w:rsidRPr="001450B5" w:rsidRDefault="007064C4" w:rsidP="00BD6ECA">
            <w:pPr>
              <w:jc w:val="center"/>
              <w:rPr>
                <w:rFonts w:ascii="Times New Roman" w:hAnsi="Times New Roman"/>
                <w:bCs/>
                <w:iCs/>
                <w:szCs w:val="24"/>
              </w:rPr>
            </w:pPr>
            <w:r>
              <w:rPr>
                <w:rFonts w:ascii="Times New Roman" w:hAnsi="Times New Roman"/>
                <w:bCs/>
                <w:iCs/>
                <w:szCs w:val="24"/>
              </w:rPr>
              <w:t>-</w:t>
            </w:r>
          </w:p>
        </w:tc>
      </w:tr>
      <w:tr w:rsidR="00EE5C54" w:rsidRPr="001450B5" w:rsidTr="001110FF">
        <w:trPr>
          <w:trHeight w:hRule="exact" w:val="309"/>
          <w:jc w:val="center"/>
        </w:trPr>
        <w:tc>
          <w:tcPr>
            <w:tcW w:w="3930" w:type="dxa"/>
            <w:vMerge/>
            <w:textDirection w:val="btLr"/>
            <w:vAlign w:val="center"/>
          </w:tcPr>
          <w:p w:rsidR="00EE5C54" w:rsidRPr="001450B5" w:rsidRDefault="00EE5C54" w:rsidP="00BD6ECA">
            <w:pPr>
              <w:jc w:val="center"/>
              <w:rPr>
                <w:rFonts w:ascii="Times New Roman" w:hAnsi="Times New Roman"/>
                <w:szCs w:val="24"/>
              </w:rPr>
            </w:pPr>
          </w:p>
        </w:tc>
        <w:tc>
          <w:tcPr>
            <w:tcW w:w="4097" w:type="dxa"/>
            <w:gridSpan w:val="2"/>
            <w:vMerge/>
          </w:tcPr>
          <w:p w:rsidR="00EE5C54" w:rsidRPr="001450B5" w:rsidRDefault="00EE5C54" w:rsidP="00BD6ECA">
            <w:pPr>
              <w:rPr>
                <w:rFonts w:ascii="Times New Roman" w:hAnsi="Times New Roman"/>
                <w:bCs/>
                <w:szCs w:val="24"/>
              </w:rPr>
            </w:pPr>
          </w:p>
        </w:tc>
        <w:tc>
          <w:tcPr>
            <w:tcW w:w="2380" w:type="dxa"/>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2.5.2</w:t>
            </w:r>
          </w:p>
        </w:tc>
        <w:tc>
          <w:tcPr>
            <w:tcW w:w="2101" w:type="dxa"/>
            <w:vAlign w:val="center"/>
          </w:tcPr>
          <w:p w:rsidR="00EE5C54" w:rsidRPr="001450B5" w:rsidRDefault="007064C4" w:rsidP="00BD6ECA">
            <w:pPr>
              <w:jc w:val="center"/>
              <w:rPr>
                <w:rFonts w:ascii="Times New Roman" w:hAnsi="Times New Roman"/>
                <w:bCs/>
                <w:iCs/>
                <w:szCs w:val="24"/>
              </w:rPr>
            </w:pPr>
            <w:r>
              <w:rPr>
                <w:rFonts w:ascii="Times New Roman" w:hAnsi="Times New Roman"/>
                <w:bCs/>
                <w:iCs/>
                <w:szCs w:val="24"/>
              </w:rPr>
              <w:t>-</w:t>
            </w:r>
          </w:p>
        </w:tc>
      </w:tr>
      <w:tr w:rsidR="00EE5C54" w:rsidRPr="001450B5" w:rsidTr="001110FF">
        <w:trPr>
          <w:trHeight w:hRule="exact" w:val="309"/>
          <w:jc w:val="center"/>
        </w:trPr>
        <w:tc>
          <w:tcPr>
            <w:tcW w:w="3930" w:type="dxa"/>
            <w:vMerge/>
            <w:textDirection w:val="btLr"/>
            <w:vAlign w:val="center"/>
          </w:tcPr>
          <w:p w:rsidR="00EE5C54" w:rsidRPr="001450B5" w:rsidRDefault="00EE5C54" w:rsidP="00BD6ECA">
            <w:pPr>
              <w:jc w:val="center"/>
              <w:rPr>
                <w:rFonts w:ascii="Times New Roman" w:hAnsi="Times New Roman"/>
                <w:szCs w:val="24"/>
              </w:rPr>
            </w:pPr>
          </w:p>
        </w:tc>
        <w:tc>
          <w:tcPr>
            <w:tcW w:w="4097" w:type="dxa"/>
            <w:gridSpan w:val="2"/>
            <w:vMerge/>
          </w:tcPr>
          <w:p w:rsidR="00EE5C54" w:rsidRPr="001450B5" w:rsidRDefault="00EE5C54" w:rsidP="00BD6ECA">
            <w:pPr>
              <w:rPr>
                <w:rFonts w:ascii="Times New Roman" w:hAnsi="Times New Roman"/>
                <w:bCs/>
                <w:szCs w:val="24"/>
              </w:rPr>
            </w:pPr>
          </w:p>
        </w:tc>
        <w:tc>
          <w:tcPr>
            <w:tcW w:w="2380" w:type="dxa"/>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2.5.3</w:t>
            </w:r>
          </w:p>
        </w:tc>
        <w:tc>
          <w:tcPr>
            <w:tcW w:w="2101" w:type="dxa"/>
            <w:vAlign w:val="center"/>
          </w:tcPr>
          <w:p w:rsidR="00EE5C54" w:rsidRPr="001450B5" w:rsidRDefault="00EE5C54" w:rsidP="00BD6ECA">
            <w:pPr>
              <w:jc w:val="center"/>
              <w:rPr>
                <w:rFonts w:ascii="Times New Roman" w:hAnsi="Times New Roman"/>
                <w:bCs/>
                <w:iCs/>
                <w:szCs w:val="24"/>
              </w:rPr>
            </w:pPr>
            <w:r w:rsidRPr="001450B5">
              <w:rPr>
                <w:rFonts w:ascii="Times New Roman" w:hAnsi="Times New Roman"/>
                <w:bCs/>
                <w:iCs/>
                <w:szCs w:val="24"/>
              </w:rPr>
              <w:t>200</w:t>
            </w:r>
          </w:p>
        </w:tc>
      </w:tr>
      <w:tr w:rsidR="00EE5C54" w:rsidRPr="001450B5" w:rsidTr="001110FF">
        <w:trPr>
          <w:trHeight w:hRule="exact" w:val="309"/>
          <w:jc w:val="center"/>
        </w:trPr>
        <w:tc>
          <w:tcPr>
            <w:tcW w:w="3930" w:type="dxa"/>
            <w:vMerge/>
            <w:textDirection w:val="btLr"/>
            <w:vAlign w:val="center"/>
          </w:tcPr>
          <w:p w:rsidR="00EE5C54" w:rsidRPr="001450B5" w:rsidRDefault="00EE5C54" w:rsidP="00BD6ECA">
            <w:pPr>
              <w:jc w:val="center"/>
              <w:rPr>
                <w:rFonts w:ascii="Times New Roman" w:hAnsi="Times New Roman"/>
                <w:szCs w:val="24"/>
              </w:rPr>
            </w:pPr>
          </w:p>
        </w:tc>
        <w:tc>
          <w:tcPr>
            <w:tcW w:w="4097" w:type="dxa"/>
            <w:gridSpan w:val="2"/>
            <w:vMerge/>
          </w:tcPr>
          <w:p w:rsidR="00EE5C54" w:rsidRPr="001450B5" w:rsidRDefault="00EE5C54" w:rsidP="00BD6ECA">
            <w:pPr>
              <w:rPr>
                <w:rFonts w:ascii="Times New Roman" w:hAnsi="Times New Roman"/>
                <w:bCs/>
                <w:szCs w:val="24"/>
              </w:rPr>
            </w:pPr>
          </w:p>
        </w:tc>
        <w:tc>
          <w:tcPr>
            <w:tcW w:w="2380" w:type="dxa"/>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2.5.4</w:t>
            </w:r>
          </w:p>
        </w:tc>
        <w:tc>
          <w:tcPr>
            <w:tcW w:w="2101" w:type="dxa"/>
            <w:vAlign w:val="center"/>
          </w:tcPr>
          <w:p w:rsidR="00EE5C54" w:rsidRPr="001450B5" w:rsidRDefault="007064C4" w:rsidP="00BD6ECA">
            <w:pPr>
              <w:jc w:val="center"/>
              <w:rPr>
                <w:rFonts w:ascii="Times New Roman" w:hAnsi="Times New Roman"/>
                <w:bCs/>
                <w:iCs/>
                <w:szCs w:val="24"/>
              </w:rPr>
            </w:pPr>
            <w:r>
              <w:rPr>
                <w:rFonts w:ascii="Times New Roman" w:hAnsi="Times New Roman"/>
                <w:bCs/>
                <w:iCs/>
                <w:szCs w:val="24"/>
              </w:rPr>
              <w:t>-</w:t>
            </w:r>
          </w:p>
        </w:tc>
      </w:tr>
      <w:tr w:rsidR="00EE5C54" w:rsidRPr="001450B5" w:rsidTr="001110FF">
        <w:trPr>
          <w:trHeight w:hRule="exact" w:val="309"/>
          <w:jc w:val="center"/>
        </w:trPr>
        <w:tc>
          <w:tcPr>
            <w:tcW w:w="3930" w:type="dxa"/>
            <w:vMerge/>
            <w:textDirection w:val="btLr"/>
            <w:vAlign w:val="center"/>
          </w:tcPr>
          <w:p w:rsidR="00EE5C54" w:rsidRPr="001450B5" w:rsidRDefault="00EE5C54" w:rsidP="00BD6ECA">
            <w:pPr>
              <w:jc w:val="center"/>
              <w:rPr>
                <w:rFonts w:ascii="Times New Roman" w:hAnsi="Times New Roman"/>
                <w:szCs w:val="24"/>
              </w:rPr>
            </w:pPr>
          </w:p>
        </w:tc>
        <w:tc>
          <w:tcPr>
            <w:tcW w:w="4097" w:type="dxa"/>
            <w:gridSpan w:val="2"/>
            <w:vMerge/>
          </w:tcPr>
          <w:p w:rsidR="00EE5C54" w:rsidRPr="001450B5" w:rsidRDefault="00EE5C54" w:rsidP="00BD6ECA">
            <w:pPr>
              <w:rPr>
                <w:rFonts w:ascii="Times New Roman" w:hAnsi="Times New Roman"/>
                <w:bCs/>
                <w:szCs w:val="24"/>
              </w:rPr>
            </w:pPr>
          </w:p>
        </w:tc>
        <w:tc>
          <w:tcPr>
            <w:tcW w:w="2380" w:type="dxa"/>
            <w:vAlign w:val="center"/>
          </w:tcPr>
          <w:p w:rsidR="00EE5C54" w:rsidRPr="001450B5" w:rsidRDefault="00EE5C5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2.5.5</w:t>
            </w:r>
          </w:p>
        </w:tc>
        <w:tc>
          <w:tcPr>
            <w:tcW w:w="2101" w:type="dxa"/>
            <w:vAlign w:val="center"/>
          </w:tcPr>
          <w:p w:rsidR="00EE5C54" w:rsidRPr="001450B5" w:rsidRDefault="007064C4" w:rsidP="00BD6ECA">
            <w:pPr>
              <w:jc w:val="center"/>
              <w:rPr>
                <w:rFonts w:ascii="Times New Roman" w:hAnsi="Times New Roman"/>
                <w:bCs/>
                <w:iCs/>
                <w:szCs w:val="24"/>
              </w:rPr>
            </w:pPr>
            <w:r>
              <w:rPr>
                <w:rFonts w:ascii="Times New Roman" w:hAnsi="Times New Roman"/>
                <w:bCs/>
                <w:iCs/>
                <w:szCs w:val="24"/>
              </w:rPr>
              <w:t>-</w:t>
            </w:r>
          </w:p>
        </w:tc>
      </w:tr>
      <w:tr w:rsidR="007B4F64" w:rsidRPr="001450B5" w:rsidTr="001110FF">
        <w:trPr>
          <w:trHeight w:hRule="exact" w:val="309"/>
          <w:jc w:val="center"/>
        </w:trPr>
        <w:tc>
          <w:tcPr>
            <w:tcW w:w="3930" w:type="dxa"/>
            <w:vMerge w:val="restart"/>
            <w:textDirection w:val="btLr"/>
            <w:vAlign w:val="center"/>
          </w:tcPr>
          <w:p w:rsidR="007B4F64" w:rsidRPr="001450B5" w:rsidRDefault="007B4F64" w:rsidP="00BD6ECA">
            <w:pPr>
              <w:jc w:val="center"/>
              <w:rPr>
                <w:rFonts w:ascii="Times New Roman" w:hAnsi="Times New Roman"/>
                <w:b/>
                <w:szCs w:val="24"/>
              </w:rPr>
            </w:pPr>
            <w:r w:rsidRPr="001450B5">
              <w:rPr>
                <w:rFonts w:ascii="Times New Roman" w:hAnsi="Times New Roman"/>
                <w:b/>
                <w:szCs w:val="24"/>
              </w:rPr>
              <w:t>TEMA-3</w:t>
            </w:r>
          </w:p>
        </w:tc>
        <w:tc>
          <w:tcPr>
            <w:tcW w:w="6477" w:type="dxa"/>
            <w:gridSpan w:val="3"/>
            <w:shd w:val="clear" w:color="auto" w:fill="DBE5F1"/>
            <w:vAlign w:val="center"/>
          </w:tcPr>
          <w:p w:rsidR="007B4F64" w:rsidRPr="001450B5" w:rsidRDefault="007B4F64" w:rsidP="00BD6ECA">
            <w:pPr>
              <w:jc w:val="center"/>
              <w:rPr>
                <w:rFonts w:ascii="Times New Roman" w:hAnsi="Times New Roman"/>
                <w:b/>
                <w:bCs/>
                <w:iCs/>
                <w:szCs w:val="24"/>
              </w:rPr>
            </w:pPr>
            <w:r w:rsidRPr="001450B5">
              <w:rPr>
                <w:rFonts w:ascii="Times New Roman" w:hAnsi="Times New Roman"/>
                <w:b/>
                <w:bCs/>
                <w:szCs w:val="24"/>
              </w:rPr>
              <w:t>STRATEJİK AMAÇ 3</w:t>
            </w:r>
          </w:p>
        </w:tc>
        <w:tc>
          <w:tcPr>
            <w:tcW w:w="2101" w:type="dxa"/>
            <w:shd w:val="clear" w:color="auto" w:fill="DBE5F1"/>
            <w:vAlign w:val="center"/>
          </w:tcPr>
          <w:p w:rsidR="007B4F64" w:rsidRPr="001450B5" w:rsidRDefault="00DA0B26" w:rsidP="007B4F64">
            <w:pPr>
              <w:jc w:val="center"/>
              <w:rPr>
                <w:rFonts w:ascii="Times New Roman" w:hAnsi="Times New Roman"/>
                <w:b/>
                <w:bCs/>
                <w:iCs/>
                <w:szCs w:val="24"/>
              </w:rPr>
            </w:pPr>
            <w:r>
              <w:rPr>
                <w:rFonts w:ascii="Times New Roman" w:hAnsi="Times New Roman"/>
                <w:b/>
                <w:bCs/>
                <w:iCs/>
                <w:szCs w:val="24"/>
              </w:rPr>
              <w:t>4.114.100</w:t>
            </w:r>
          </w:p>
        </w:tc>
      </w:tr>
      <w:tr w:rsidR="007B4F64" w:rsidRPr="001450B5" w:rsidTr="001110FF">
        <w:trPr>
          <w:trHeight w:hRule="exact" w:val="309"/>
          <w:jc w:val="center"/>
        </w:trPr>
        <w:tc>
          <w:tcPr>
            <w:tcW w:w="3930" w:type="dxa"/>
            <w:vMerge/>
            <w:vAlign w:val="center"/>
          </w:tcPr>
          <w:p w:rsidR="007B4F64" w:rsidRPr="001450B5" w:rsidRDefault="007B4F64" w:rsidP="00BD6ECA">
            <w:pPr>
              <w:jc w:val="center"/>
              <w:rPr>
                <w:rFonts w:ascii="Times New Roman" w:hAnsi="Times New Roman"/>
                <w:szCs w:val="24"/>
              </w:rPr>
            </w:pPr>
          </w:p>
        </w:tc>
        <w:tc>
          <w:tcPr>
            <w:tcW w:w="4091" w:type="dxa"/>
            <w:vMerge w:val="restart"/>
            <w:vAlign w:val="center"/>
          </w:tcPr>
          <w:p w:rsidR="007B4F64" w:rsidRPr="001450B5" w:rsidRDefault="007B4F64" w:rsidP="00BD6ECA">
            <w:pPr>
              <w:rPr>
                <w:rFonts w:ascii="Times New Roman" w:hAnsi="Times New Roman"/>
                <w:szCs w:val="24"/>
              </w:rPr>
            </w:pPr>
            <w:r w:rsidRPr="001450B5">
              <w:rPr>
                <w:rFonts w:ascii="Times New Roman" w:hAnsi="Times New Roman"/>
                <w:szCs w:val="24"/>
              </w:rPr>
              <w:t>Stratejik Hedef 3.1</w:t>
            </w:r>
          </w:p>
        </w:tc>
        <w:tc>
          <w:tcPr>
            <w:tcW w:w="2386" w:type="dxa"/>
            <w:gridSpan w:val="2"/>
            <w:noWrap/>
            <w:vAlign w:val="center"/>
          </w:tcPr>
          <w:p w:rsidR="007B4F64" w:rsidRPr="001450B5" w:rsidRDefault="007B4F6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3.1.1.</w:t>
            </w:r>
          </w:p>
        </w:tc>
        <w:tc>
          <w:tcPr>
            <w:tcW w:w="2101" w:type="dxa"/>
            <w:noWrap/>
            <w:vAlign w:val="center"/>
          </w:tcPr>
          <w:p w:rsidR="007B4F64" w:rsidRPr="001450B5" w:rsidRDefault="00A75286" w:rsidP="00A75286">
            <w:pPr>
              <w:jc w:val="center"/>
              <w:rPr>
                <w:rFonts w:ascii="Times New Roman" w:hAnsi="Times New Roman"/>
                <w:szCs w:val="24"/>
              </w:rPr>
            </w:pPr>
            <w:r>
              <w:rPr>
                <w:rFonts w:ascii="Times New Roman" w:hAnsi="Times New Roman"/>
                <w:szCs w:val="24"/>
              </w:rPr>
              <w:t>-</w:t>
            </w:r>
          </w:p>
        </w:tc>
      </w:tr>
      <w:tr w:rsidR="007B4F64" w:rsidRPr="001450B5" w:rsidTr="001110FF">
        <w:trPr>
          <w:trHeight w:hRule="exact" w:val="309"/>
          <w:jc w:val="center"/>
        </w:trPr>
        <w:tc>
          <w:tcPr>
            <w:tcW w:w="3930" w:type="dxa"/>
            <w:vMerge/>
            <w:vAlign w:val="center"/>
          </w:tcPr>
          <w:p w:rsidR="007B4F64" w:rsidRPr="001450B5" w:rsidRDefault="007B4F64" w:rsidP="00BD6ECA">
            <w:pPr>
              <w:jc w:val="center"/>
              <w:rPr>
                <w:rFonts w:ascii="Times New Roman" w:hAnsi="Times New Roman"/>
                <w:szCs w:val="24"/>
              </w:rPr>
            </w:pPr>
          </w:p>
        </w:tc>
        <w:tc>
          <w:tcPr>
            <w:tcW w:w="4091" w:type="dxa"/>
            <w:vMerge/>
            <w:vAlign w:val="center"/>
          </w:tcPr>
          <w:p w:rsidR="007B4F64" w:rsidRPr="001450B5" w:rsidRDefault="007B4F64" w:rsidP="00BD6ECA">
            <w:pPr>
              <w:rPr>
                <w:rFonts w:ascii="Times New Roman" w:hAnsi="Times New Roman"/>
                <w:szCs w:val="24"/>
              </w:rPr>
            </w:pPr>
          </w:p>
        </w:tc>
        <w:tc>
          <w:tcPr>
            <w:tcW w:w="2386" w:type="dxa"/>
            <w:gridSpan w:val="2"/>
            <w:noWrap/>
            <w:vAlign w:val="center"/>
          </w:tcPr>
          <w:p w:rsidR="007B4F64" w:rsidRPr="001450B5" w:rsidRDefault="007B4F6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3.1.2</w:t>
            </w:r>
          </w:p>
        </w:tc>
        <w:tc>
          <w:tcPr>
            <w:tcW w:w="2101" w:type="dxa"/>
            <w:noWrap/>
            <w:vAlign w:val="center"/>
          </w:tcPr>
          <w:p w:rsidR="007B4F64" w:rsidRPr="001450B5" w:rsidRDefault="007B4F64" w:rsidP="00BD6ECA">
            <w:pPr>
              <w:jc w:val="center"/>
              <w:rPr>
                <w:rFonts w:ascii="Times New Roman" w:hAnsi="Times New Roman"/>
                <w:szCs w:val="24"/>
              </w:rPr>
            </w:pPr>
            <w:r w:rsidRPr="001450B5">
              <w:rPr>
                <w:rFonts w:ascii="Times New Roman" w:hAnsi="Times New Roman"/>
                <w:szCs w:val="24"/>
              </w:rPr>
              <w:t>100</w:t>
            </w:r>
          </w:p>
        </w:tc>
      </w:tr>
      <w:tr w:rsidR="007B4F64" w:rsidRPr="001450B5" w:rsidTr="001110FF">
        <w:trPr>
          <w:trHeight w:hRule="exact" w:val="309"/>
          <w:jc w:val="center"/>
        </w:trPr>
        <w:tc>
          <w:tcPr>
            <w:tcW w:w="3930" w:type="dxa"/>
            <w:vMerge/>
            <w:vAlign w:val="center"/>
          </w:tcPr>
          <w:p w:rsidR="007B4F64" w:rsidRPr="001450B5" w:rsidRDefault="007B4F64" w:rsidP="00BD6ECA">
            <w:pPr>
              <w:jc w:val="center"/>
              <w:rPr>
                <w:rFonts w:ascii="Times New Roman" w:hAnsi="Times New Roman"/>
                <w:szCs w:val="24"/>
              </w:rPr>
            </w:pPr>
          </w:p>
        </w:tc>
        <w:tc>
          <w:tcPr>
            <w:tcW w:w="4091" w:type="dxa"/>
            <w:vMerge w:val="restart"/>
            <w:vAlign w:val="center"/>
          </w:tcPr>
          <w:p w:rsidR="007B4F64" w:rsidRPr="001450B5" w:rsidRDefault="007B4F64" w:rsidP="00BD6ECA">
            <w:pPr>
              <w:rPr>
                <w:rFonts w:ascii="Times New Roman" w:hAnsi="Times New Roman"/>
                <w:szCs w:val="24"/>
              </w:rPr>
            </w:pPr>
            <w:r w:rsidRPr="001450B5">
              <w:rPr>
                <w:rFonts w:ascii="Times New Roman" w:hAnsi="Times New Roman"/>
                <w:szCs w:val="24"/>
              </w:rPr>
              <w:t>Stratejik Hedef 3.2</w:t>
            </w:r>
          </w:p>
        </w:tc>
        <w:tc>
          <w:tcPr>
            <w:tcW w:w="2386" w:type="dxa"/>
            <w:gridSpan w:val="2"/>
            <w:vAlign w:val="center"/>
          </w:tcPr>
          <w:p w:rsidR="007B4F64" w:rsidRPr="001450B5" w:rsidRDefault="007B4F6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3.2.1.</w:t>
            </w:r>
          </w:p>
        </w:tc>
        <w:tc>
          <w:tcPr>
            <w:tcW w:w="2101" w:type="dxa"/>
            <w:vAlign w:val="center"/>
          </w:tcPr>
          <w:p w:rsidR="007B4F64" w:rsidRPr="001450B5" w:rsidRDefault="00A75286" w:rsidP="00BD6ECA">
            <w:pPr>
              <w:jc w:val="center"/>
              <w:rPr>
                <w:rFonts w:ascii="Times New Roman" w:hAnsi="Times New Roman"/>
                <w:iCs/>
                <w:szCs w:val="24"/>
              </w:rPr>
            </w:pPr>
            <w:r>
              <w:rPr>
                <w:rFonts w:ascii="Times New Roman" w:hAnsi="Times New Roman"/>
                <w:iCs/>
                <w:szCs w:val="24"/>
              </w:rPr>
              <w:t>-</w:t>
            </w:r>
          </w:p>
        </w:tc>
      </w:tr>
      <w:tr w:rsidR="007B4F64" w:rsidRPr="001450B5" w:rsidTr="001110FF">
        <w:trPr>
          <w:trHeight w:hRule="exact" w:val="309"/>
          <w:jc w:val="center"/>
        </w:trPr>
        <w:tc>
          <w:tcPr>
            <w:tcW w:w="3930" w:type="dxa"/>
            <w:vMerge/>
            <w:vAlign w:val="center"/>
          </w:tcPr>
          <w:p w:rsidR="007B4F64" w:rsidRPr="001450B5" w:rsidRDefault="007B4F64" w:rsidP="00BD6ECA">
            <w:pPr>
              <w:jc w:val="center"/>
              <w:rPr>
                <w:rFonts w:ascii="Times New Roman" w:hAnsi="Times New Roman"/>
                <w:szCs w:val="24"/>
              </w:rPr>
            </w:pPr>
          </w:p>
        </w:tc>
        <w:tc>
          <w:tcPr>
            <w:tcW w:w="4091" w:type="dxa"/>
            <w:vMerge/>
            <w:vAlign w:val="center"/>
          </w:tcPr>
          <w:p w:rsidR="007B4F64" w:rsidRPr="001450B5" w:rsidRDefault="007B4F64" w:rsidP="00BD6ECA">
            <w:pPr>
              <w:rPr>
                <w:rFonts w:ascii="Times New Roman" w:hAnsi="Times New Roman"/>
                <w:szCs w:val="24"/>
              </w:rPr>
            </w:pPr>
          </w:p>
        </w:tc>
        <w:tc>
          <w:tcPr>
            <w:tcW w:w="2386" w:type="dxa"/>
            <w:gridSpan w:val="2"/>
            <w:vAlign w:val="center"/>
          </w:tcPr>
          <w:p w:rsidR="007B4F64" w:rsidRPr="001450B5" w:rsidRDefault="007B4F6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3.2.2</w:t>
            </w:r>
          </w:p>
        </w:tc>
        <w:tc>
          <w:tcPr>
            <w:tcW w:w="2101" w:type="dxa"/>
            <w:vAlign w:val="center"/>
          </w:tcPr>
          <w:p w:rsidR="007B4F64" w:rsidRPr="001450B5" w:rsidRDefault="00A75286" w:rsidP="00BD6ECA">
            <w:pPr>
              <w:jc w:val="center"/>
              <w:rPr>
                <w:rFonts w:ascii="Times New Roman" w:hAnsi="Times New Roman"/>
                <w:iCs/>
                <w:szCs w:val="24"/>
              </w:rPr>
            </w:pPr>
            <w:r>
              <w:rPr>
                <w:rFonts w:ascii="Times New Roman" w:hAnsi="Times New Roman"/>
                <w:iCs/>
                <w:szCs w:val="24"/>
              </w:rPr>
              <w:t>-</w:t>
            </w:r>
          </w:p>
        </w:tc>
      </w:tr>
      <w:tr w:rsidR="007B4F64" w:rsidRPr="001450B5" w:rsidTr="001110FF">
        <w:trPr>
          <w:trHeight w:hRule="exact" w:val="309"/>
          <w:jc w:val="center"/>
        </w:trPr>
        <w:tc>
          <w:tcPr>
            <w:tcW w:w="3930" w:type="dxa"/>
            <w:vMerge/>
            <w:vAlign w:val="center"/>
          </w:tcPr>
          <w:p w:rsidR="007B4F64" w:rsidRPr="001450B5" w:rsidRDefault="007B4F64" w:rsidP="00BD6ECA">
            <w:pPr>
              <w:jc w:val="center"/>
              <w:rPr>
                <w:rFonts w:ascii="Times New Roman" w:hAnsi="Times New Roman"/>
                <w:szCs w:val="24"/>
              </w:rPr>
            </w:pPr>
          </w:p>
        </w:tc>
        <w:tc>
          <w:tcPr>
            <w:tcW w:w="4091" w:type="dxa"/>
            <w:vMerge/>
            <w:vAlign w:val="center"/>
          </w:tcPr>
          <w:p w:rsidR="007B4F64" w:rsidRPr="001450B5" w:rsidRDefault="007B4F64" w:rsidP="00BD6ECA">
            <w:pPr>
              <w:rPr>
                <w:rFonts w:ascii="Times New Roman" w:hAnsi="Times New Roman"/>
                <w:szCs w:val="24"/>
              </w:rPr>
            </w:pPr>
          </w:p>
        </w:tc>
        <w:tc>
          <w:tcPr>
            <w:tcW w:w="2386" w:type="dxa"/>
            <w:gridSpan w:val="2"/>
            <w:vAlign w:val="center"/>
          </w:tcPr>
          <w:p w:rsidR="007B4F64" w:rsidRPr="001450B5" w:rsidRDefault="007B4F6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3.2.3</w:t>
            </w:r>
          </w:p>
        </w:tc>
        <w:tc>
          <w:tcPr>
            <w:tcW w:w="2101" w:type="dxa"/>
            <w:vAlign w:val="center"/>
          </w:tcPr>
          <w:p w:rsidR="007B4F64" w:rsidRPr="001450B5" w:rsidRDefault="00A75286" w:rsidP="00BD6ECA">
            <w:pPr>
              <w:jc w:val="center"/>
              <w:rPr>
                <w:rFonts w:ascii="Times New Roman" w:hAnsi="Times New Roman"/>
                <w:iCs/>
                <w:szCs w:val="24"/>
              </w:rPr>
            </w:pPr>
            <w:r>
              <w:rPr>
                <w:rFonts w:ascii="Times New Roman" w:hAnsi="Times New Roman"/>
                <w:iCs/>
                <w:szCs w:val="24"/>
              </w:rPr>
              <w:t>10.000</w:t>
            </w:r>
          </w:p>
        </w:tc>
      </w:tr>
      <w:tr w:rsidR="007B4F64" w:rsidRPr="001450B5" w:rsidTr="001110FF">
        <w:trPr>
          <w:trHeight w:hRule="exact" w:val="309"/>
          <w:jc w:val="center"/>
        </w:trPr>
        <w:tc>
          <w:tcPr>
            <w:tcW w:w="3930" w:type="dxa"/>
            <w:vMerge/>
            <w:vAlign w:val="center"/>
          </w:tcPr>
          <w:p w:rsidR="007B4F64" w:rsidRPr="001450B5" w:rsidRDefault="007B4F64" w:rsidP="00BD6ECA">
            <w:pPr>
              <w:jc w:val="center"/>
              <w:rPr>
                <w:rFonts w:ascii="Times New Roman" w:hAnsi="Times New Roman"/>
                <w:szCs w:val="24"/>
              </w:rPr>
            </w:pPr>
          </w:p>
        </w:tc>
        <w:tc>
          <w:tcPr>
            <w:tcW w:w="4091" w:type="dxa"/>
            <w:vMerge w:val="restart"/>
            <w:vAlign w:val="center"/>
          </w:tcPr>
          <w:p w:rsidR="007B4F64" w:rsidRPr="001450B5" w:rsidRDefault="007B4F64" w:rsidP="00BD6ECA">
            <w:pPr>
              <w:rPr>
                <w:rFonts w:ascii="Times New Roman" w:hAnsi="Times New Roman"/>
                <w:szCs w:val="24"/>
              </w:rPr>
            </w:pPr>
            <w:r w:rsidRPr="001450B5">
              <w:rPr>
                <w:rFonts w:ascii="Times New Roman" w:hAnsi="Times New Roman"/>
                <w:szCs w:val="24"/>
              </w:rPr>
              <w:t>Stratejik Hedef 3.3</w:t>
            </w:r>
          </w:p>
        </w:tc>
        <w:tc>
          <w:tcPr>
            <w:tcW w:w="2386" w:type="dxa"/>
            <w:gridSpan w:val="2"/>
            <w:vAlign w:val="center"/>
          </w:tcPr>
          <w:p w:rsidR="007B4F64" w:rsidRPr="001450B5" w:rsidRDefault="007B4F6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3.3.1.</w:t>
            </w:r>
          </w:p>
        </w:tc>
        <w:tc>
          <w:tcPr>
            <w:tcW w:w="2101" w:type="dxa"/>
            <w:vAlign w:val="center"/>
          </w:tcPr>
          <w:p w:rsidR="007B4F64" w:rsidRPr="001450B5" w:rsidRDefault="00A75286" w:rsidP="00BD6ECA">
            <w:pPr>
              <w:jc w:val="center"/>
              <w:rPr>
                <w:rFonts w:ascii="Times New Roman" w:hAnsi="Times New Roman"/>
                <w:iCs/>
                <w:szCs w:val="24"/>
              </w:rPr>
            </w:pPr>
            <w:r>
              <w:rPr>
                <w:rFonts w:ascii="Times New Roman" w:hAnsi="Times New Roman"/>
                <w:iCs/>
                <w:szCs w:val="24"/>
              </w:rPr>
              <w:t>-</w:t>
            </w:r>
          </w:p>
        </w:tc>
      </w:tr>
      <w:tr w:rsidR="007B4F64" w:rsidRPr="001450B5" w:rsidTr="001110FF">
        <w:trPr>
          <w:trHeight w:hRule="exact" w:val="309"/>
          <w:jc w:val="center"/>
        </w:trPr>
        <w:tc>
          <w:tcPr>
            <w:tcW w:w="3930" w:type="dxa"/>
            <w:vMerge/>
            <w:vAlign w:val="center"/>
          </w:tcPr>
          <w:p w:rsidR="007B4F64" w:rsidRPr="001450B5" w:rsidRDefault="007B4F64" w:rsidP="00BD6ECA">
            <w:pPr>
              <w:jc w:val="center"/>
              <w:rPr>
                <w:rFonts w:ascii="Times New Roman" w:hAnsi="Times New Roman"/>
                <w:szCs w:val="24"/>
              </w:rPr>
            </w:pPr>
          </w:p>
        </w:tc>
        <w:tc>
          <w:tcPr>
            <w:tcW w:w="4091" w:type="dxa"/>
            <w:vMerge/>
            <w:vAlign w:val="center"/>
          </w:tcPr>
          <w:p w:rsidR="007B4F64" w:rsidRPr="001450B5" w:rsidRDefault="007B4F64" w:rsidP="00BD6ECA">
            <w:pPr>
              <w:rPr>
                <w:rFonts w:ascii="Times New Roman" w:hAnsi="Times New Roman"/>
                <w:szCs w:val="24"/>
              </w:rPr>
            </w:pPr>
          </w:p>
        </w:tc>
        <w:tc>
          <w:tcPr>
            <w:tcW w:w="2386" w:type="dxa"/>
            <w:gridSpan w:val="2"/>
            <w:vAlign w:val="center"/>
          </w:tcPr>
          <w:p w:rsidR="007B4F64" w:rsidRPr="001450B5" w:rsidRDefault="007B4F6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3.3.2</w:t>
            </w:r>
          </w:p>
        </w:tc>
        <w:tc>
          <w:tcPr>
            <w:tcW w:w="2101" w:type="dxa"/>
            <w:vAlign w:val="center"/>
          </w:tcPr>
          <w:p w:rsidR="007B4F64" w:rsidRPr="001450B5" w:rsidRDefault="007B4F64" w:rsidP="00BD6ECA">
            <w:pPr>
              <w:jc w:val="center"/>
              <w:rPr>
                <w:rFonts w:ascii="Times New Roman" w:hAnsi="Times New Roman"/>
                <w:iCs/>
                <w:szCs w:val="24"/>
              </w:rPr>
            </w:pPr>
            <w:r w:rsidRPr="001450B5">
              <w:rPr>
                <w:rFonts w:ascii="Times New Roman" w:hAnsi="Times New Roman"/>
                <w:iCs/>
                <w:szCs w:val="24"/>
              </w:rPr>
              <w:t>100</w:t>
            </w:r>
            <w:r w:rsidR="00A75286">
              <w:rPr>
                <w:rFonts w:ascii="Times New Roman" w:hAnsi="Times New Roman"/>
                <w:iCs/>
                <w:szCs w:val="24"/>
              </w:rPr>
              <w:t>.000</w:t>
            </w:r>
          </w:p>
        </w:tc>
      </w:tr>
      <w:tr w:rsidR="007B4F64" w:rsidRPr="001450B5" w:rsidTr="001110FF">
        <w:trPr>
          <w:trHeight w:hRule="exact" w:val="309"/>
          <w:jc w:val="center"/>
        </w:trPr>
        <w:tc>
          <w:tcPr>
            <w:tcW w:w="3930" w:type="dxa"/>
            <w:vMerge/>
            <w:vAlign w:val="center"/>
          </w:tcPr>
          <w:p w:rsidR="007B4F64" w:rsidRPr="001450B5" w:rsidRDefault="007B4F64" w:rsidP="00BD6ECA">
            <w:pPr>
              <w:jc w:val="center"/>
              <w:rPr>
                <w:rFonts w:ascii="Times New Roman" w:hAnsi="Times New Roman"/>
                <w:szCs w:val="24"/>
              </w:rPr>
            </w:pPr>
          </w:p>
        </w:tc>
        <w:tc>
          <w:tcPr>
            <w:tcW w:w="4091" w:type="dxa"/>
            <w:vMerge w:val="restart"/>
            <w:vAlign w:val="center"/>
          </w:tcPr>
          <w:p w:rsidR="007B4F64" w:rsidRPr="001450B5" w:rsidRDefault="007B4F64" w:rsidP="00BD6ECA">
            <w:pPr>
              <w:rPr>
                <w:rFonts w:ascii="Times New Roman" w:hAnsi="Times New Roman"/>
                <w:szCs w:val="24"/>
              </w:rPr>
            </w:pPr>
            <w:r w:rsidRPr="001450B5">
              <w:rPr>
                <w:rFonts w:ascii="Times New Roman" w:hAnsi="Times New Roman"/>
                <w:szCs w:val="24"/>
              </w:rPr>
              <w:t>Stratejik Hedef 3.4</w:t>
            </w:r>
          </w:p>
        </w:tc>
        <w:tc>
          <w:tcPr>
            <w:tcW w:w="2386" w:type="dxa"/>
            <w:gridSpan w:val="2"/>
            <w:vAlign w:val="center"/>
          </w:tcPr>
          <w:p w:rsidR="007B4F64" w:rsidRPr="001450B5" w:rsidRDefault="007B4F6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3.4.1.</w:t>
            </w:r>
          </w:p>
        </w:tc>
        <w:tc>
          <w:tcPr>
            <w:tcW w:w="2101" w:type="dxa"/>
            <w:vAlign w:val="center"/>
          </w:tcPr>
          <w:p w:rsidR="007B4F64" w:rsidRPr="001450B5" w:rsidRDefault="00A75286" w:rsidP="00BD6ECA">
            <w:pPr>
              <w:jc w:val="center"/>
              <w:rPr>
                <w:rFonts w:ascii="Times New Roman" w:hAnsi="Times New Roman"/>
                <w:iCs/>
                <w:szCs w:val="24"/>
              </w:rPr>
            </w:pPr>
            <w:r>
              <w:rPr>
                <w:rFonts w:ascii="Times New Roman" w:hAnsi="Times New Roman"/>
                <w:iCs/>
                <w:szCs w:val="24"/>
              </w:rPr>
              <w:t>-</w:t>
            </w:r>
          </w:p>
        </w:tc>
      </w:tr>
      <w:tr w:rsidR="007B4F64" w:rsidRPr="001450B5" w:rsidTr="001110FF">
        <w:trPr>
          <w:trHeight w:hRule="exact" w:val="309"/>
          <w:jc w:val="center"/>
        </w:trPr>
        <w:tc>
          <w:tcPr>
            <w:tcW w:w="3930" w:type="dxa"/>
            <w:vMerge/>
            <w:vAlign w:val="center"/>
          </w:tcPr>
          <w:p w:rsidR="007B4F64" w:rsidRPr="001450B5" w:rsidRDefault="007B4F64" w:rsidP="00BD6ECA">
            <w:pPr>
              <w:jc w:val="center"/>
              <w:rPr>
                <w:rFonts w:ascii="Times New Roman" w:hAnsi="Times New Roman"/>
                <w:szCs w:val="24"/>
              </w:rPr>
            </w:pPr>
          </w:p>
        </w:tc>
        <w:tc>
          <w:tcPr>
            <w:tcW w:w="4091" w:type="dxa"/>
            <w:vMerge/>
            <w:vAlign w:val="center"/>
          </w:tcPr>
          <w:p w:rsidR="007B4F64" w:rsidRPr="001450B5" w:rsidRDefault="007B4F64" w:rsidP="00BD6ECA">
            <w:pPr>
              <w:rPr>
                <w:rFonts w:ascii="Times New Roman" w:hAnsi="Times New Roman"/>
                <w:szCs w:val="24"/>
              </w:rPr>
            </w:pPr>
          </w:p>
        </w:tc>
        <w:tc>
          <w:tcPr>
            <w:tcW w:w="2386" w:type="dxa"/>
            <w:gridSpan w:val="2"/>
            <w:tcBorders>
              <w:bottom w:val="single" w:sz="4" w:space="0" w:color="auto"/>
            </w:tcBorders>
            <w:vAlign w:val="center"/>
          </w:tcPr>
          <w:p w:rsidR="007B4F64" w:rsidRPr="001450B5" w:rsidRDefault="007B4F64" w:rsidP="00BD6ECA">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3.4.2</w:t>
            </w:r>
          </w:p>
        </w:tc>
        <w:tc>
          <w:tcPr>
            <w:tcW w:w="2101" w:type="dxa"/>
            <w:tcBorders>
              <w:bottom w:val="single" w:sz="4" w:space="0" w:color="auto"/>
            </w:tcBorders>
            <w:vAlign w:val="center"/>
          </w:tcPr>
          <w:p w:rsidR="007B4F64" w:rsidRPr="001450B5" w:rsidRDefault="00A75286" w:rsidP="00BD6ECA">
            <w:pPr>
              <w:jc w:val="center"/>
              <w:rPr>
                <w:rFonts w:ascii="Times New Roman" w:hAnsi="Times New Roman"/>
                <w:iCs/>
                <w:szCs w:val="24"/>
              </w:rPr>
            </w:pPr>
            <w:r>
              <w:rPr>
                <w:rFonts w:ascii="Times New Roman" w:hAnsi="Times New Roman"/>
                <w:iCs/>
                <w:szCs w:val="24"/>
              </w:rPr>
              <w:t>-</w:t>
            </w:r>
          </w:p>
        </w:tc>
      </w:tr>
      <w:tr w:rsidR="007B4F64" w:rsidRPr="001450B5" w:rsidTr="001110FF">
        <w:trPr>
          <w:trHeight w:hRule="exact" w:val="309"/>
          <w:jc w:val="center"/>
        </w:trPr>
        <w:tc>
          <w:tcPr>
            <w:tcW w:w="3930" w:type="dxa"/>
            <w:vMerge/>
            <w:tcBorders>
              <w:bottom w:val="single" w:sz="4" w:space="0" w:color="auto"/>
            </w:tcBorders>
            <w:vAlign w:val="center"/>
          </w:tcPr>
          <w:p w:rsidR="007B4F64" w:rsidRPr="001450B5" w:rsidRDefault="007B4F64" w:rsidP="00BD6ECA">
            <w:pPr>
              <w:jc w:val="center"/>
              <w:rPr>
                <w:rFonts w:ascii="Times New Roman" w:hAnsi="Times New Roman"/>
                <w:szCs w:val="24"/>
              </w:rPr>
            </w:pPr>
          </w:p>
        </w:tc>
        <w:tc>
          <w:tcPr>
            <w:tcW w:w="4091" w:type="dxa"/>
            <w:vMerge/>
            <w:tcBorders>
              <w:bottom w:val="single" w:sz="4" w:space="0" w:color="auto"/>
            </w:tcBorders>
            <w:vAlign w:val="center"/>
          </w:tcPr>
          <w:p w:rsidR="007B4F64" w:rsidRPr="001450B5" w:rsidRDefault="007B4F64" w:rsidP="00BD6ECA">
            <w:pPr>
              <w:rPr>
                <w:rFonts w:ascii="Times New Roman" w:hAnsi="Times New Roman"/>
                <w:szCs w:val="24"/>
              </w:rPr>
            </w:pPr>
          </w:p>
        </w:tc>
        <w:tc>
          <w:tcPr>
            <w:tcW w:w="2386" w:type="dxa"/>
            <w:gridSpan w:val="2"/>
            <w:tcBorders>
              <w:bottom w:val="single" w:sz="4" w:space="0" w:color="auto"/>
            </w:tcBorders>
            <w:vAlign w:val="center"/>
          </w:tcPr>
          <w:p w:rsidR="007B4F64" w:rsidRPr="001450B5" w:rsidRDefault="007B4F64" w:rsidP="00CE1C15">
            <w:pPr>
              <w:spacing w:after="0" w:line="240" w:lineRule="auto"/>
              <w:jc w:val="center"/>
              <w:rPr>
                <w:rFonts w:ascii="Times New Roman" w:hAnsi="Times New Roman"/>
                <w:bCs/>
                <w:color w:val="000000"/>
                <w:szCs w:val="24"/>
              </w:rPr>
            </w:pPr>
            <w:r w:rsidRPr="001450B5">
              <w:rPr>
                <w:rFonts w:ascii="Times New Roman" w:hAnsi="Times New Roman"/>
                <w:bCs/>
                <w:color w:val="000000"/>
                <w:szCs w:val="24"/>
              </w:rPr>
              <w:t>Eylem 3.4.</w:t>
            </w:r>
            <w:r w:rsidR="00CE1C15">
              <w:rPr>
                <w:rFonts w:ascii="Times New Roman" w:hAnsi="Times New Roman"/>
                <w:bCs/>
                <w:color w:val="000000"/>
                <w:szCs w:val="24"/>
              </w:rPr>
              <w:t>3</w:t>
            </w:r>
          </w:p>
        </w:tc>
        <w:tc>
          <w:tcPr>
            <w:tcW w:w="2101" w:type="dxa"/>
            <w:tcBorders>
              <w:bottom w:val="single" w:sz="4" w:space="0" w:color="auto"/>
            </w:tcBorders>
            <w:vAlign w:val="center"/>
          </w:tcPr>
          <w:p w:rsidR="007B4F64" w:rsidRDefault="00DA0B26" w:rsidP="00BD6ECA">
            <w:pPr>
              <w:jc w:val="center"/>
              <w:rPr>
                <w:rFonts w:ascii="Times New Roman" w:hAnsi="Times New Roman"/>
                <w:iCs/>
                <w:szCs w:val="24"/>
              </w:rPr>
            </w:pPr>
            <w:r>
              <w:rPr>
                <w:rFonts w:ascii="Times New Roman" w:hAnsi="Times New Roman"/>
                <w:iCs/>
                <w:szCs w:val="24"/>
              </w:rPr>
              <w:t>4.00</w:t>
            </w:r>
            <w:r w:rsidR="00A75286">
              <w:rPr>
                <w:rFonts w:ascii="Times New Roman" w:hAnsi="Times New Roman"/>
                <w:iCs/>
                <w:szCs w:val="24"/>
              </w:rPr>
              <w:t>0</w:t>
            </w:r>
            <w:r>
              <w:rPr>
                <w:rFonts w:ascii="Times New Roman" w:hAnsi="Times New Roman"/>
                <w:iCs/>
                <w:szCs w:val="24"/>
              </w:rPr>
              <w:t>.</w:t>
            </w:r>
            <w:r w:rsidR="00A75286">
              <w:rPr>
                <w:rFonts w:ascii="Times New Roman" w:hAnsi="Times New Roman"/>
                <w:iCs/>
                <w:szCs w:val="24"/>
              </w:rPr>
              <w:t>00</w:t>
            </w:r>
            <w:r>
              <w:rPr>
                <w:rFonts w:ascii="Times New Roman" w:hAnsi="Times New Roman"/>
                <w:iCs/>
                <w:szCs w:val="24"/>
              </w:rPr>
              <w:t>0</w:t>
            </w:r>
          </w:p>
          <w:p w:rsidR="00CE1C15" w:rsidRDefault="00CE1C15" w:rsidP="00BD6ECA">
            <w:pPr>
              <w:jc w:val="center"/>
              <w:rPr>
                <w:rFonts w:ascii="Times New Roman" w:hAnsi="Times New Roman"/>
                <w:iCs/>
                <w:szCs w:val="24"/>
              </w:rPr>
            </w:pPr>
          </w:p>
          <w:p w:rsidR="00CE1C15" w:rsidRDefault="00CE1C15" w:rsidP="00BD6ECA">
            <w:pPr>
              <w:jc w:val="center"/>
              <w:rPr>
                <w:rFonts w:ascii="Times New Roman" w:hAnsi="Times New Roman"/>
                <w:iCs/>
                <w:szCs w:val="24"/>
              </w:rPr>
            </w:pPr>
          </w:p>
          <w:p w:rsidR="00636401" w:rsidRDefault="00636401" w:rsidP="00BD6ECA">
            <w:pPr>
              <w:jc w:val="center"/>
              <w:rPr>
                <w:rFonts w:ascii="Times New Roman" w:hAnsi="Times New Roman"/>
                <w:iCs/>
                <w:szCs w:val="24"/>
              </w:rPr>
            </w:pPr>
          </w:p>
          <w:p w:rsidR="00636401" w:rsidRPr="001450B5" w:rsidRDefault="00636401" w:rsidP="00BD6ECA">
            <w:pPr>
              <w:jc w:val="center"/>
              <w:rPr>
                <w:rFonts w:ascii="Times New Roman" w:hAnsi="Times New Roman"/>
                <w:iCs/>
                <w:szCs w:val="24"/>
              </w:rPr>
            </w:pPr>
          </w:p>
        </w:tc>
      </w:tr>
      <w:tr w:rsidR="00CE1C15" w:rsidRPr="001450B5" w:rsidTr="001110FF">
        <w:trPr>
          <w:trHeight w:hRule="exact" w:val="309"/>
          <w:jc w:val="center"/>
        </w:trPr>
        <w:tc>
          <w:tcPr>
            <w:tcW w:w="3930" w:type="dxa"/>
            <w:tcBorders>
              <w:bottom w:val="single" w:sz="4" w:space="0" w:color="auto"/>
            </w:tcBorders>
            <w:vAlign w:val="center"/>
          </w:tcPr>
          <w:p w:rsidR="00CE1C15" w:rsidRPr="001450B5" w:rsidRDefault="00CE1C15" w:rsidP="00BD6ECA">
            <w:pPr>
              <w:jc w:val="center"/>
              <w:rPr>
                <w:rFonts w:ascii="Times New Roman" w:hAnsi="Times New Roman"/>
                <w:szCs w:val="24"/>
              </w:rPr>
            </w:pPr>
          </w:p>
        </w:tc>
        <w:tc>
          <w:tcPr>
            <w:tcW w:w="4091" w:type="dxa"/>
            <w:tcBorders>
              <w:bottom w:val="single" w:sz="4" w:space="0" w:color="auto"/>
            </w:tcBorders>
            <w:vAlign w:val="center"/>
          </w:tcPr>
          <w:p w:rsidR="00CE1C15" w:rsidRPr="001450B5" w:rsidRDefault="00CE1C15" w:rsidP="00BD6ECA">
            <w:pPr>
              <w:rPr>
                <w:rFonts w:ascii="Times New Roman" w:hAnsi="Times New Roman"/>
                <w:szCs w:val="24"/>
              </w:rPr>
            </w:pPr>
          </w:p>
        </w:tc>
        <w:tc>
          <w:tcPr>
            <w:tcW w:w="2386" w:type="dxa"/>
            <w:gridSpan w:val="2"/>
            <w:tcBorders>
              <w:bottom w:val="single" w:sz="4" w:space="0" w:color="auto"/>
            </w:tcBorders>
            <w:vAlign w:val="center"/>
          </w:tcPr>
          <w:p w:rsidR="00CE1C15" w:rsidRPr="001450B5" w:rsidRDefault="00CE1C15" w:rsidP="00950492">
            <w:pPr>
              <w:spacing w:after="0" w:line="240" w:lineRule="auto"/>
              <w:jc w:val="center"/>
              <w:rPr>
                <w:rFonts w:ascii="Times New Roman" w:hAnsi="Times New Roman"/>
                <w:bCs/>
                <w:color w:val="000000"/>
                <w:szCs w:val="24"/>
              </w:rPr>
            </w:pPr>
            <w:r>
              <w:rPr>
                <w:rFonts w:ascii="Times New Roman" w:hAnsi="Times New Roman"/>
                <w:bCs/>
                <w:color w:val="000000"/>
                <w:szCs w:val="24"/>
              </w:rPr>
              <w:t>Eylem 3.5</w:t>
            </w:r>
            <w:r w:rsidRPr="001450B5">
              <w:rPr>
                <w:rFonts w:ascii="Times New Roman" w:hAnsi="Times New Roman"/>
                <w:bCs/>
                <w:color w:val="000000"/>
                <w:szCs w:val="24"/>
              </w:rPr>
              <w:t>.1.</w:t>
            </w:r>
          </w:p>
        </w:tc>
        <w:tc>
          <w:tcPr>
            <w:tcW w:w="2101" w:type="dxa"/>
            <w:tcBorders>
              <w:bottom w:val="single" w:sz="4" w:space="0" w:color="auto"/>
            </w:tcBorders>
            <w:vAlign w:val="center"/>
          </w:tcPr>
          <w:p w:rsidR="00CE1C15" w:rsidRDefault="00CE1C15" w:rsidP="00BD6ECA">
            <w:pPr>
              <w:jc w:val="center"/>
              <w:rPr>
                <w:rFonts w:ascii="Times New Roman" w:hAnsi="Times New Roman"/>
                <w:iCs/>
                <w:szCs w:val="24"/>
              </w:rPr>
            </w:pPr>
          </w:p>
        </w:tc>
      </w:tr>
      <w:tr w:rsidR="00CE1C15" w:rsidRPr="001450B5" w:rsidTr="001110FF">
        <w:trPr>
          <w:trHeight w:hRule="exact" w:val="309"/>
          <w:jc w:val="center"/>
        </w:trPr>
        <w:tc>
          <w:tcPr>
            <w:tcW w:w="3930" w:type="dxa"/>
            <w:tcBorders>
              <w:bottom w:val="single" w:sz="4" w:space="0" w:color="auto"/>
            </w:tcBorders>
            <w:vAlign w:val="center"/>
          </w:tcPr>
          <w:p w:rsidR="00CE1C15" w:rsidRPr="001450B5" w:rsidRDefault="00CE1C15" w:rsidP="00BD6ECA">
            <w:pPr>
              <w:jc w:val="center"/>
              <w:rPr>
                <w:rFonts w:ascii="Times New Roman" w:hAnsi="Times New Roman"/>
                <w:szCs w:val="24"/>
              </w:rPr>
            </w:pPr>
          </w:p>
        </w:tc>
        <w:tc>
          <w:tcPr>
            <w:tcW w:w="4091" w:type="dxa"/>
            <w:tcBorders>
              <w:bottom w:val="single" w:sz="4" w:space="0" w:color="auto"/>
            </w:tcBorders>
            <w:vAlign w:val="center"/>
          </w:tcPr>
          <w:p w:rsidR="00CE1C15" w:rsidRPr="001450B5" w:rsidRDefault="00CE1C15" w:rsidP="00CE1C15">
            <w:pPr>
              <w:rPr>
                <w:rFonts w:ascii="Times New Roman" w:hAnsi="Times New Roman"/>
                <w:szCs w:val="24"/>
              </w:rPr>
            </w:pPr>
            <w:r w:rsidRPr="001450B5">
              <w:rPr>
                <w:rFonts w:ascii="Times New Roman" w:hAnsi="Times New Roman"/>
                <w:szCs w:val="24"/>
              </w:rPr>
              <w:t>Stratejik Hedef 3.</w:t>
            </w:r>
            <w:r>
              <w:rPr>
                <w:rFonts w:ascii="Times New Roman" w:hAnsi="Times New Roman"/>
                <w:szCs w:val="24"/>
              </w:rPr>
              <w:t>5</w:t>
            </w:r>
          </w:p>
        </w:tc>
        <w:tc>
          <w:tcPr>
            <w:tcW w:w="2386" w:type="dxa"/>
            <w:gridSpan w:val="2"/>
            <w:tcBorders>
              <w:bottom w:val="single" w:sz="4" w:space="0" w:color="auto"/>
            </w:tcBorders>
            <w:vAlign w:val="center"/>
          </w:tcPr>
          <w:p w:rsidR="00CE1C15" w:rsidRPr="001450B5" w:rsidRDefault="00CE1C15" w:rsidP="00950492">
            <w:pPr>
              <w:spacing w:after="0" w:line="240" w:lineRule="auto"/>
              <w:jc w:val="center"/>
              <w:rPr>
                <w:rFonts w:ascii="Times New Roman" w:hAnsi="Times New Roman"/>
                <w:bCs/>
                <w:color w:val="000000"/>
                <w:szCs w:val="24"/>
              </w:rPr>
            </w:pPr>
            <w:r>
              <w:rPr>
                <w:rFonts w:ascii="Times New Roman" w:hAnsi="Times New Roman"/>
                <w:bCs/>
                <w:color w:val="000000"/>
                <w:szCs w:val="24"/>
              </w:rPr>
              <w:t>Eylem 3.5</w:t>
            </w:r>
            <w:r w:rsidRPr="001450B5">
              <w:rPr>
                <w:rFonts w:ascii="Times New Roman" w:hAnsi="Times New Roman"/>
                <w:bCs/>
                <w:color w:val="000000"/>
                <w:szCs w:val="24"/>
              </w:rPr>
              <w:t>.2</w:t>
            </w:r>
          </w:p>
        </w:tc>
        <w:tc>
          <w:tcPr>
            <w:tcW w:w="2101" w:type="dxa"/>
            <w:tcBorders>
              <w:bottom w:val="single" w:sz="4" w:space="0" w:color="auto"/>
            </w:tcBorders>
            <w:vAlign w:val="center"/>
          </w:tcPr>
          <w:p w:rsidR="00CE1C15" w:rsidRDefault="00CE1C15" w:rsidP="00BD6ECA">
            <w:pPr>
              <w:jc w:val="center"/>
              <w:rPr>
                <w:rFonts w:ascii="Times New Roman" w:hAnsi="Times New Roman"/>
                <w:iCs/>
                <w:szCs w:val="24"/>
              </w:rPr>
            </w:pPr>
          </w:p>
        </w:tc>
      </w:tr>
      <w:tr w:rsidR="00CE1C15" w:rsidRPr="001450B5" w:rsidTr="001110FF">
        <w:trPr>
          <w:trHeight w:hRule="exact" w:val="309"/>
          <w:jc w:val="center"/>
        </w:trPr>
        <w:tc>
          <w:tcPr>
            <w:tcW w:w="3930" w:type="dxa"/>
            <w:tcBorders>
              <w:bottom w:val="single" w:sz="4" w:space="0" w:color="auto"/>
            </w:tcBorders>
            <w:vAlign w:val="center"/>
          </w:tcPr>
          <w:p w:rsidR="00CE1C15" w:rsidRPr="001450B5" w:rsidRDefault="00CE1C15" w:rsidP="00BD6ECA">
            <w:pPr>
              <w:jc w:val="center"/>
              <w:rPr>
                <w:rFonts w:ascii="Times New Roman" w:hAnsi="Times New Roman"/>
                <w:szCs w:val="24"/>
              </w:rPr>
            </w:pPr>
          </w:p>
        </w:tc>
        <w:tc>
          <w:tcPr>
            <w:tcW w:w="4091" w:type="dxa"/>
            <w:tcBorders>
              <w:bottom w:val="single" w:sz="4" w:space="0" w:color="auto"/>
            </w:tcBorders>
            <w:vAlign w:val="center"/>
          </w:tcPr>
          <w:p w:rsidR="00CE1C15" w:rsidRPr="001450B5" w:rsidRDefault="00CE1C15" w:rsidP="00BD6ECA">
            <w:pPr>
              <w:rPr>
                <w:rFonts w:ascii="Times New Roman" w:hAnsi="Times New Roman"/>
                <w:szCs w:val="24"/>
              </w:rPr>
            </w:pPr>
          </w:p>
        </w:tc>
        <w:tc>
          <w:tcPr>
            <w:tcW w:w="2386" w:type="dxa"/>
            <w:gridSpan w:val="2"/>
            <w:tcBorders>
              <w:bottom w:val="single" w:sz="4" w:space="0" w:color="auto"/>
            </w:tcBorders>
            <w:vAlign w:val="center"/>
          </w:tcPr>
          <w:p w:rsidR="00CE1C15" w:rsidRPr="001450B5" w:rsidRDefault="00CE1C15" w:rsidP="00950492">
            <w:pPr>
              <w:spacing w:after="0" w:line="240" w:lineRule="auto"/>
              <w:jc w:val="center"/>
              <w:rPr>
                <w:rFonts w:ascii="Times New Roman" w:hAnsi="Times New Roman"/>
                <w:bCs/>
                <w:color w:val="000000"/>
                <w:szCs w:val="24"/>
              </w:rPr>
            </w:pPr>
            <w:r>
              <w:rPr>
                <w:rFonts w:ascii="Times New Roman" w:hAnsi="Times New Roman"/>
                <w:bCs/>
                <w:color w:val="000000"/>
                <w:szCs w:val="24"/>
              </w:rPr>
              <w:t>Eylem 3.5</w:t>
            </w:r>
            <w:r w:rsidRPr="001450B5">
              <w:rPr>
                <w:rFonts w:ascii="Times New Roman" w:hAnsi="Times New Roman"/>
                <w:bCs/>
                <w:color w:val="000000"/>
                <w:szCs w:val="24"/>
              </w:rPr>
              <w:t>.</w:t>
            </w:r>
            <w:r>
              <w:rPr>
                <w:rFonts w:ascii="Times New Roman" w:hAnsi="Times New Roman"/>
                <w:bCs/>
                <w:color w:val="000000"/>
                <w:szCs w:val="24"/>
              </w:rPr>
              <w:t>3</w:t>
            </w:r>
          </w:p>
        </w:tc>
        <w:tc>
          <w:tcPr>
            <w:tcW w:w="2101" w:type="dxa"/>
            <w:tcBorders>
              <w:bottom w:val="single" w:sz="4" w:space="0" w:color="auto"/>
            </w:tcBorders>
            <w:vAlign w:val="center"/>
          </w:tcPr>
          <w:p w:rsidR="00CE1C15" w:rsidRDefault="00CE1C15" w:rsidP="00BD6ECA">
            <w:pPr>
              <w:jc w:val="center"/>
              <w:rPr>
                <w:rFonts w:ascii="Times New Roman" w:hAnsi="Times New Roman"/>
                <w:iCs/>
                <w:szCs w:val="24"/>
              </w:rPr>
            </w:pPr>
            <w:r>
              <w:rPr>
                <w:rFonts w:ascii="Times New Roman" w:hAnsi="Times New Roman"/>
                <w:iCs/>
                <w:szCs w:val="24"/>
              </w:rPr>
              <w:t>4000</w:t>
            </w:r>
          </w:p>
        </w:tc>
      </w:tr>
      <w:tr w:rsidR="00CE1C15" w:rsidRPr="001450B5" w:rsidTr="001110FF">
        <w:trPr>
          <w:trHeight w:hRule="exact" w:val="309"/>
          <w:jc w:val="center"/>
        </w:trPr>
        <w:tc>
          <w:tcPr>
            <w:tcW w:w="10407" w:type="dxa"/>
            <w:gridSpan w:val="4"/>
            <w:shd w:val="clear" w:color="auto" w:fill="CCC0D9"/>
            <w:vAlign w:val="center"/>
          </w:tcPr>
          <w:p w:rsidR="00CE1C15" w:rsidRPr="001450B5" w:rsidRDefault="00CE1C15" w:rsidP="00BD6ECA">
            <w:pPr>
              <w:rPr>
                <w:rFonts w:ascii="Times New Roman" w:hAnsi="Times New Roman"/>
                <w:bCs/>
                <w:iCs/>
                <w:color w:val="FF0000"/>
                <w:szCs w:val="24"/>
              </w:rPr>
            </w:pPr>
            <w:r w:rsidRPr="001450B5">
              <w:rPr>
                <w:rFonts w:ascii="Times New Roman" w:hAnsi="Times New Roman"/>
                <w:color w:val="FF0000"/>
                <w:szCs w:val="24"/>
              </w:rPr>
              <w:t>Yıllık Faaliyet Planının  Toplam Maliyeti:</w:t>
            </w:r>
          </w:p>
        </w:tc>
        <w:tc>
          <w:tcPr>
            <w:tcW w:w="2101" w:type="dxa"/>
            <w:shd w:val="clear" w:color="auto" w:fill="CCC0D9"/>
            <w:vAlign w:val="center"/>
          </w:tcPr>
          <w:p w:rsidR="00CE1C15" w:rsidRPr="001450B5" w:rsidRDefault="00B345DC" w:rsidP="00A5071E">
            <w:pPr>
              <w:jc w:val="center"/>
              <w:rPr>
                <w:rFonts w:ascii="Times New Roman" w:hAnsi="Times New Roman"/>
                <w:bCs/>
                <w:iCs/>
                <w:color w:val="FF0000"/>
                <w:szCs w:val="24"/>
              </w:rPr>
            </w:pPr>
            <w:r>
              <w:rPr>
                <w:rFonts w:ascii="Times New Roman" w:hAnsi="Times New Roman"/>
                <w:bCs/>
                <w:iCs/>
                <w:color w:val="FF0000"/>
                <w:szCs w:val="24"/>
              </w:rPr>
              <w:t>823.940</w:t>
            </w:r>
          </w:p>
        </w:tc>
      </w:tr>
      <w:tr w:rsidR="00CE1C15" w:rsidRPr="001450B5" w:rsidTr="001110FF">
        <w:trPr>
          <w:trHeight w:hRule="exact" w:val="309"/>
          <w:jc w:val="center"/>
        </w:trPr>
        <w:tc>
          <w:tcPr>
            <w:tcW w:w="10407" w:type="dxa"/>
            <w:gridSpan w:val="4"/>
            <w:shd w:val="clear" w:color="auto" w:fill="CCC0D9"/>
            <w:vAlign w:val="center"/>
          </w:tcPr>
          <w:p w:rsidR="00CE1C15" w:rsidRPr="001450B5" w:rsidRDefault="00CE1C15" w:rsidP="00BD6ECA">
            <w:pPr>
              <w:rPr>
                <w:rFonts w:ascii="Times New Roman" w:hAnsi="Times New Roman"/>
                <w:color w:val="FF0000"/>
                <w:szCs w:val="24"/>
              </w:rPr>
            </w:pPr>
            <w:r w:rsidRPr="001450B5">
              <w:rPr>
                <w:rFonts w:ascii="Times New Roman" w:hAnsi="Times New Roman"/>
                <w:color w:val="FF0000"/>
                <w:szCs w:val="24"/>
              </w:rPr>
              <w:t>5 Yıllık Faaliyet Planınını toplam Maliyeti:</w:t>
            </w:r>
          </w:p>
        </w:tc>
        <w:tc>
          <w:tcPr>
            <w:tcW w:w="2101" w:type="dxa"/>
            <w:shd w:val="clear" w:color="auto" w:fill="CCC0D9"/>
            <w:vAlign w:val="center"/>
          </w:tcPr>
          <w:p w:rsidR="00CE1C15" w:rsidRPr="001450B5" w:rsidRDefault="00B345DC" w:rsidP="00BD6ECA">
            <w:pPr>
              <w:jc w:val="center"/>
              <w:rPr>
                <w:rFonts w:ascii="Times New Roman" w:hAnsi="Times New Roman"/>
                <w:bCs/>
                <w:iCs/>
                <w:color w:val="FF0000"/>
                <w:szCs w:val="24"/>
              </w:rPr>
            </w:pPr>
            <w:r>
              <w:rPr>
                <w:rFonts w:ascii="Times New Roman" w:hAnsi="Times New Roman"/>
                <w:bCs/>
                <w:iCs/>
                <w:color w:val="FF0000"/>
                <w:szCs w:val="24"/>
              </w:rPr>
              <w:t>4.119.700</w:t>
            </w:r>
          </w:p>
        </w:tc>
      </w:tr>
    </w:tbl>
    <w:p w:rsidR="00EE5C54" w:rsidRPr="00FD6CFF" w:rsidRDefault="002F371F" w:rsidP="00FD6CFF">
      <w:pPr>
        <w:tabs>
          <w:tab w:val="left" w:pos="938"/>
        </w:tabs>
        <w:rPr>
          <w:rFonts w:ascii="Times New Roman" w:hAnsi="Times New Roman"/>
          <w:color w:val="FF0000"/>
          <w:szCs w:val="24"/>
        </w:rPr>
      </w:pPr>
      <w:r w:rsidRPr="001450B5">
        <w:rPr>
          <w:rFonts w:ascii="Times New Roman" w:hAnsi="Times New Roman"/>
          <w:szCs w:val="24"/>
        </w:rPr>
        <w:tab/>
      </w:r>
      <w:r w:rsidRPr="001450B5">
        <w:rPr>
          <w:rFonts w:ascii="Times New Roman" w:hAnsi="Times New Roman"/>
          <w:color w:val="FF0000"/>
          <w:szCs w:val="24"/>
        </w:rPr>
        <w:t>* 3.1.3, 3.4.1, 3.4.2 ve 3.4.3 eylem numaralı maliyetler 1. yıl için geçerli</w:t>
      </w:r>
    </w:p>
    <w:p w:rsidR="00337637" w:rsidRPr="001450B5" w:rsidRDefault="00337637" w:rsidP="003152E4">
      <w:pPr>
        <w:pStyle w:val="Balk1"/>
        <w:rPr>
          <w:rFonts w:ascii="Times New Roman" w:hAnsi="Times New Roman"/>
          <w:sz w:val="24"/>
          <w:szCs w:val="24"/>
        </w:rPr>
      </w:pPr>
      <w:r w:rsidRPr="001450B5">
        <w:rPr>
          <w:rFonts w:ascii="Times New Roman" w:hAnsi="Times New Roman"/>
          <w:sz w:val="24"/>
          <w:szCs w:val="24"/>
        </w:rPr>
        <w:lastRenderedPageBreak/>
        <w:t>V</w:t>
      </w:r>
      <w:r w:rsidR="008D4E73" w:rsidRPr="001450B5">
        <w:rPr>
          <w:rFonts w:ascii="Times New Roman" w:hAnsi="Times New Roman"/>
          <w:sz w:val="24"/>
          <w:szCs w:val="24"/>
        </w:rPr>
        <w:t>I</w:t>
      </w:r>
      <w:r w:rsidRPr="001450B5">
        <w:rPr>
          <w:rFonts w:ascii="Times New Roman" w:hAnsi="Times New Roman"/>
          <w:sz w:val="24"/>
          <w:szCs w:val="24"/>
        </w:rPr>
        <w:t>. BÖLÜM</w:t>
      </w:r>
      <w:bookmarkEnd w:id="56"/>
      <w:bookmarkEnd w:id="57"/>
      <w:r w:rsidR="008D4E73" w:rsidRPr="001450B5">
        <w:rPr>
          <w:rFonts w:ascii="Times New Roman" w:hAnsi="Times New Roman"/>
          <w:sz w:val="24"/>
          <w:szCs w:val="24"/>
        </w:rPr>
        <w:t>:</w:t>
      </w:r>
      <w:bookmarkStart w:id="58" w:name="_Toc416085172"/>
      <w:bookmarkStart w:id="59" w:name="_Toc529519473"/>
      <w:r w:rsidR="008D4E73" w:rsidRPr="001450B5">
        <w:rPr>
          <w:rFonts w:ascii="Times New Roman" w:hAnsi="Times New Roman"/>
          <w:sz w:val="24"/>
          <w:szCs w:val="24"/>
        </w:rPr>
        <w:t xml:space="preserve"> </w:t>
      </w:r>
      <w:r w:rsidRPr="001450B5">
        <w:rPr>
          <w:rFonts w:ascii="Times New Roman" w:hAnsi="Times New Roman"/>
          <w:sz w:val="24"/>
          <w:szCs w:val="24"/>
        </w:rPr>
        <w:t>İZLEME VE DEĞERLENDİRME</w:t>
      </w:r>
      <w:bookmarkEnd w:id="58"/>
      <w:bookmarkEnd w:id="59"/>
    </w:p>
    <w:p w:rsidR="003152E4" w:rsidRPr="001450B5" w:rsidRDefault="003152E4" w:rsidP="008D4E73">
      <w:pPr>
        <w:rPr>
          <w:rFonts w:ascii="Times New Roman" w:hAnsi="Times New Roman"/>
          <w:szCs w:val="24"/>
        </w:rPr>
      </w:pPr>
      <w:r w:rsidRPr="001450B5">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3152E4" w:rsidRPr="001450B5" w:rsidRDefault="003152E4" w:rsidP="008D4E73">
      <w:pPr>
        <w:rPr>
          <w:rFonts w:ascii="Times New Roman" w:hAnsi="Times New Roman"/>
          <w:szCs w:val="24"/>
        </w:rPr>
      </w:pPr>
      <w:r w:rsidRPr="001450B5">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3152E4" w:rsidRPr="001450B5" w:rsidRDefault="003152E4" w:rsidP="008D4E73">
      <w:pPr>
        <w:rPr>
          <w:rFonts w:ascii="Times New Roman" w:hAnsi="Times New Roman"/>
          <w:szCs w:val="24"/>
        </w:rPr>
      </w:pPr>
      <w:r w:rsidRPr="001450B5">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1450B5" w:rsidRDefault="00481D63" w:rsidP="00FD6CFF">
      <w:pPr>
        <w:rPr>
          <w:rFonts w:ascii="Times New Roman" w:hAnsi="Times New Roman"/>
          <w:szCs w:val="24"/>
        </w:rPr>
      </w:pPr>
      <w:bookmarkStart w:id="60" w:name="_Toc531097548"/>
      <w:r w:rsidRPr="001450B5">
        <w:rPr>
          <w:rFonts w:ascii="Times New Roman" w:hAnsi="Times New Roman"/>
          <w:szCs w:val="24"/>
        </w:rPr>
        <w:t>EKLER:</w:t>
      </w:r>
      <w:bookmarkEnd w:id="60"/>
      <w:r w:rsidRPr="001450B5">
        <w:rPr>
          <w:rFonts w:ascii="Times New Roman" w:hAnsi="Times New Roman"/>
          <w:szCs w:val="24"/>
        </w:rPr>
        <w:t xml:space="preserve"> </w:t>
      </w:r>
    </w:p>
    <w:p w:rsidR="00E4334D" w:rsidRPr="001450B5" w:rsidRDefault="006661B8" w:rsidP="008D4E73">
      <w:pPr>
        <w:rPr>
          <w:rFonts w:ascii="Times New Roman" w:hAnsi="Times New Roman"/>
          <w:b/>
          <w:szCs w:val="24"/>
        </w:rPr>
      </w:pPr>
      <w:r w:rsidRPr="001450B5">
        <w:rPr>
          <w:rFonts w:ascii="Times New Roman" w:hAnsi="Times New Roman"/>
          <w:b/>
          <w:szCs w:val="24"/>
        </w:rPr>
        <w:t>Öğretmen, öğrenci ve veli anket örnekleri klasör ekinde olup okullarınızda uygulanarak sonuçlarından paydaş analizi bölümü ve sorun alanlarının belirlenmesinde yararlanabilirsiniz.</w:t>
      </w:r>
    </w:p>
    <w:p w:rsidR="00E4334D" w:rsidRPr="001450B5" w:rsidRDefault="00E4334D" w:rsidP="00E4334D">
      <w:pPr>
        <w:rPr>
          <w:rFonts w:ascii="Times New Roman" w:hAnsi="Times New Roman"/>
          <w:szCs w:val="24"/>
        </w:rPr>
      </w:pPr>
    </w:p>
    <w:p w:rsidR="00E4334D" w:rsidRPr="001450B5" w:rsidRDefault="00E4334D" w:rsidP="00E4334D">
      <w:pPr>
        <w:rPr>
          <w:rFonts w:ascii="Times New Roman" w:hAnsi="Times New Roman"/>
          <w:szCs w:val="24"/>
        </w:rPr>
      </w:pPr>
    </w:p>
    <w:p w:rsidR="00E4334D" w:rsidRPr="001450B5" w:rsidRDefault="00E4334D" w:rsidP="00E4334D">
      <w:pPr>
        <w:rPr>
          <w:rFonts w:ascii="Times New Roman" w:hAnsi="Times New Roman"/>
          <w:szCs w:val="24"/>
        </w:rPr>
      </w:pPr>
    </w:p>
    <w:p w:rsidR="00E4334D" w:rsidRPr="001450B5" w:rsidRDefault="00E4334D" w:rsidP="00E4334D">
      <w:pPr>
        <w:rPr>
          <w:rFonts w:ascii="Times New Roman" w:hAnsi="Times New Roman"/>
          <w:szCs w:val="24"/>
        </w:rPr>
      </w:pPr>
    </w:p>
    <w:p w:rsidR="00E4334D" w:rsidRPr="001450B5" w:rsidRDefault="00E4334D" w:rsidP="00E4334D">
      <w:pPr>
        <w:rPr>
          <w:rFonts w:ascii="Times New Roman" w:hAnsi="Times New Roman"/>
          <w:szCs w:val="24"/>
        </w:rPr>
      </w:pPr>
    </w:p>
    <w:p w:rsidR="00E4334D" w:rsidRPr="001450B5" w:rsidRDefault="00E4334D" w:rsidP="00E4334D">
      <w:pPr>
        <w:rPr>
          <w:rFonts w:ascii="Times New Roman" w:hAnsi="Times New Roman"/>
          <w:szCs w:val="24"/>
        </w:rPr>
      </w:pPr>
    </w:p>
    <w:p w:rsidR="00481D63" w:rsidRPr="001450B5" w:rsidRDefault="00481D63" w:rsidP="00E4334D">
      <w:pPr>
        <w:ind w:firstLine="708"/>
        <w:rPr>
          <w:rFonts w:ascii="Times New Roman" w:hAnsi="Times New Roman"/>
          <w:szCs w:val="24"/>
        </w:rPr>
      </w:pPr>
    </w:p>
    <w:sectPr w:rsidR="00481D63" w:rsidRPr="001450B5" w:rsidSect="000A735D">
      <w:headerReference w:type="default" r:id="rId19"/>
      <w:footerReference w:type="default" r:id="rId20"/>
      <w:footerReference w:type="first" r:id="rId21"/>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8B9" w:rsidRDefault="00E258B9" w:rsidP="00DC3C73">
      <w:pPr>
        <w:spacing w:after="0" w:line="240" w:lineRule="auto"/>
      </w:pPr>
      <w:r>
        <w:separator/>
      </w:r>
    </w:p>
  </w:endnote>
  <w:endnote w:type="continuationSeparator" w:id="1">
    <w:p w:rsidR="00E258B9" w:rsidRDefault="00E258B9"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Georgia">
    <w:panose1 w:val="02040502050405020303"/>
    <w:charset w:val="A2"/>
    <w:family w:val="roman"/>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8D" w:rsidRDefault="000C7C40">
    <w:pPr>
      <w:pStyle w:val="Altbilgi"/>
      <w:jc w:val="right"/>
    </w:pPr>
    <w:r>
      <w:rPr>
        <w:noProof/>
      </w:rPr>
      <w:fldChar w:fldCharType="begin"/>
    </w:r>
    <w:r w:rsidR="00342F8D">
      <w:rPr>
        <w:noProof/>
      </w:rPr>
      <w:instrText xml:space="preserve"> PAGE   \* MERGEFORMAT </w:instrText>
    </w:r>
    <w:r>
      <w:rPr>
        <w:noProof/>
      </w:rPr>
      <w:fldChar w:fldCharType="separate"/>
    </w:r>
    <w:r w:rsidR="0091326A">
      <w:rPr>
        <w:noProof/>
      </w:rPr>
      <w:t>7</w:t>
    </w:r>
    <w:r>
      <w:rPr>
        <w:noProof/>
      </w:rPr>
      <w:fldChar w:fldCharType="end"/>
    </w:r>
  </w:p>
  <w:p w:rsidR="00342F8D" w:rsidRDefault="00342F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8D" w:rsidRDefault="000C7C40">
    <w:pPr>
      <w:pStyle w:val="Altbilgi"/>
      <w:jc w:val="right"/>
    </w:pPr>
    <w:r>
      <w:rPr>
        <w:noProof/>
      </w:rPr>
      <w:fldChar w:fldCharType="begin"/>
    </w:r>
    <w:r w:rsidR="00342F8D">
      <w:rPr>
        <w:noProof/>
      </w:rPr>
      <w:instrText>PAGE   \* MERGEFORMAT</w:instrText>
    </w:r>
    <w:r>
      <w:rPr>
        <w:noProof/>
      </w:rPr>
      <w:fldChar w:fldCharType="separate"/>
    </w:r>
    <w:r w:rsidR="00342F8D">
      <w:rPr>
        <w:noProof/>
      </w:rPr>
      <w:t>1</w:t>
    </w:r>
    <w:r>
      <w:rPr>
        <w:noProof/>
      </w:rPr>
      <w:fldChar w:fldCharType="end"/>
    </w:r>
  </w:p>
  <w:p w:rsidR="00342F8D" w:rsidRDefault="00342F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8B9" w:rsidRDefault="00E258B9" w:rsidP="00DC3C73">
      <w:pPr>
        <w:spacing w:after="0" w:line="240" w:lineRule="auto"/>
      </w:pPr>
      <w:r>
        <w:separator/>
      </w:r>
    </w:p>
  </w:footnote>
  <w:footnote w:type="continuationSeparator" w:id="1">
    <w:p w:rsidR="00E258B9" w:rsidRDefault="00E258B9"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8D" w:rsidRDefault="000C7C40">
    <w:pPr>
      <w:pStyle w:val="stbilgi"/>
      <w:jc w:val="right"/>
    </w:pPr>
    <w:r>
      <w:rPr>
        <w:noProof/>
      </w:rPr>
      <w:fldChar w:fldCharType="begin"/>
    </w:r>
    <w:r w:rsidR="00342F8D">
      <w:rPr>
        <w:noProof/>
      </w:rPr>
      <w:instrText xml:space="preserve"> PAGE   \* MERGEFORMAT </w:instrText>
    </w:r>
    <w:r>
      <w:rPr>
        <w:noProof/>
      </w:rPr>
      <w:fldChar w:fldCharType="separate"/>
    </w:r>
    <w:r w:rsidR="0091326A">
      <w:rPr>
        <w:noProof/>
      </w:rPr>
      <w:t>7</w:t>
    </w:r>
    <w:r>
      <w:rPr>
        <w:noProof/>
      </w:rPr>
      <w:fldChar w:fldCharType="end"/>
    </w:r>
  </w:p>
  <w:p w:rsidR="00342F8D" w:rsidRDefault="00342F8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D237F"/>
    <w:multiLevelType w:val="multilevel"/>
    <w:tmpl w:val="EBF4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6" w:nlCheck="1" w:checkStyle="0"/>
  <w:activeWritingStyle w:appName="MSWord" w:lang="tr-TR" w:vendorID="64" w:dllVersion="0" w:nlCheck="1" w:checkStyle="0"/>
  <w:defaultTabStop w:val="708"/>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125"/>
    <w:rsid w:val="0002072F"/>
    <w:rsid w:val="0002108D"/>
    <w:rsid w:val="000214FA"/>
    <w:rsid w:val="00021732"/>
    <w:rsid w:val="00023461"/>
    <w:rsid w:val="00023762"/>
    <w:rsid w:val="0002381F"/>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37828"/>
    <w:rsid w:val="000401E6"/>
    <w:rsid w:val="000413B1"/>
    <w:rsid w:val="00041641"/>
    <w:rsid w:val="00041973"/>
    <w:rsid w:val="00042F4A"/>
    <w:rsid w:val="00042FA8"/>
    <w:rsid w:val="0004366A"/>
    <w:rsid w:val="000452B1"/>
    <w:rsid w:val="00045B97"/>
    <w:rsid w:val="00045BF4"/>
    <w:rsid w:val="00046BAF"/>
    <w:rsid w:val="0004701B"/>
    <w:rsid w:val="00047E97"/>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487F"/>
    <w:rsid w:val="00095BB5"/>
    <w:rsid w:val="00095FD7"/>
    <w:rsid w:val="0009653C"/>
    <w:rsid w:val="00097AE7"/>
    <w:rsid w:val="00097E70"/>
    <w:rsid w:val="000A05EA"/>
    <w:rsid w:val="000A0A23"/>
    <w:rsid w:val="000A24F2"/>
    <w:rsid w:val="000A269B"/>
    <w:rsid w:val="000A38A5"/>
    <w:rsid w:val="000A581D"/>
    <w:rsid w:val="000A639E"/>
    <w:rsid w:val="000A735D"/>
    <w:rsid w:val="000A7D74"/>
    <w:rsid w:val="000B00E2"/>
    <w:rsid w:val="000B2467"/>
    <w:rsid w:val="000B40D7"/>
    <w:rsid w:val="000B439F"/>
    <w:rsid w:val="000B4BA4"/>
    <w:rsid w:val="000C097B"/>
    <w:rsid w:val="000C2E8C"/>
    <w:rsid w:val="000C4217"/>
    <w:rsid w:val="000C4926"/>
    <w:rsid w:val="000C53E7"/>
    <w:rsid w:val="000C72AE"/>
    <w:rsid w:val="000C7C40"/>
    <w:rsid w:val="000D0D4B"/>
    <w:rsid w:val="000D113D"/>
    <w:rsid w:val="000D1BEA"/>
    <w:rsid w:val="000D36E2"/>
    <w:rsid w:val="000D3A4A"/>
    <w:rsid w:val="000D3B6C"/>
    <w:rsid w:val="000D4D8A"/>
    <w:rsid w:val="000D62B8"/>
    <w:rsid w:val="000E1209"/>
    <w:rsid w:val="000E289E"/>
    <w:rsid w:val="000E2E55"/>
    <w:rsid w:val="000E2F5B"/>
    <w:rsid w:val="000E35A8"/>
    <w:rsid w:val="000E4382"/>
    <w:rsid w:val="000E4396"/>
    <w:rsid w:val="000E5347"/>
    <w:rsid w:val="000E561E"/>
    <w:rsid w:val="000E56DD"/>
    <w:rsid w:val="000E6300"/>
    <w:rsid w:val="000E650C"/>
    <w:rsid w:val="000E68AB"/>
    <w:rsid w:val="000E7338"/>
    <w:rsid w:val="000E7F2F"/>
    <w:rsid w:val="000F0031"/>
    <w:rsid w:val="000F12F0"/>
    <w:rsid w:val="000F1452"/>
    <w:rsid w:val="000F15FC"/>
    <w:rsid w:val="000F2E0E"/>
    <w:rsid w:val="000F3CBF"/>
    <w:rsid w:val="000F5A36"/>
    <w:rsid w:val="000F5B53"/>
    <w:rsid w:val="000F5FF0"/>
    <w:rsid w:val="000F61F0"/>
    <w:rsid w:val="000F6353"/>
    <w:rsid w:val="000F6A5D"/>
    <w:rsid w:val="000F6B09"/>
    <w:rsid w:val="000F6B9E"/>
    <w:rsid w:val="00100FBE"/>
    <w:rsid w:val="00101C71"/>
    <w:rsid w:val="00102C59"/>
    <w:rsid w:val="00102EEC"/>
    <w:rsid w:val="00103B9C"/>
    <w:rsid w:val="001057A4"/>
    <w:rsid w:val="001061F4"/>
    <w:rsid w:val="00106DB7"/>
    <w:rsid w:val="00106E7A"/>
    <w:rsid w:val="0010710C"/>
    <w:rsid w:val="001071A7"/>
    <w:rsid w:val="001103CC"/>
    <w:rsid w:val="00110676"/>
    <w:rsid w:val="001106B6"/>
    <w:rsid w:val="00110C57"/>
    <w:rsid w:val="001110FF"/>
    <w:rsid w:val="0011115F"/>
    <w:rsid w:val="00112D6B"/>
    <w:rsid w:val="001144A3"/>
    <w:rsid w:val="00114C03"/>
    <w:rsid w:val="00115413"/>
    <w:rsid w:val="00116B9D"/>
    <w:rsid w:val="001173E0"/>
    <w:rsid w:val="001204B3"/>
    <w:rsid w:val="00120CDF"/>
    <w:rsid w:val="00121CCB"/>
    <w:rsid w:val="00121F04"/>
    <w:rsid w:val="0012222F"/>
    <w:rsid w:val="001227AD"/>
    <w:rsid w:val="0012376F"/>
    <w:rsid w:val="0012382E"/>
    <w:rsid w:val="00124C88"/>
    <w:rsid w:val="001250B3"/>
    <w:rsid w:val="001267D1"/>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22AF"/>
    <w:rsid w:val="001436BD"/>
    <w:rsid w:val="001437AE"/>
    <w:rsid w:val="00143C11"/>
    <w:rsid w:val="00143D29"/>
    <w:rsid w:val="001440F5"/>
    <w:rsid w:val="001450B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54A"/>
    <w:rsid w:val="00167D58"/>
    <w:rsid w:val="001714A1"/>
    <w:rsid w:val="00171CDD"/>
    <w:rsid w:val="00172CE1"/>
    <w:rsid w:val="0017311E"/>
    <w:rsid w:val="001731CF"/>
    <w:rsid w:val="00174E3D"/>
    <w:rsid w:val="0017693F"/>
    <w:rsid w:val="00176DCF"/>
    <w:rsid w:val="001811BA"/>
    <w:rsid w:val="00181481"/>
    <w:rsid w:val="00182321"/>
    <w:rsid w:val="00182608"/>
    <w:rsid w:val="00182F8B"/>
    <w:rsid w:val="00183133"/>
    <w:rsid w:val="0018335C"/>
    <w:rsid w:val="00183EC0"/>
    <w:rsid w:val="0018596E"/>
    <w:rsid w:val="00186217"/>
    <w:rsid w:val="00186A70"/>
    <w:rsid w:val="00187A39"/>
    <w:rsid w:val="00187AD8"/>
    <w:rsid w:val="00190C7C"/>
    <w:rsid w:val="00190E58"/>
    <w:rsid w:val="0019229F"/>
    <w:rsid w:val="00192802"/>
    <w:rsid w:val="00192DBF"/>
    <w:rsid w:val="00193BCA"/>
    <w:rsid w:val="001946F1"/>
    <w:rsid w:val="001967CE"/>
    <w:rsid w:val="001968E8"/>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0313"/>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680"/>
    <w:rsid w:val="001E3B6D"/>
    <w:rsid w:val="001E3C2A"/>
    <w:rsid w:val="001E43AD"/>
    <w:rsid w:val="001E4955"/>
    <w:rsid w:val="001E5A39"/>
    <w:rsid w:val="001E73CF"/>
    <w:rsid w:val="001E74CA"/>
    <w:rsid w:val="001E7708"/>
    <w:rsid w:val="001F00B6"/>
    <w:rsid w:val="001F08B7"/>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4E88"/>
    <w:rsid w:val="0021543E"/>
    <w:rsid w:val="002159E5"/>
    <w:rsid w:val="00215ADB"/>
    <w:rsid w:val="00215CA2"/>
    <w:rsid w:val="002166FB"/>
    <w:rsid w:val="002204A1"/>
    <w:rsid w:val="00220CEC"/>
    <w:rsid w:val="00221657"/>
    <w:rsid w:val="00221E8A"/>
    <w:rsid w:val="00221EE2"/>
    <w:rsid w:val="00222A10"/>
    <w:rsid w:val="0022608F"/>
    <w:rsid w:val="00226F06"/>
    <w:rsid w:val="00230AE2"/>
    <w:rsid w:val="00231024"/>
    <w:rsid w:val="00233E14"/>
    <w:rsid w:val="00233EA4"/>
    <w:rsid w:val="0023407E"/>
    <w:rsid w:val="0023488F"/>
    <w:rsid w:val="0023532E"/>
    <w:rsid w:val="0023559E"/>
    <w:rsid w:val="00235638"/>
    <w:rsid w:val="00241250"/>
    <w:rsid w:val="0024145B"/>
    <w:rsid w:val="00241A99"/>
    <w:rsid w:val="00241E1D"/>
    <w:rsid w:val="00242307"/>
    <w:rsid w:val="00242D18"/>
    <w:rsid w:val="0024438F"/>
    <w:rsid w:val="002444BC"/>
    <w:rsid w:val="00244699"/>
    <w:rsid w:val="0024568C"/>
    <w:rsid w:val="00245767"/>
    <w:rsid w:val="00245CAD"/>
    <w:rsid w:val="00245FA6"/>
    <w:rsid w:val="002465FB"/>
    <w:rsid w:val="00246672"/>
    <w:rsid w:val="0024694B"/>
    <w:rsid w:val="00246A70"/>
    <w:rsid w:val="0024721F"/>
    <w:rsid w:val="002473F7"/>
    <w:rsid w:val="00247A46"/>
    <w:rsid w:val="0025237A"/>
    <w:rsid w:val="002523F8"/>
    <w:rsid w:val="00253DF6"/>
    <w:rsid w:val="002554B3"/>
    <w:rsid w:val="0025579C"/>
    <w:rsid w:val="0025595D"/>
    <w:rsid w:val="002560B8"/>
    <w:rsid w:val="002562AC"/>
    <w:rsid w:val="00256952"/>
    <w:rsid w:val="00256DE7"/>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1971"/>
    <w:rsid w:val="0029297F"/>
    <w:rsid w:val="00292D80"/>
    <w:rsid w:val="0029391F"/>
    <w:rsid w:val="00293FA9"/>
    <w:rsid w:val="002942B3"/>
    <w:rsid w:val="00295B1A"/>
    <w:rsid w:val="002A165F"/>
    <w:rsid w:val="002A52F7"/>
    <w:rsid w:val="002A66D6"/>
    <w:rsid w:val="002B1660"/>
    <w:rsid w:val="002B2080"/>
    <w:rsid w:val="002B2714"/>
    <w:rsid w:val="002B32A5"/>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436F"/>
    <w:rsid w:val="002D4395"/>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371F"/>
    <w:rsid w:val="002F38B3"/>
    <w:rsid w:val="002F5C1A"/>
    <w:rsid w:val="002F5FC9"/>
    <w:rsid w:val="002F66C7"/>
    <w:rsid w:val="002F7B7A"/>
    <w:rsid w:val="002F7EA4"/>
    <w:rsid w:val="003022C7"/>
    <w:rsid w:val="003035FD"/>
    <w:rsid w:val="003039DA"/>
    <w:rsid w:val="003042D7"/>
    <w:rsid w:val="00304338"/>
    <w:rsid w:val="003050B7"/>
    <w:rsid w:val="0030721A"/>
    <w:rsid w:val="003072A7"/>
    <w:rsid w:val="003072B6"/>
    <w:rsid w:val="00307523"/>
    <w:rsid w:val="00307A65"/>
    <w:rsid w:val="00310173"/>
    <w:rsid w:val="00310510"/>
    <w:rsid w:val="00310A6E"/>
    <w:rsid w:val="00310E1C"/>
    <w:rsid w:val="003111E1"/>
    <w:rsid w:val="00311940"/>
    <w:rsid w:val="00311B87"/>
    <w:rsid w:val="003131D3"/>
    <w:rsid w:val="00314B78"/>
    <w:rsid w:val="00314E61"/>
    <w:rsid w:val="0031505B"/>
    <w:rsid w:val="003152E4"/>
    <w:rsid w:val="003160B6"/>
    <w:rsid w:val="00316831"/>
    <w:rsid w:val="0031778F"/>
    <w:rsid w:val="003220A3"/>
    <w:rsid w:val="003221C7"/>
    <w:rsid w:val="003239FC"/>
    <w:rsid w:val="00324627"/>
    <w:rsid w:val="003246FC"/>
    <w:rsid w:val="003248C5"/>
    <w:rsid w:val="00324908"/>
    <w:rsid w:val="0032515F"/>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2F8D"/>
    <w:rsid w:val="00343949"/>
    <w:rsid w:val="003439FE"/>
    <w:rsid w:val="00343C5A"/>
    <w:rsid w:val="003452DE"/>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16F"/>
    <w:rsid w:val="003655ED"/>
    <w:rsid w:val="00371A5A"/>
    <w:rsid w:val="00372B12"/>
    <w:rsid w:val="00373215"/>
    <w:rsid w:val="00373590"/>
    <w:rsid w:val="00376381"/>
    <w:rsid w:val="00376558"/>
    <w:rsid w:val="00376DCF"/>
    <w:rsid w:val="00377654"/>
    <w:rsid w:val="00380106"/>
    <w:rsid w:val="00380C47"/>
    <w:rsid w:val="0038176C"/>
    <w:rsid w:val="00381C33"/>
    <w:rsid w:val="00381FA9"/>
    <w:rsid w:val="003850C4"/>
    <w:rsid w:val="00387600"/>
    <w:rsid w:val="003876C3"/>
    <w:rsid w:val="00387CA6"/>
    <w:rsid w:val="00390AA4"/>
    <w:rsid w:val="00391776"/>
    <w:rsid w:val="003929D9"/>
    <w:rsid w:val="00393534"/>
    <w:rsid w:val="00394436"/>
    <w:rsid w:val="00395970"/>
    <w:rsid w:val="00396D49"/>
    <w:rsid w:val="00397A73"/>
    <w:rsid w:val="00397B1A"/>
    <w:rsid w:val="00397E0E"/>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C47"/>
    <w:rsid w:val="003B5D5E"/>
    <w:rsid w:val="003C00A6"/>
    <w:rsid w:val="003C22EB"/>
    <w:rsid w:val="003C381A"/>
    <w:rsid w:val="003C4040"/>
    <w:rsid w:val="003C4C40"/>
    <w:rsid w:val="003C5A0C"/>
    <w:rsid w:val="003C5CB7"/>
    <w:rsid w:val="003C7244"/>
    <w:rsid w:val="003C748A"/>
    <w:rsid w:val="003D083B"/>
    <w:rsid w:val="003D1B07"/>
    <w:rsid w:val="003D36A8"/>
    <w:rsid w:val="003D3C7C"/>
    <w:rsid w:val="003D3D67"/>
    <w:rsid w:val="003D4556"/>
    <w:rsid w:val="003D4819"/>
    <w:rsid w:val="003D5476"/>
    <w:rsid w:val="003D5D08"/>
    <w:rsid w:val="003D60C8"/>
    <w:rsid w:val="003D61CA"/>
    <w:rsid w:val="003D7713"/>
    <w:rsid w:val="003E0463"/>
    <w:rsid w:val="003E23F1"/>
    <w:rsid w:val="003E29D1"/>
    <w:rsid w:val="003E438C"/>
    <w:rsid w:val="003E4433"/>
    <w:rsid w:val="003E454B"/>
    <w:rsid w:val="003E4B26"/>
    <w:rsid w:val="003E5DE3"/>
    <w:rsid w:val="003E63A2"/>
    <w:rsid w:val="003F1072"/>
    <w:rsid w:val="003F1456"/>
    <w:rsid w:val="003F1629"/>
    <w:rsid w:val="003F1F63"/>
    <w:rsid w:val="003F2F4D"/>
    <w:rsid w:val="003F68D8"/>
    <w:rsid w:val="003F6B7B"/>
    <w:rsid w:val="003F6E95"/>
    <w:rsid w:val="003F742C"/>
    <w:rsid w:val="003F76C3"/>
    <w:rsid w:val="003F777C"/>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BF6"/>
    <w:rsid w:val="00413FBD"/>
    <w:rsid w:val="0041582D"/>
    <w:rsid w:val="00415EF9"/>
    <w:rsid w:val="00416548"/>
    <w:rsid w:val="00416808"/>
    <w:rsid w:val="0041697D"/>
    <w:rsid w:val="00420770"/>
    <w:rsid w:val="004207AE"/>
    <w:rsid w:val="004216D0"/>
    <w:rsid w:val="0042188D"/>
    <w:rsid w:val="004230CD"/>
    <w:rsid w:val="00423837"/>
    <w:rsid w:val="004239FA"/>
    <w:rsid w:val="00423F1F"/>
    <w:rsid w:val="00425BD8"/>
    <w:rsid w:val="004277BA"/>
    <w:rsid w:val="00427D4B"/>
    <w:rsid w:val="00427EA4"/>
    <w:rsid w:val="00430650"/>
    <w:rsid w:val="00430D80"/>
    <w:rsid w:val="0043189A"/>
    <w:rsid w:val="00433ACC"/>
    <w:rsid w:val="004352CA"/>
    <w:rsid w:val="00436283"/>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1CD4"/>
    <w:rsid w:val="00452DD6"/>
    <w:rsid w:val="00452FA8"/>
    <w:rsid w:val="00453E03"/>
    <w:rsid w:val="00453FB4"/>
    <w:rsid w:val="00457036"/>
    <w:rsid w:val="004631DA"/>
    <w:rsid w:val="0046489B"/>
    <w:rsid w:val="00464FDA"/>
    <w:rsid w:val="004662E8"/>
    <w:rsid w:val="004666FF"/>
    <w:rsid w:val="004667D1"/>
    <w:rsid w:val="004668B4"/>
    <w:rsid w:val="00466BDA"/>
    <w:rsid w:val="00466EE4"/>
    <w:rsid w:val="00467083"/>
    <w:rsid w:val="00467800"/>
    <w:rsid w:val="004708B3"/>
    <w:rsid w:val="00470B3B"/>
    <w:rsid w:val="00473382"/>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03F"/>
    <w:rsid w:val="0048450D"/>
    <w:rsid w:val="00484779"/>
    <w:rsid w:val="00484783"/>
    <w:rsid w:val="00484D00"/>
    <w:rsid w:val="00484E6D"/>
    <w:rsid w:val="00484F21"/>
    <w:rsid w:val="004852A6"/>
    <w:rsid w:val="004857FD"/>
    <w:rsid w:val="00485FC6"/>
    <w:rsid w:val="0048715F"/>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6C30"/>
    <w:rsid w:val="004A731C"/>
    <w:rsid w:val="004B0AA6"/>
    <w:rsid w:val="004B0F9B"/>
    <w:rsid w:val="004B1ACC"/>
    <w:rsid w:val="004B1D2A"/>
    <w:rsid w:val="004B3041"/>
    <w:rsid w:val="004B3767"/>
    <w:rsid w:val="004B4E28"/>
    <w:rsid w:val="004B554D"/>
    <w:rsid w:val="004B63C2"/>
    <w:rsid w:val="004B7E27"/>
    <w:rsid w:val="004B7E70"/>
    <w:rsid w:val="004B7FA2"/>
    <w:rsid w:val="004C0BF0"/>
    <w:rsid w:val="004C0EE8"/>
    <w:rsid w:val="004C1D67"/>
    <w:rsid w:val="004C27B7"/>
    <w:rsid w:val="004C3299"/>
    <w:rsid w:val="004C3AC1"/>
    <w:rsid w:val="004C5E7B"/>
    <w:rsid w:val="004C705A"/>
    <w:rsid w:val="004D0746"/>
    <w:rsid w:val="004D17C5"/>
    <w:rsid w:val="004D1B01"/>
    <w:rsid w:val="004D2DE7"/>
    <w:rsid w:val="004D3595"/>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4880"/>
    <w:rsid w:val="004E567C"/>
    <w:rsid w:val="004E6640"/>
    <w:rsid w:val="004E7862"/>
    <w:rsid w:val="004F03F8"/>
    <w:rsid w:val="004F12C8"/>
    <w:rsid w:val="004F1790"/>
    <w:rsid w:val="004F2B40"/>
    <w:rsid w:val="004F3A32"/>
    <w:rsid w:val="004F470F"/>
    <w:rsid w:val="004F7CA4"/>
    <w:rsid w:val="00500B0E"/>
    <w:rsid w:val="00500EFA"/>
    <w:rsid w:val="00501C29"/>
    <w:rsid w:val="005027D3"/>
    <w:rsid w:val="005055CF"/>
    <w:rsid w:val="005056EA"/>
    <w:rsid w:val="00505B58"/>
    <w:rsid w:val="00507234"/>
    <w:rsid w:val="00507FDB"/>
    <w:rsid w:val="005105BC"/>
    <w:rsid w:val="00510C4A"/>
    <w:rsid w:val="00511537"/>
    <w:rsid w:val="00511697"/>
    <w:rsid w:val="00511AF7"/>
    <w:rsid w:val="00511C3D"/>
    <w:rsid w:val="00511DCE"/>
    <w:rsid w:val="00511EB2"/>
    <w:rsid w:val="00513A07"/>
    <w:rsid w:val="00514ACF"/>
    <w:rsid w:val="00514DAF"/>
    <w:rsid w:val="00515098"/>
    <w:rsid w:val="0051673C"/>
    <w:rsid w:val="00516BF2"/>
    <w:rsid w:val="005176C4"/>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3BE3"/>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D8B"/>
    <w:rsid w:val="00557F81"/>
    <w:rsid w:val="0056048A"/>
    <w:rsid w:val="00560B6B"/>
    <w:rsid w:val="00561394"/>
    <w:rsid w:val="00562EBF"/>
    <w:rsid w:val="005644B2"/>
    <w:rsid w:val="00564919"/>
    <w:rsid w:val="00564ADC"/>
    <w:rsid w:val="00565133"/>
    <w:rsid w:val="005654BC"/>
    <w:rsid w:val="005664C9"/>
    <w:rsid w:val="00570513"/>
    <w:rsid w:val="00570534"/>
    <w:rsid w:val="005706A2"/>
    <w:rsid w:val="005707FB"/>
    <w:rsid w:val="0057118C"/>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E41"/>
    <w:rsid w:val="00585A89"/>
    <w:rsid w:val="00585E7F"/>
    <w:rsid w:val="00585EEF"/>
    <w:rsid w:val="00585F9E"/>
    <w:rsid w:val="00586096"/>
    <w:rsid w:val="0058616C"/>
    <w:rsid w:val="00586197"/>
    <w:rsid w:val="005862AB"/>
    <w:rsid w:val="00590252"/>
    <w:rsid w:val="00591A51"/>
    <w:rsid w:val="0059349C"/>
    <w:rsid w:val="00593BAA"/>
    <w:rsid w:val="00595593"/>
    <w:rsid w:val="0059566E"/>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4C"/>
    <w:rsid w:val="005C5BD4"/>
    <w:rsid w:val="005C5CD2"/>
    <w:rsid w:val="005C6098"/>
    <w:rsid w:val="005C7479"/>
    <w:rsid w:val="005C768C"/>
    <w:rsid w:val="005C7D04"/>
    <w:rsid w:val="005D02BB"/>
    <w:rsid w:val="005D0B45"/>
    <w:rsid w:val="005D140F"/>
    <w:rsid w:val="005D1B0D"/>
    <w:rsid w:val="005D1C22"/>
    <w:rsid w:val="005D1CCA"/>
    <w:rsid w:val="005D2159"/>
    <w:rsid w:val="005D2772"/>
    <w:rsid w:val="005D2904"/>
    <w:rsid w:val="005D3B7A"/>
    <w:rsid w:val="005D5792"/>
    <w:rsid w:val="005D6156"/>
    <w:rsid w:val="005D6E07"/>
    <w:rsid w:val="005D7E23"/>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305"/>
    <w:rsid w:val="005F58D9"/>
    <w:rsid w:val="005F5FB7"/>
    <w:rsid w:val="005F642D"/>
    <w:rsid w:val="00601944"/>
    <w:rsid w:val="0060246B"/>
    <w:rsid w:val="00602964"/>
    <w:rsid w:val="00603DB9"/>
    <w:rsid w:val="00603ECE"/>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AD9"/>
    <w:rsid w:val="00617D0D"/>
    <w:rsid w:val="00617FD5"/>
    <w:rsid w:val="00620293"/>
    <w:rsid w:val="006203F9"/>
    <w:rsid w:val="00621366"/>
    <w:rsid w:val="00621A83"/>
    <w:rsid w:val="006221CD"/>
    <w:rsid w:val="00622834"/>
    <w:rsid w:val="00624170"/>
    <w:rsid w:val="0062511F"/>
    <w:rsid w:val="00625774"/>
    <w:rsid w:val="006271AB"/>
    <w:rsid w:val="006271DA"/>
    <w:rsid w:val="0062727D"/>
    <w:rsid w:val="00627B53"/>
    <w:rsid w:val="0063018E"/>
    <w:rsid w:val="00631EBE"/>
    <w:rsid w:val="006321E9"/>
    <w:rsid w:val="00632430"/>
    <w:rsid w:val="006326E6"/>
    <w:rsid w:val="00633A3D"/>
    <w:rsid w:val="0063420F"/>
    <w:rsid w:val="006347E1"/>
    <w:rsid w:val="00635FF1"/>
    <w:rsid w:val="00636401"/>
    <w:rsid w:val="00636E07"/>
    <w:rsid w:val="00636E71"/>
    <w:rsid w:val="0064017A"/>
    <w:rsid w:val="006401E8"/>
    <w:rsid w:val="00641742"/>
    <w:rsid w:val="00641E16"/>
    <w:rsid w:val="0064226D"/>
    <w:rsid w:val="00642BAB"/>
    <w:rsid w:val="00642D39"/>
    <w:rsid w:val="00643F11"/>
    <w:rsid w:val="00645830"/>
    <w:rsid w:val="006458D9"/>
    <w:rsid w:val="00646079"/>
    <w:rsid w:val="00646F44"/>
    <w:rsid w:val="00647238"/>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6C0"/>
    <w:rsid w:val="006567B1"/>
    <w:rsid w:val="006568A4"/>
    <w:rsid w:val="00656D08"/>
    <w:rsid w:val="00657DDF"/>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015"/>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0A0"/>
    <w:rsid w:val="00690682"/>
    <w:rsid w:val="00690C8A"/>
    <w:rsid w:val="006917FC"/>
    <w:rsid w:val="00692B03"/>
    <w:rsid w:val="00692FF2"/>
    <w:rsid w:val="006941D7"/>
    <w:rsid w:val="00694310"/>
    <w:rsid w:val="0069457A"/>
    <w:rsid w:val="00695505"/>
    <w:rsid w:val="006A0119"/>
    <w:rsid w:val="006A06A7"/>
    <w:rsid w:val="006A0B1C"/>
    <w:rsid w:val="006A1BDD"/>
    <w:rsid w:val="006A2C1B"/>
    <w:rsid w:val="006A3492"/>
    <w:rsid w:val="006A3B72"/>
    <w:rsid w:val="006A405F"/>
    <w:rsid w:val="006A4548"/>
    <w:rsid w:val="006A4AB7"/>
    <w:rsid w:val="006A54DD"/>
    <w:rsid w:val="006A72A0"/>
    <w:rsid w:val="006A76AF"/>
    <w:rsid w:val="006A77D8"/>
    <w:rsid w:val="006B02CE"/>
    <w:rsid w:val="006B0B23"/>
    <w:rsid w:val="006B0B8F"/>
    <w:rsid w:val="006B15E8"/>
    <w:rsid w:val="006B1DEA"/>
    <w:rsid w:val="006B1EA2"/>
    <w:rsid w:val="006B2487"/>
    <w:rsid w:val="006B3051"/>
    <w:rsid w:val="006B597C"/>
    <w:rsid w:val="006B6665"/>
    <w:rsid w:val="006B6C25"/>
    <w:rsid w:val="006B70DD"/>
    <w:rsid w:val="006B7510"/>
    <w:rsid w:val="006B788B"/>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8D1"/>
    <w:rsid w:val="006D5E39"/>
    <w:rsid w:val="006D5F5F"/>
    <w:rsid w:val="006D6EB8"/>
    <w:rsid w:val="006D7655"/>
    <w:rsid w:val="006E0DB0"/>
    <w:rsid w:val="006E12CC"/>
    <w:rsid w:val="006E1C8C"/>
    <w:rsid w:val="006E227B"/>
    <w:rsid w:val="006E3145"/>
    <w:rsid w:val="006E3696"/>
    <w:rsid w:val="006E4124"/>
    <w:rsid w:val="006E4A2B"/>
    <w:rsid w:val="006E5E9C"/>
    <w:rsid w:val="006E621F"/>
    <w:rsid w:val="006E6C41"/>
    <w:rsid w:val="006E7B02"/>
    <w:rsid w:val="006F0C4F"/>
    <w:rsid w:val="006F0D18"/>
    <w:rsid w:val="006F17D3"/>
    <w:rsid w:val="006F1D1B"/>
    <w:rsid w:val="006F230C"/>
    <w:rsid w:val="006F2B9F"/>
    <w:rsid w:val="006F338A"/>
    <w:rsid w:val="006F34D5"/>
    <w:rsid w:val="006F35D3"/>
    <w:rsid w:val="006F46E7"/>
    <w:rsid w:val="006F4814"/>
    <w:rsid w:val="006F555A"/>
    <w:rsid w:val="006F5EE9"/>
    <w:rsid w:val="006F624F"/>
    <w:rsid w:val="006F6EE1"/>
    <w:rsid w:val="006F7EE1"/>
    <w:rsid w:val="007003BB"/>
    <w:rsid w:val="00700B54"/>
    <w:rsid w:val="00701404"/>
    <w:rsid w:val="007021EF"/>
    <w:rsid w:val="007023D2"/>
    <w:rsid w:val="00703032"/>
    <w:rsid w:val="00703161"/>
    <w:rsid w:val="0070449B"/>
    <w:rsid w:val="00704739"/>
    <w:rsid w:val="007047A8"/>
    <w:rsid w:val="0070523E"/>
    <w:rsid w:val="00705CEF"/>
    <w:rsid w:val="007064C4"/>
    <w:rsid w:val="007074A6"/>
    <w:rsid w:val="00707D79"/>
    <w:rsid w:val="007102B2"/>
    <w:rsid w:val="00710994"/>
    <w:rsid w:val="00710BE2"/>
    <w:rsid w:val="0071205A"/>
    <w:rsid w:val="00712BBA"/>
    <w:rsid w:val="0071305A"/>
    <w:rsid w:val="00713438"/>
    <w:rsid w:val="00713623"/>
    <w:rsid w:val="00713CC3"/>
    <w:rsid w:val="00714090"/>
    <w:rsid w:val="007144AE"/>
    <w:rsid w:val="00714FC0"/>
    <w:rsid w:val="00716856"/>
    <w:rsid w:val="0071688A"/>
    <w:rsid w:val="007204B0"/>
    <w:rsid w:val="00722182"/>
    <w:rsid w:val="007226DF"/>
    <w:rsid w:val="0072401E"/>
    <w:rsid w:val="00725A03"/>
    <w:rsid w:val="00725F3E"/>
    <w:rsid w:val="0072641F"/>
    <w:rsid w:val="00726590"/>
    <w:rsid w:val="0072688C"/>
    <w:rsid w:val="00726D8E"/>
    <w:rsid w:val="007307F8"/>
    <w:rsid w:val="00730C6F"/>
    <w:rsid w:val="00731F5E"/>
    <w:rsid w:val="00732218"/>
    <w:rsid w:val="00732724"/>
    <w:rsid w:val="007330AC"/>
    <w:rsid w:val="007343A5"/>
    <w:rsid w:val="00735589"/>
    <w:rsid w:val="007358F0"/>
    <w:rsid w:val="00736188"/>
    <w:rsid w:val="00736219"/>
    <w:rsid w:val="0073672D"/>
    <w:rsid w:val="00736788"/>
    <w:rsid w:val="0073721B"/>
    <w:rsid w:val="00737229"/>
    <w:rsid w:val="007377F2"/>
    <w:rsid w:val="00740432"/>
    <w:rsid w:val="00740542"/>
    <w:rsid w:val="00740CBF"/>
    <w:rsid w:val="00741CD8"/>
    <w:rsid w:val="007422E4"/>
    <w:rsid w:val="00742B6C"/>
    <w:rsid w:val="00743236"/>
    <w:rsid w:val="007445B5"/>
    <w:rsid w:val="007449A8"/>
    <w:rsid w:val="00745505"/>
    <w:rsid w:val="0074551C"/>
    <w:rsid w:val="00745579"/>
    <w:rsid w:val="00745619"/>
    <w:rsid w:val="00745744"/>
    <w:rsid w:val="007462DA"/>
    <w:rsid w:val="00746B3E"/>
    <w:rsid w:val="00746B7C"/>
    <w:rsid w:val="0074713B"/>
    <w:rsid w:val="007472CD"/>
    <w:rsid w:val="00747E69"/>
    <w:rsid w:val="0075349F"/>
    <w:rsid w:val="00753E9D"/>
    <w:rsid w:val="00754144"/>
    <w:rsid w:val="0075495B"/>
    <w:rsid w:val="007549A9"/>
    <w:rsid w:val="00756936"/>
    <w:rsid w:val="00760091"/>
    <w:rsid w:val="00760D5C"/>
    <w:rsid w:val="00761116"/>
    <w:rsid w:val="00761AA9"/>
    <w:rsid w:val="00762847"/>
    <w:rsid w:val="0076309F"/>
    <w:rsid w:val="007643D9"/>
    <w:rsid w:val="00766530"/>
    <w:rsid w:val="00766A11"/>
    <w:rsid w:val="00766DE8"/>
    <w:rsid w:val="00766F72"/>
    <w:rsid w:val="00767E0C"/>
    <w:rsid w:val="00773120"/>
    <w:rsid w:val="0077325C"/>
    <w:rsid w:val="00774202"/>
    <w:rsid w:val="00774327"/>
    <w:rsid w:val="00774F1E"/>
    <w:rsid w:val="00776E51"/>
    <w:rsid w:val="00777B6D"/>
    <w:rsid w:val="00777BF2"/>
    <w:rsid w:val="00777EE3"/>
    <w:rsid w:val="00780875"/>
    <w:rsid w:val="0078103E"/>
    <w:rsid w:val="00781BE2"/>
    <w:rsid w:val="00782D62"/>
    <w:rsid w:val="00783701"/>
    <w:rsid w:val="00783CE6"/>
    <w:rsid w:val="00783F7F"/>
    <w:rsid w:val="007840C2"/>
    <w:rsid w:val="00786367"/>
    <w:rsid w:val="00786D92"/>
    <w:rsid w:val="00787199"/>
    <w:rsid w:val="00787201"/>
    <w:rsid w:val="00787298"/>
    <w:rsid w:val="00787990"/>
    <w:rsid w:val="007915C9"/>
    <w:rsid w:val="00791D9E"/>
    <w:rsid w:val="00793B89"/>
    <w:rsid w:val="007940A0"/>
    <w:rsid w:val="007940BD"/>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4F64"/>
    <w:rsid w:val="007B5EC6"/>
    <w:rsid w:val="007B6112"/>
    <w:rsid w:val="007C1443"/>
    <w:rsid w:val="007C1A09"/>
    <w:rsid w:val="007C1F2F"/>
    <w:rsid w:val="007C253A"/>
    <w:rsid w:val="007C4ED2"/>
    <w:rsid w:val="007C5AAE"/>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152"/>
    <w:rsid w:val="008023D5"/>
    <w:rsid w:val="0080261C"/>
    <w:rsid w:val="0080319E"/>
    <w:rsid w:val="00803FF9"/>
    <w:rsid w:val="00804A09"/>
    <w:rsid w:val="00805019"/>
    <w:rsid w:val="00805410"/>
    <w:rsid w:val="00805E1D"/>
    <w:rsid w:val="0080636E"/>
    <w:rsid w:val="00806AD5"/>
    <w:rsid w:val="00806C2E"/>
    <w:rsid w:val="008103EF"/>
    <w:rsid w:val="008107C5"/>
    <w:rsid w:val="00810F61"/>
    <w:rsid w:val="00811425"/>
    <w:rsid w:val="008116B2"/>
    <w:rsid w:val="00812B1E"/>
    <w:rsid w:val="008132C1"/>
    <w:rsid w:val="00813326"/>
    <w:rsid w:val="00814A59"/>
    <w:rsid w:val="00815AC7"/>
    <w:rsid w:val="0081680B"/>
    <w:rsid w:val="0081704B"/>
    <w:rsid w:val="0081777F"/>
    <w:rsid w:val="0082068C"/>
    <w:rsid w:val="00820ADA"/>
    <w:rsid w:val="00820E1A"/>
    <w:rsid w:val="008223B3"/>
    <w:rsid w:val="008229FC"/>
    <w:rsid w:val="00823293"/>
    <w:rsid w:val="0082332C"/>
    <w:rsid w:val="008236E4"/>
    <w:rsid w:val="008239EF"/>
    <w:rsid w:val="00823DA5"/>
    <w:rsid w:val="0082429D"/>
    <w:rsid w:val="008254DA"/>
    <w:rsid w:val="0083066A"/>
    <w:rsid w:val="00830C92"/>
    <w:rsid w:val="008322E8"/>
    <w:rsid w:val="00832C91"/>
    <w:rsid w:val="0083365C"/>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547"/>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37C8"/>
    <w:rsid w:val="00865893"/>
    <w:rsid w:val="00865E9D"/>
    <w:rsid w:val="008669A1"/>
    <w:rsid w:val="0086761D"/>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1EA4"/>
    <w:rsid w:val="00882386"/>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0A"/>
    <w:rsid w:val="008941EF"/>
    <w:rsid w:val="00894DA3"/>
    <w:rsid w:val="00895460"/>
    <w:rsid w:val="00896702"/>
    <w:rsid w:val="008971D0"/>
    <w:rsid w:val="00897CD1"/>
    <w:rsid w:val="00897CE1"/>
    <w:rsid w:val="008A1D86"/>
    <w:rsid w:val="008A35E0"/>
    <w:rsid w:val="008A3769"/>
    <w:rsid w:val="008A4473"/>
    <w:rsid w:val="008A4B19"/>
    <w:rsid w:val="008A4D7F"/>
    <w:rsid w:val="008A68A0"/>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373"/>
    <w:rsid w:val="008E0A47"/>
    <w:rsid w:val="008E0FC3"/>
    <w:rsid w:val="008E1276"/>
    <w:rsid w:val="008E1598"/>
    <w:rsid w:val="008E2A46"/>
    <w:rsid w:val="008E325C"/>
    <w:rsid w:val="008E438D"/>
    <w:rsid w:val="008E47DD"/>
    <w:rsid w:val="008E561C"/>
    <w:rsid w:val="008E7AED"/>
    <w:rsid w:val="008F02C1"/>
    <w:rsid w:val="008F09E1"/>
    <w:rsid w:val="008F22CE"/>
    <w:rsid w:val="008F38EE"/>
    <w:rsid w:val="008F3D60"/>
    <w:rsid w:val="008F486A"/>
    <w:rsid w:val="008F50AB"/>
    <w:rsid w:val="008F53D2"/>
    <w:rsid w:val="008F60F4"/>
    <w:rsid w:val="008F61B0"/>
    <w:rsid w:val="008F6433"/>
    <w:rsid w:val="008F65C4"/>
    <w:rsid w:val="008F6E2A"/>
    <w:rsid w:val="008F75A2"/>
    <w:rsid w:val="008F7BED"/>
    <w:rsid w:val="009000BE"/>
    <w:rsid w:val="009007FC"/>
    <w:rsid w:val="00900A78"/>
    <w:rsid w:val="00900AA3"/>
    <w:rsid w:val="00901218"/>
    <w:rsid w:val="00902565"/>
    <w:rsid w:val="009029FB"/>
    <w:rsid w:val="00906840"/>
    <w:rsid w:val="00906925"/>
    <w:rsid w:val="00906F74"/>
    <w:rsid w:val="00907BEA"/>
    <w:rsid w:val="009101C9"/>
    <w:rsid w:val="00910563"/>
    <w:rsid w:val="00911D52"/>
    <w:rsid w:val="00912002"/>
    <w:rsid w:val="00912267"/>
    <w:rsid w:val="009129C8"/>
    <w:rsid w:val="00912A23"/>
    <w:rsid w:val="0091326A"/>
    <w:rsid w:val="009138C7"/>
    <w:rsid w:val="00913D75"/>
    <w:rsid w:val="00914104"/>
    <w:rsid w:val="00914260"/>
    <w:rsid w:val="00914F5F"/>
    <w:rsid w:val="00916316"/>
    <w:rsid w:val="009163D3"/>
    <w:rsid w:val="00922477"/>
    <w:rsid w:val="00922AB3"/>
    <w:rsid w:val="00923C89"/>
    <w:rsid w:val="00923E3B"/>
    <w:rsid w:val="00923F6E"/>
    <w:rsid w:val="0092502E"/>
    <w:rsid w:val="009251C1"/>
    <w:rsid w:val="00925565"/>
    <w:rsid w:val="00926B54"/>
    <w:rsid w:val="0092702C"/>
    <w:rsid w:val="009272EF"/>
    <w:rsid w:val="00927999"/>
    <w:rsid w:val="009279B7"/>
    <w:rsid w:val="00927EF2"/>
    <w:rsid w:val="00930C0E"/>
    <w:rsid w:val="00932746"/>
    <w:rsid w:val="00932A28"/>
    <w:rsid w:val="0093312F"/>
    <w:rsid w:val="009352DC"/>
    <w:rsid w:val="00935FCE"/>
    <w:rsid w:val="009360B9"/>
    <w:rsid w:val="009360C4"/>
    <w:rsid w:val="00936170"/>
    <w:rsid w:val="009367D7"/>
    <w:rsid w:val="00936BFF"/>
    <w:rsid w:val="00937160"/>
    <w:rsid w:val="009402F1"/>
    <w:rsid w:val="00941CEC"/>
    <w:rsid w:val="009420DC"/>
    <w:rsid w:val="00942C22"/>
    <w:rsid w:val="009433CA"/>
    <w:rsid w:val="009436C8"/>
    <w:rsid w:val="00943ACF"/>
    <w:rsid w:val="00943B9E"/>
    <w:rsid w:val="00944C4A"/>
    <w:rsid w:val="0094561C"/>
    <w:rsid w:val="00945AB6"/>
    <w:rsid w:val="009465EA"/>
    <w:rsid w:val="00946721"/>
    <w:rsid w:val="00946C04"/>
    <w:rsid w:val="00946FFF"/>
    <w:rsid w:val="0095025E"/>
    <w:rsid w:val="00950492"/>
    <w:rsid w:val="00951B07"/>
    <w:rsid w:val="00951FC3"/>
    <w:rsid w:val="009520CC"/>
    <w:rsid w:val="009522C0"/>
    <w:rsid w:val="00952A08"/>
    <w:rsid w:val="009532FB"/>
    <w:rsid w:val="009558F2"/>
    <w:rsid w:val="00955F9D"/>
    <w:rsid w:val="00955FB0"/>
    <w:rsid w:val="00956614"/>
    <w:rsid w:val="00956BA2"/>
    <w:rsid w:val="009570B7"/>
    <w:rsid w:val="00957160"/>
    <w:rsid w:val="00957175"/>
    <w:rsid w:val="0095772B"/>
    <w:rsid w:val="00961806"/>
    <w:rsid w:val="009618F0"/>
    <w:rsid w:val="00961C6C"/>
    <w:rsid w:val="0096220A"/>
    <w:rsid w:val="00962502"/>
    <w:rsid w:val="00962AF9"/>
    <w:rsid w:val="009630B5"/>
    <w:rsid w:val="009634D4"/>
    <w:rsid w:val="00964F46"/>
    <w:rsid w:val="00965C36"/>
    <w:rsid w:val="00966293"/>
    <w:rsid w:val="0096629F"/>
    <w:rsid w:val="00966ADB"/>
    <w:rsid w:val="009678DE"/>
    <w:rsid w:val="00967A10"/>
    <w:rsid w:val="00970DCF"/>
    <w:rsid w:val="0097355B"/>
    <w:rsid w:val="009739C4"/>
    <w:rsid w:val="00973D33"/>
    <w:rsid w:val="0097400D"/>
    <w:rsid w:val="00976DC6"/>
    <w:rsid w:val="00977A1E"/>
    <w:rsid w:val="00977D7B"/>
    <w:rsid w:val="00977E96"/>
    <w:rsid w:val="00980DD0"/>
    <w:rsid w:val="00981313"/>
    <w:rsid w:val="00982CD3"/>
    <w:rsid w:val="00982FB7"/>
    <w:rsid w:val="00983351"/>
    <w:rsid w:val="009844F5"/>
    <w:rsid w:val="0098491B"/>
    <w:rsid w:val="00984F15"/>
    <w:rsid w:val="00985519"/>
    <w:rsid w:val="0098558C"/>
    <w:rsid w:val="00985F3E"/>
    <w:rsid w:val="00986EC3"/>
    <w:rsid w:val="009876C8"/>
    <w:rsid w:val="00987CA1"/>
    <w:rsid w:val="009901AE"/>
    <w:rsid w:val="00990AF1"/>
    <w:rsid w:val="0099113D"/>
    <w:rsid w:val="00994386"/>
    <w:rsid w:val="0099639E"/>
    <w:rsid w:val="0099797B"/>
    <w:rsid w:val="00997E69"/>
    <w:rsid w:val="009A07E3"/>
    <w:rsid w:val="009A151F"/>
    <w:rsid w:val="009A1E26"/>
    <w:rsid w:val="009A24E9"/>
    <w:rsid w:val="009A3174"/>
    <w:rsid w:val="009A3366"/>
    <w:rsid w:val="009A34D3"/>
    <w:rsid w:val="009A3920"/>
    <w:rsid w:val="009A3B6A"/>
    <w:rsid w:val="009A3E57"/>
    <w:rsid w:val="009B09D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5CE1"/>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22DB"/>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3352"/>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3A39"/>
    <w:rsid w:val="00A44E2B"/>
    <w:rsid w:val="00A451D8"/>
    <w:rsid w:val="00A462B1"/>
    <w:rsid w:val="00A46AF4"/>
    <w:rsid w:val="00A46CC0"/>
    <w:rsid w:val="00A47D90"/>
    <w:rsid w:val="00A47F2F"/>
    <w:rsid w:val="00A504AC"/>
    <w:rsid w:val="00A506B0"/>
    <w:rsid w:val="00A5071E"/>
    <w:rsid w:val="00A511E5"/>
    <w:rsid w:val="00A52432"/>
    <w:rsid w:val="00A52D71"/>
    <w:rsid w:val="00A53302"/>
    <w:rsid w:val="00A538A2"/>
    <w:rsid w:val="00A5694F"/>
    <w:rsid w:val="00A57E5D"/>
    <w:rsid w:val="00A60E22"/>
    <w:rsid w:val="00A612F0"/>
    <w:rsid w:val="00A62BAB"/>
    <w:rsid w:val="00A63931"/>
    <w:rsid w:val="00A650D6"/>
    <w:rsid w:val="00A661A5"/>
    <w:rsid w:val="00A662F3"/>
    <w:rsid w:val="00A66F0C"/>
    <w:rsid w:val="00A67375"/>
    <w:rsid w:val="00A70059"/>
    <w:rsid w:val="00A700C9"/>
    <w:rsid w:val="00A70AC9"/>
    <w:rsid w:val="00A71C41"/>
    <w:rsid w:val="00A72ABA"/>
    <w:rsid w:val="00A72D0A"/>
    <w:rsid w:val="00A74296"/>
    <w:rsid w:val="00A74E03"/>
    <w:rsid w:val="00A75286"/>
    <w:rsid w:val="00A75727"/>
    <w:rsid w:val="00A75D6E"/>
    <w:rsid w:val="00A76445"/>
    <w:rsid w:val="00A769A7"/>
    <w:rsid w:val="00A76D43"/>
    <w:rsid w:val="00A76E82"/>
    <w:rsid w:val="00A7717C"/>
    <w:rsid w:val="00A77195"/>
    <w:rsid w:val="00A773D5"/>
    <w:rsid w:val="00A80EBA"/>
    <w:rsid w:val="00A82A6D"/>
    <w:rsid w:val="00A82ED2"/>
    <w:rsid w:val="00A83635"/>
    <w:rsid w:val="00A83F51"/>
    <w:rsid w:val="00A83FA7"/>
    <w:rsid w:val="00A84C61"/>
    <w:rsid w:val="00A850BA"/>
    <w:rsid w:val="00A8636F"/>
    <w:rsid w:val="00A86CBC"/>
    <w:rsid w:val="00A87033"/>
    <w:rsid w:val="00A87B94"/>
    <w:rsid w:val="00A9015C"/>
    <w:rsid w:val="00A90BAD"/>
    <w:rsid w:val="00A926DF"/>
    <w:rsid w:val="00A929F9"/>
    <w:rsid w:val="00A93720"/>
    <w:rsid w:val="00A943F2"/>
    <w:rsid w:val="00A94923"/>
    <w:rsid w:val="00A94B3C"/>
    <w:rsid w:val="00A94B3E"/>
    <w:rsid w:val="00A962CE"/>
    <w:rsid w:val="00AA002E"/>
    <w:rsid w:val="00AA02D4"/>
    <w:rsid w:val="00AA0351"/>
    <w:rsid w:val="00AA069D"/>
    <w:rsid w:val="00AA1A19"/>
    <w:rsid w:val="00AA236E"/>
    <w:rsid w:val="00AA373C"/>
    <w:rsid w:val="00AA3F2D"/>
    <w:rsid w:val="00AA4317"/>
    <w:rsid w:val="00AA4DE3"/>
    <w:rsid w:val="00AA5122"/>
    <w:rsid w:val="00AA5512"/>
    <w:rsid w:val="00AA59EA"/>
    <w:rsid w:val="00AA64C4"/>
    <w:rsid w:val="00AA66F4"/>
    <w:rsid w:val="00AA6C12"/>
    <w:rsid w:val="00AA6F1E"/>
    <w:rsid w:val="00AB0755"/>
    <w:rsid w:val="00AB0CDA"/>
    <w:rsid w:val="00AB1919"/>
    <w:rsid w:val="00AB26B0"/>
    <w:rsid w:val="00AB305F"/>
    <w:rsid w:val="00AB3646"/>
    <w:rsid w:val="00AB4DCB"/>
    <w:rsid w:val="00AB5285"/>
    <w:rsid w:val="00AB661C"/>
    <w:rsid w:val="00AB6E20"/>
    <w:rsid w:val="00AB7D97"/>
    <w:rsid w:val="00AC2179"/>
    <w:rsid w:val="00AC30D4"/>
    <w:rsid w:val="00AC4795"/>
    <w:rsid w:val="00AC6952"/>
    <w:rsid w:val="00AC6988"/>
    <w:rsid w:val="00AC75FE"/>
    <w:rsid w:val="00AD27C8"/>
    <w:rsid w:val="00AD4E78"/>
    <w:rsid w:val="00AD54C2"/>
    <w:rsid w:val="00AD5F2C"/>
    <w:rsid w:val="00AD647F"/>
    <w:rsid w:val="00AD7DE6"/>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56"/>
    <w:rsid w:val="00AF6E72"/>
    <w:rsid w:val="00B00865"/>
    <w:rsid w:val="00B01BAE"/>
    <w:rsid w:val="00B02492"/>
    <w:rsid w:val="00B030ED"/>
    <w:rsid w:val="00B03E5D"/>
    <w:rsid w:val="00B0513A"/>
    <w:rsid w:val="00B05776"/>
    <w:rsid w:val="00B058CF"/>
    <w:rsid w:val="00B05DBB"/>
    <w:rsid w:val="00B06511"/>
    <w:rsid w:val="00B0656A"/>
    <w:rsid w:val="00B06B23"/>
    <w:rsid w:val="00B06F26"/>
    <w:rsid w:val="00B07A1D"/>
    <w:rsid w:val="00B10578"/>
    <w:rsid w:val="00B109B7"/>
    <w:rsid w:val="00B11140"/>
    <w:rsid w:val="00B1161D"/>
    <w:rsid w:val="00B121CC"/>
    <w:rsid w:val="00B12995"/>
    <w:rsid w:val="00B12A8C"/>
    <w:rsid w:val="00B13BF9"/>
    <w:rsid w:val="00B14EF8"/>
    <w:rsid w:val="00B16218"/>
    <w:rsid w:val="00B17718"/>
    <w:rsid w:val="00B2095F"/>
    <w:rsid w:val="00B2131D"/>
    <w:rsid w:val="00B215CF"/>
    <w:rsid w:val="00B21A33"/>
    <w:rsid w:val="00B21F3B"/>
    <w:rsid w:val="00B228D6"/>
    <w:rsid w:val="00B22AA4"/>
    <w:rsid w:val="00B23C89"/>
    <w:rsid w:val="00B24A93"/>
    <w:rsid w:val="00B24FAB"/>
    <w:rsid w:val="00B25022"/>
    <w:rsid w:val="00B25C2B"/>
    <w:rsid w:val="00B265FF"/>
    <w:rsid w:val="00B26D8A"/>
    <w:rsid w:val="00B27780"/>
    <w:rsid w:val="00B31D39"/>
    <w:rsid w:val="00B345B6"/>
    <w:rsid w:val="00B345DC"/>
    <w:rsid w:val="00B35293"/>
    <w:rsid w:val="00B35B7D"/>
    <w:rsid w:val="00B36C84"/>
    <w:rsid w:val="00B37297"/>
    <w:rsid w:val="00B40752"/>
    <w:rsid w:val="00B40EEE"/>
    <w:rsid w:val="00B414A6"/>
    <w:rsid w:val="00B41809"/>
    <w:rsid w:val="00B41B88"/>
    <w:rsid w:val="00B41E0A"/>
    <w:rsid w:val="00B41E80"/>
    <w:rsid w:val="00B421E4"/>
    <w:rsid w:val="00B430FA"/>
    <w:rsid w:val="00B4311E"/>
    <w:rsid w:val="00B4320B"/>
    <w:rsid w:val="00B44BB3"/>
    <w:rsid w:val="00B450A7"/>
    <w:rsid w:val="00B455D6"/>
    <w:rsid w:val="00B45640"/>
    <w:rsid w:val="00B45820"/>
    <w:rsid w:val="00B4593D"/>
    <w:rsid w:val="00B459BF"/>
    <w:rsid w:val="00B4657E"/>
    <w:rsid w:val="00B47751"/>
    <w:rsid w:val="00B47CB8"/>
    <w:rsid w:val="00B47EAA"/>
    <w:rsid w:val="00B502F9"/>
    <w:rsid w:val="00B5081E"/>
    <w:rsid w:val="00B50EDE"/>
    <w:rsid w:val="00B517FB"/>
    <w:rsid w:val="00B530AB"/>
    <w:rsid w:val="00B53306"/>
    <w:rsid w:val="00B53431"/>
    <w:rsid w:val="00B53AA5"/>
    <w:rsid w:val="00B55783"/>
    <w:rsid w:val="00B56587"/>
    <w:rsid w:val="00B5661F"/>
    <w:rsid w:val="00B60991"/>
    <w:rsid w:val="00B617BD"/>
    <w:rsid w:val="00B61D78"/>
    <w:rsid w:val="00B62514"/>
    <w:rsid w:val="00B627D9"/>
    <w:rsid w:val="00B641D0"/>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3F96"/>
    <w:rsid w:val="00B95EC4"/>
    <w:rsid w:val="00B963A6"/>
    <w:rsid w:val="00B97460"/>
    <w:rsid w:val="00B97F82"/>
    <w:rsid w:val="00BA03F2"/>
    <w:rsid w:val="00BA0C52"/>
    <w:rsid w:val="00BA3A54"/>
    <w:rsid w:val="00BA437E"/>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B7239"/>
    <w:rsid w:val="00BC0050"/>
    <w:rsid w:val="00BC0115"/>
    <w:rsid w:val="00BC0256"/>
    <w:rsid w:val="00BC0DAB"/>
    <w:rsid w:val="00BC100E"/>
    <w:rsid w:val="00BC1261"/>
    <w:rsid w:val="00BC132E"/>
    <w:rsid w:val="00BC1FD5"/>
    <w:rsid w:val="00BC2662"/>
    <w:rsid w:val="00BC2D75"/>
    <w:rsid w:val="00BC32DE"/>
    <w:rsid w:val="00BC352D"/>
    <w:rsid w:val="00BC3EE4"/>
    <w:rsid w:val="00BC442F"/>
    <w:rsid w:val="00BC627B"/>
    <w:rsid w:val="00BC7B74"/>
    <w:rsid w:val="00BD1B66"/>
    <w:rsid w:val="00BD214C"/>
    <w:rsid w:val="00BD2ACC"/>
    <w:rsid w:val="00BD2DE4"/>
    <w:rsid w:val="00BD31FD"/>
    <w:rsid w:val="00BD3F04"/>
    <w:rsid w:val="00BD45CC"/>
    <w:rsid w:val="00BD5B77"/>
    <w:rsid w:val="00BD5E56"/>
    <w:rsid w:val="00BD6353"/>
    <w:rsid w:val="00BD64A6"/>
    <w:rsid w:val="00BD6ECA"/>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539"/>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889"/>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2879"/>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27E3"/>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33BE"/>
    <w:rsid w:val="00C5525C"/>
    <w:rsid w:val="00C552BA"/>
    <w:rsid w:val="00C5571D"/>
    <w:rsid w:val="00C5603A"/>
    <w:rsid w:val="00C56636"/>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D40"/>
    <w:rsid w:val="00C80EF3"/>
    <w:rsid w:val="00C817A8"/>
    <w:rsid w:val="00C829F4"/>
    <w:rsid w:val="00C836AC"/>
    <w:rsid w:val="00C847EC"/>
    <w:rsid w:val="00C84B70"/>
    <w:rsid w:val="00C853A2"/>
    <w:rsid w:val="00C85BD6"/>
    <w:rsid w:val="00C85D64"/>
    <w:rsid w:val="00C861CB"/>
    <w:rsid w:val="00C866AC"/>
    <w:rsid w:val="00C866CF"/>
    <w:rsid w:val="00C873DD"/>
    <w:rsid w:val="00C875D6"/>
    <w:rsid w:val="00C87F89"/>
    <w:rsid w:val="00C9052A"/>
    <w:rsid w:val="00C908BE"/>
    <w:rsid w:val="00C910AB"/>
    <w:rsid w:val="00C91151"/>
    <w:rsid w:val="00C9130E"/>
    <w:rsid w:val="00C927D3"/>
    <w:rsid w:val="00C93365"/>
    <w:rsid w:val="00C93FA0"/>
    <w:rsid w:val="00C93FC0"/>
    <w:rsid w:val="00C94901"/>
    <w:rsid w:val="00C94D0A"/>
    <w:rsid w:val="00C95AF1"/>
    <w:rsid w:val="00C9620D"/>
    <w:rsid w:val="00C9645A"/>
    <w:rsid w:val="00C96775"/>
    <w:rsid w:val="00C96A4E"/>
    <w:rsid w:val="00C96FD6"/>
    <w:rsid w:val="00C97316"/>
    <w:rsid w:val="00C9731D"/>
    <w:rsid w:val="00CA05B9"/>
    <w:rsid w:val="00CA0B2D"/>
    <w:rsid w:val="00CA0E8C"/>
    <w:rsid w:val="00CA1879"/>
    <w:rsid w:val="00CA1F78"/>
    <w:rsid w:val="00CA2842"/>
    <w:rsid w:val="00CA2C76"/>
    <w:rsid w:val="00CA30B7"/>
    <w:rsid w:val="00CA3310"/>
    <w:rsid w:val="00CA3638"/>
    <w:rsid w:val="00CA3C2F"/>
    <w:rsid w:val="00CA4C19"/>
    <w:rsid w:val="00CA527E"/>
    <w:rsid w:val="00CA55D6"/>
    <w:rsid w:val="00CA587D"/>
    <w:rsid w:val="00CB11AD"/>
    <w:rsid w:val="00CB6461"/>
    <w:rsid w:val="00CB6607"/>
    <w:rsid w:val="00CB7DB1"/>
    <w:rsid w:val="00CC080C"/>
    <w:rsid w:val="00CC1190"/>
    <w:rsid w:val="00CC131E"/>
    <w:rsid w:val="00CC1E16"/>
    <w:rsid w:val="00CC2DB0"/>
    <w:rsid w:val="00CC3FB1"/>
    <w:rsid w:val="00CC4462"/>
    <w:rsid w:val="00CC5B20"/>
    <w:rsid w:val="00CC607E"/>
    <w:rsid w:val="00CC6249"/>
    <w:rsid w:val="00CD0A0C"/>
    <w:rsid w:val="00CD39EA"/>
    <w:rsid w:val="00CD4775"/>
    <w:rsid w:val="00CD58EA"/>
    <w:rsid w:val="00CD5921"/>
    <w:rsid w:val="00CD5C52"/>
    <w:rsid w:val="00CD6D5F"/>
    <w:rsid w:val="00CD6EC6"/>
    <w:rsid w:val="00CD7617"/>
    <w:rsid w:val="00CD7F6A"/>
    <w:rsid w:val="00CE014E"/>
    <w:rsid w:val="00CE11F6"/>
    <w:rsid w:val="00CE1C15"/>
    <w:rsid w:val="00CE33E1"/>
    <w:rsid w:val="00CE3660"/>
    <w:rsid w:val="00CE420A"/>
    <w:rsid w:val="00CE4A99"/>
    <w:rsid w:val="00CE51C0"/>
    <w:rsid w:val="00CE6716"/>
    <w:rsid w:val="00CE6F67"/>
    <w:rsid w:val="00CE774E"/>
    <w:rsid w:val="00CE78B0"/>
    <w:rsid w:val="00CF0066"/>
    <w:rsid w:val="00CF01AD"/>
    <w:rsid w:val="00CF031D"/>
    <w:rsid w:val="00CF0E12"/>
    <w:rsid w:val="00CF2671"/>
    <w:rsid w:val="00CF331F"/>
    <w:rsid w:val="00CF39F0"/>
    <w:rsid w:val="00CF4544"/>
    <w:rsid w:val="00CF4771"/>
    <w:rsid w:val="00CF4F9B"/>
    <w:rsid w:val="00CF5754"/>
    <w:rsid w:val="00CF59ED"/>
    <w:rsid w:val="00CF5E6D"/>
    <w:rsid w:val="00CF63C0"/>
    <w:rsid w:val="00D00067"/>
    <w:rsid w:val="00D00663"/>
    <w:rsid w:val="00D00C61"/>
    <w:rsid w:val="00D00DBB"/>
    <w:rsid w:val="00D03859"/>
    <w:rsid w:val="00D03DBD"/>
    <w:rsid w:val="00D0555B"/>
    <w:rsid w:val="00D068FE"/>
    <w:rsid w:val="00D06DF7"/>
    <w:rsid w:val="00D06DF8"/>
    <w:rsid w:val="00D0706E"/>
    <w:rsid w:val="00D070C5"/>
    <w:rsid w:val="00D07123"/>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019B"/>
    <w:rsid w:val="00D41148"/>
    <w:rsid w:val="00D42995"/>
    <w:rsid w:val="00D42ACF"/>
    <w:rsid w:val="00D42FCA"/>
    <w:rsid w:val="00D44EE2"/>
    <w:rsid w:val="00D44FD3"/>
    <w:rsid w:val="00D45022"/>
    <w:rsid w:val="00D452C1"/>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281A"/>
    <w:rsid w:val="00D73A69"/>
    <w:rsid w:val="00D73C9F"/>
    <w:rsid w:val="00D74B35"/>
    <w:rsid w:val="00D75898"/>
    <w:rsid w:val="00D758FE"/>
    <w:rsid w:val="00D768DB"/>
    <w:rsid w:val="00D770DD"/>
    <w:rsid w:val="00D77C52"/>
    <w:rsid w:val="00D77EEE"/>
    <w:rsid w:val="00D8054E"/>
    <w:rsid w:val="00D80FBC"/>
    <w:rsid w:val="00D82218"/>
    <w:rsid w:val="00D82248"/>
    <w:rsid w:val="00D8327F"/>
    <w:rsid w:val="00D84686"/>
    <w:rsid w:val="00D85324"/>
    <w:rsid w:val="00D86056"/>
    <w:rsid w:val="00D86946"/>
    <w:rsid w:val="00D869F3"/>
    <w:rsid w:val="00D86AB5"/>
    <w:rsid w:val="00D87686"/>
    <w:rsid w:val="00D87E8D"/>
    <w:rsid w:val="00D90149"/>
    <w:rsid w:val="00D90447"/>
    <w:rsid w:val="00D9210F"/>
    <w:rsid w:val="00D92557"/>
    <w:rsid w:val="00D93171"/>
    <w:rsid w:val="00D935F2"/>
    <w:rsid w:val="00D93F5B"/>
    <w:rsid w:val="00D9520E"/>
    <w:rsid w:val="00D96D79"/>
    <w:rsid w:val="00D97D07"/>
    <w:rsid w:val="00DA0B26"/>
    <w:rsid w:val="00DA0C49"/>
    <w:rsid w:val="00DA186D"/>
    <w:rsid w:val="00DA3CB4"/>
    <w:rsid w:val="00DA4749"/>
    <w:rsid w:val="00DA562F"/>
    <w:rsid w:val="00DA5F32"/>
    <w:rsid w:val="00DA645A"/>
    <w:rsid w:val="00DA69C7"/>
    <w:rsid w:val="00DA7BA3"/>
    <w:rsid w:val="00DB0F2B"/>
    <w:rsid w:val="00DB112A"/>
    <w:rsid w:val="00DB20CC"/>
    <w:rsid w:val="00DB31E1"/>
    <w:rsid w:val="00DB330C"/>
    <w:rsid w:val="00DB3395"/>
    <w:rsid w:val="00DB3949"/>
    <w:rsid w:val="00DB4E1B"/>
    <w:rsid w:val="00DB5599"/>
    <w:rsid w:val="00DB5CC3"/>
    <w:rsid w:val="00DB7089"/>
    <w:rsid w:val="00DB75C5"/>
    <w:rsid w:val="00DC0CF1"/>
    <w:rsid w:val="00DC15AC"/>
    <w:rsid w:val="00DC289D"/>
    <w:rsid w:val="00DC305A"/>
    <w:rsid w:val="00DC36CA"/>
    <w:rsid w:val="00DC3C73"/>
    <w:rsid w:val="00DC47DE"/>
    <w:rsid w:val="00DC6402"/>
    <w:rsid w:val="00DC76EA"/>
    <w:rsid w:val="00DC7AF2"/>
    <w:rsid w:val="00DD0B17"/>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D7C7E"/>
    <w:rsid w:val="00DE125C"/>
    <w:rsid w:val="00DE23D3"/>
    <w:rsid w:val="00DE2490"/>
    <w:rsid w:val="00DE3D6A"/>
    <w:rsid w:val="00DE463D"/>
    <w:rsid w:val="00DE534E"/>
    <w:rsid w:val="00DE6129"/>
    <w:rsid w:val="00DE6E6A"/>
    <w:rsid w:val="00DE7D06"/>
    <w:rsid w:val="00DF1237"/>
    <w:rsid w:val="00DF154A"/>
    <w:rsid w:val="00DF1557"/>
    <w:rsid w:val="00DF1A84"/>
    <w:rsid w:val="00DF243A"/>
    <w:rsid w:val="00DF2DA6"/>
    <w:rsid w:val="00DF300C"/>
    <w:rsid w:val="00DF33D6"/>
    <w:rsid w:val="00DF35C9"/>
    <w:rsid w:val="00DF3C91"/>
    <w:rsid w:val="00DF3DDC"/>
    <w:rsid w:val="00DF4DDE"/>
    <w:rsid w:val="00DF4F0A"/>
    <w:rsid w:val="00DF5DCA"/>
    <w:rsid w:val="00DF71CC"/>
    <w:rsid w:val="00E006FA"/>
    <w:rsid w:val="00E00D31"/>
    <w:rsid w:val="00E00DA1"/>
    <w:rsid w:val="00E00E77"/>
    <w:rsid w:val="00E01322"/>
    <w:rsid w:val="00E0199E"/>
    <w:rsid w:val="00E039B3"/>
    <w:rsid w:val="00E039D4"/>
    <w:rsid w:val="00E043F0"/>
    <w:rsid w:val="00E04A25"/>
    <w:rsid w:val="00E04ABD"/>
    <w:rsid w:val="00E05281"/>
    <w:rsid w:val="00E05884"/>
    <w:rsid w:val="00E061EB"/>
    <w:rsid w:val="00E0755A"/>
    <w:rsid w:val="00E114A6"/>
    <w:rsid w:val="00E12864"/>
    <w:rsid w:val="00E15ACB"/>
    <w:rsid w:val="00E170ED"/>
    <w:rsid w:val="00E17592"/>
    <w:rsid w:val="00E17FE7"/>
    <w:rsid w:val="00E209E7"/>
    <w:rsid w:val="00E20B98"/>
    <w:rsid w:val="00E22B8A"/>
    <w:rsid w:val="00E22D10"/>
    <w:rsid w:val="00E23846"/>
    <w:rsid w:val="00E23E86"/>
    <w:rsid w:val="00E258B9"/>
    <w:rsid w:val="00E2717F"/>
    <w:rsid w:val="00E30F42"/>
    <w:rsid w:val="00E31089"/>
    <w:rsid w:val="00E310AD"/>
    <w:rsid w:val="00E31E26"/>
    <w:rsid w:val="00E32357"/>
    <w:rsid w:val="00E325DD"/>
    <w:rsid w:val="00E32AB3"/>
    <w:rsid w:val="00E32D8C"/>
    <w:rsid w:val="00E34CA4"/>
    <w:rsid w:val="00E34F1F"/>
    <w:rsid w:val="00E37715"/>
    <w:rsid w:val="00E37741"/>
    <w:rsid w:val="00E37B38"/>
    <w:rsid w:val="00E405C2"/>
    <w:rsid w:val="00E4334D"/>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3FA"/>
    <w:rsid w:val="00E56553"/>
    <w:rsid w:val="00E56F4D"/>
    <w:rsid w:val="00E57AB2"/>
    <w:rsid w:val="00E57DAA"/>
    <w:rsid w:val="00E60CCA"/>
    <w:rsid w:val="00E60E25"/>
    <w:rsid w:val="00E61B16"/>
    <w:rsid w:val="00E61EE8"/>
    <w:rsid w:val="00E63125"/>
    <w:rsid w:val="00E633DB"/>
    <w:rsid w:val="00E648E1"/>
    <w:rsid w:val="00E65831"/>
    <w:rsid w:val="00E66726"/>
    <w:rsid w:val="00E67B00"/>
    <w:rsid w:val="00E67C51"/>
    <w:rsid w:val="00E67E47"/>
    <w:rsid w:val="00E67FCA"/>
    <w:rsid w:val="00E700CE"/>
    <w:rsid w:val="00E703F0"/>
    <w:rsid w:val="00E719F7"/>
    <w:rsid w:val="00E71B06"/>
    <w:rsid w:val="00E73140"/>
    <w:rsid w:val="00E7397E"/>
    <w:rsid w:val="00E740A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C61"/>
    <w:rsid w:val="00E91D0C"/>
    <w:rsid w:val="00E93097"/>
    <w:rsid w:val="00E93D5F"/>
    <w:rsid w:val="00E944D6"/>
    <w:rsid w:val="00E954A6"/>
    <w:rsid w:val="00E95B0E"/>
    <w:rsid w:val="00E966E8"/>
    <w:rsid w:val="00E972B5"/>
    <w:rsid w:val="00EA0154"/>
    <w:rsid w:val="00EA0468"/>
    <w:rsid w:val="00EA1551"/>
    <w:rsid w:val="00EA2118"/>
    <w:rsid w:val="00EA24AE"/>
    <w:rsid w:val="00EA2590"/>
    <w:rsid w:val="00EA2AF7"/>
    <w:rsid w:val="00EA3139"/>
    <w:rsid w:val="00EA32DB"/>
    <w:rsid w:val="00EA3661"/>
    <w:rsid w:val="00EA38A8"/>
    <w:rsid w:val="00EA4691"/>
    <w:rsid w:val="00EA5218"/>
    <w:rsid w:val="00EA5593"/>
    <w:rsid w:val="00EA6988"/>
    <w:rsid w:val="00EA6F9E"/>
    <w:rsid w:val="00EA76E3"/>
    <w:rsid w:val="00EA7D85"/>
    <w:rsid w:val="00EB051D"/>
    <w:rsid w:val="00EB11AB"/>
    <w:rsid w:val="00EB1C60"/>
    <w:rsid w:val="00EB1E56"/>
    <w:rsid w:val="00EB2578"/>
    <w:rsid w:val="00EB28AC"/>
    <w:rsid w:val="00EB47B5"/>
    <w:rsid w:val="00EB56D5"/>
    <w:rsid w:val="00EB5EF1"/>
    <w:rsid w:val="00EB6BAE"/>
    <w:rsid w:val="00EC1422"/>
    <w:rsid w:val="00EC2B1D"/>
    <w:rsid w:val="00EC42F4"/>
    <w:rsid w:val="00EC43AC"/>
    <w:rsid w:val="00EC4735"/>
    <w:rsid w:val="00EC4869"/>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5C54"/>
    <w:rsid w:val="00EE707F"/>
    <w:rsid w:val="00EE74BE"/>
    <w:rsid w:val="00EE7676"/>
    <w:rsid w:val="00EF0158"/>
    <w:rsid w:val="00EF0209"/>
    <w:rsid w:val="00EF0731"/>
    <w:rsid w:val="00EF160C"/>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4F"/>
    <w:rsid w:val="00EF7567"/>
    <w:rsid w:val="00EF7995"/>
    <w:rsid w:val="00EF7CB0"/>
    <w:rsid w:val="00EF7F39"/>
    <w:rsid w:val="00F0015E"/>
    <w:rsid w:val="00F00FA8"/>
    <w:rsid w:val="00F01B44"/>
    <w:rsid w:val="00F024B5"/>
    <w:rsid w:val="00F02607"/>
    <w:rsid w:val="00F02885"/>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17C32"/>
    <w:rsid w:val="00F21B74"/>
    <w:rsid w:val="00F21F1B"/>
    <w:rsid w:val="00F22F5B"/>
    <w:rsid w:val="00F234C8"/>
    <w:rsid w:val="00F239A6"/>
    <w:rsid w:val="00F24953"/>
    <w:rsid w:val="00F25A79"/>
    <w:rsid w:val="00F26059"/>
    <w:rsid w:val="00F27450"/>
    <w:rsid w:val="00F2773D"/>
    <w:rsid w:val="00F30710"/>
    <w:rsid w:val="00F30C3B"/>
    <w:rsid w:val="00F32056"/>
    <w:rsid w:val="00F350D4"/>
    <w:rsid w:val="00F35814"/>
    <w:rsid w:val="00F35AB0"/>
    <w:rsid w:val="00F37095"/>
    <w:rsid w:val="00F40E3F"/>
    <w:rsid w:val="00F412F9"/>
    <w:rsid w:val="00F41E72"/>
    <w:rsid w:val="00F425A9"/>
    <w:rsid w:val="00F43C8E"/>
    <w:rsid w:val="00F4412A"/>
    <w:rsid w:val="00F4531D"/>
    <w:rsid w:val="00F46560"/>
    <w:rsid w:val="00F46576"/>
    <w:rsid w:val="00F4674D"/>
    <w:rsid w:val="00F47265"/>
    <w:rsid w:val="00F473DA"/>
    <w:rsid w:val="00F47909"/>
    <w:rsid w:val="00F479CC"/>
    <w:rsid w:val="00F47E3E"/>
    <w:rsid w:val="00F50CE2"/>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44ED"/>
    <w:rsid w:val="00F652CB"/>
    <w:rsid w:val="00F675E8"/>
    <w:rsid w:val="00F70198"/>
    <w:rsid w:val="00F73DD4"/>
    <w:rsid w:val="00F749E5"/>
    <w:rsid w:val="00F74E0E"/>
    <w:rsid w:val="00F750F5"/>
    <w:rsid w:val="00F7566E"/>
    <w:rsid w:val="00F75A3D"/>
    <w:rsid w:val="00F75A75"/>
    <w:rsid w:val="00F766DE"/>
    <w:rsid w:val="00F768DE"/>
    <w:rsid w:val="00F769F8"/>
    <w:rsid w:val="00F76A0F"/>
    <w:rsid w:val="00F76E67"/>
    <w:rsid w:val="00F802D7"/>
    <w:rsid w:val="00F807EF"/>
    <w:rsid w:val="00F8081D"/>
    <w:rsid w:val="00F80B41"/>
    <w:rsid w:val="00F8178A"/>
    <w:rsid w:val="00F81912"/>
    <w:rsid w:val="00F829B6"/>
    <w:rsid w:val="00F83DB5"/>
    <w:rsid w:val="00F8490F"/>
    <w:rsid w:val="00F85A48"/>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1E"/>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3C3"/>
    <w:rsid w:val="00FC5B48"/>
    <w:rsid w:val="00FC5CC2"/>
    <w:rsid w:val="00FD0161"/>
    <w:rsid w:val="00FD1125"/>
    <w:rsid w:val="00FD29A6"/>
    <w:rsid w:val="00FD2DBF"/>
    <w:rsid w:val="00FD30C5"/>
    <w:rsid w:val="00FD4D62"/>
    <w:rsid w:val="00FD4D82"/>
    <w:rsid w:val="00FD6CFF"/>
    <w:rsid w:val="00FE0013"/>
    <w:rsid w:val="00FE1FE7"/>
    <w:rsid w:val="00FE2425"/>
    <w:rsid w:val="00FE2692"/>
    <w:rsid w:val="00FE36B1"/>
    <w:rsid w:val="00FE3704"/>
    <w:rsid w:val="00FE4061"/>
    <w:rsid w:val="00FE4A0C"/>
    <w:rsid w:val="00FE5113"/>
    <w:rsid w:val="00FE562A"/>
    <w:rsid w:val="00FE5649"/>
    <w:rsid w:val="00FE609A"/>
    <w:rsid w:val="00FE7F5B"/>
    <w:rsid w:val="00FF0D0D"/>
    <w:rsid w:val="00FF0DBB"/>
    <w:rsid w:val="00FF10C2"/>
    <w:rsid w:val="00FF1EF0"/>
    <w:rsid w:val="00FF28D9"/>
    <w:rsid w:val="00FF2E68"/>
    <w:rsid w:val="00FF4426"/>
    <w:rsid w:val="00FF5561"/>
    <w:rsid w:val="00FF58E9"/>
    <w:rsid w:val="00FF61B6"/>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Liste Paragraf1"/>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Liste Paragraf1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Girintisi3">
    <w:name w:val="Body Text Indent 3"/>
    <w:basedOn w:val="Normal"/>
    <w:link w:val="GvdeMetniGirintisi3Char"/>
    <w:uiPriority w:val="99"/>
    <w:unhideWhenUsed/>
    <w:rsid w:val="00777B6D"/>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777B6D"/>
    <w:rPr>
      <w:rFonts w:ascii="Book Antiqua" w:hAnsi="Book Antiqua"/>
      <w:sz w:val="16"/>
      <w:szCs w:val="16"/>
    </w:rPr>
  </w:style>
  <w:style w:type="paragraph" w:customStyle="1" w:styleId="Default">
    <w:name w:val="Default"/>
    <w:uiPriority w:val="99"/>
    <w:rsid w:val="006D5E39"/>
    <w:pPr>
      <w:autoSpaceDE w:val="0"/>
      <w:autoSpaceDN w:val="0"/>
      <w:adjustRightInd w:val="0"/>
    </w:pPr>
    <w:rPr>
      <w:rFonts w:cs="Calibri"/>
      <w:color w:val="000000"/>
      <w:sz w:val="24"/>
      <w:szCs w:val="24"/>
    </w:rPr>
  </w:style>
  <w:style w:type="paragraph" w:styleId="GvdeMetni2">
    <w:name w:val="Body Text 2"/>
    <w:basedOn w:val="Normal"/>
    <w:link w:val="GvdeMetni2Char"/>
    <w:uiPriority w:val="99"/>
    <w:semiHidden/>
    <w:unhideWhenUsed/>
    <w:rsid w:val="00A87033"/>
    <w:pPr>
      <w:spacing w:after="120" w:line="480" w:lineRule="auto"/>
    </w:pPr>
  </w:style>
  <w:style w:type="character" w:customStyle="1" w:styleId="GvdeMetni2Char">
    <w:name w:val="Gövde Metni 2 Char"/>
    <w:basedOn w:val="VarsaylanParagrafYazTipi"/>
    <w:link w:val="GvdeMetni2"/>
    <w:uiPriority w:val="99"/>
    <w:semiHidden/>
    <w:rsid w:val="00A87033"/>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51938176">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677317421">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164018@meb.k12.tr" TargetMode="Externa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google.com/maps/place/Motor+And.+Teknik,+And.+Meslek,+Teknik+Ve+Motor+Ml/@38.4227816,27.154111,18z/data=!4m5!3m4!1s0x14bbd88bb33540f7:0x7eb71aafc5bcb7c3!8m2!3d38.4231255!4d27.1545258"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6A5ADA-F591-4230-9C93-F28DAA30746C}" type="doc">
      <dgm:prSet loTypeId="urn:microsoft.com/office/officeart/2005/8/layout/orgChart1" loCatId="hierarchy" qsTypeId="urn:microsoft.com/office/officeart/2005/8/quickstyle/simple1" qsCatId="simple" csTypeId="urn:microsoft.com/office/officeart/2005/8/colors/colorful1#1" csCatId="colorful" phldr="1"/>
      <dgm:spPr/>
      <dgm:t>
        <a:bodyPr/>
        <a:lstStyle/>
        <a:p>
          <a:endParaRPr lang="tr-TR"/>
        </a:p>
      </dgm:t>
    </dgm:pt>
    <dgm:pt modelId="{458549A8-22BF-44A6-B363-F8573FA5B22A}">
      <dgm:prSet phldrT="[Metin]" custT="1"/>
      <dgm:spPr/>
      <dgm:t>
        <a:bodyPr/>
        <a:lstStyle/>
        <a:p>
          <a:r>
            <a:rPr lang="tr-TR" sz="1200"/>
            <a:t>Adnan YILDIRIM</a:t>
          </a:r>
        </a:p>
        <a:p>
          <a:r>
            <a:rPr lang="tr-TR" sz="1200"/>
            <a:t>Okul Müdürü</a:t>
          </a:r>
        </a:p>
      </dgm:t>
    </dgm:pt>
    <dgm:pt modelId="{E034C44C-5B49-491C-8019-D934C5D94E4A}" type="parTrans" cxnId="{D3F82E7E-43E6-423A-9960-D50914BB1C8D}">
      <dgm:prSet/>
      <dgm:spPr/>
      <dgm:t>
        <a:bodyPr/>
        <a:lstStyle/>
        <a:p>
          <a:endParaRPr lang="tr-TR" sz="1200"/>
        </a:p>
      </dgm:t>
    </dgm:pt>
    <dgm:pt modelId="{B082CE6F-1231-4018-9DEE-F3F0020C51FB}" type="sibTrans" cxnId="{D3F82E7E-43E6-423A-9960-D50914BB1C8D}">
      <dgm:prSet/>
      <dgm:spPr/>
      <dgm:t>
        <a:bodyPr/>
        <a:lstStyle/>
        <a:p>
          <a:endParaRPr lang="tr-TR" sz="1200"/>
        </a:p>
      </dgm:t>
    </dgm:pt>
    <dgm:pt modelId="{E5A5D4CA-34DD-461B-99CC-472CC1857748}" type="asst">
      <dgm:prSet phldrT="[Metin]" custT="1"/>
      <dgm:spPr/>
      <dgm:t>
        <a:bodyPr/>
        <a:lstStyle/>
        <a:p>
          <a:r>
            <a:rPr lang="tr-TR" sz="1200"/>
            <a:t>Mehmet Ali CANDAŞ</a:t>
          </a:r>
        </a:p>
        <a:p>
          <a:r>
            <a:rPr lang="tr-TR" sz="1200"/>
            <a:t>Müdür Başyardımcı</a:t>
          </a:r>
        </a:p>
      </dgm:t>
    </dgm:pt>
    <dgm:pt modelId="{6F362CF0-B192-4D45-B4EC-639C08983E0A}" type="parTrans" cxnId="{F0CEFEBB-D830-48DD-8909-A15E11D4C345}">
      <dgm:prSet/>
      <dgm:spPr/>
      <dgm:t>
        <a:bodyPr/>
        <a:lstStyle/>
        <a:p>
          <a:endParaRPr lang="tr-TR" sz="1200"/>
        </a:p>
      </dgm:t>
    </dgm:pt>
    <dgm:pt modelId="{76B1EED7-FFDB-40B0-88D7-011D7A707600}" type="sibTrans" cxnId="{F0CEFEBB-D830-48DD-8909-A15E11D4C345}">
      <dgm:prSet/>
      <dgm:spPr/>
      <dgm:t>
        <a:bodyPr/>
        <a:lstStyle/>
        <a:p>
          <a:endParaRPr lang="tr-TR" sz="1200"/>
        </a:p>
      </dgm:t>
    </dgm:pt>
    <dgm:pt modelId="{947276A5-1CE4-4E77-BDED-3CF619909002}">
      <dgm:prSet phldrT="[Metin]" custT="1"/>
      <dgm:spPr/>
      <dgm:t>
        <a:bodyPr/>
        <a:lstStyle/>
        <a:p>
          <a:r>
            <a:rPr lang="tr-TR" sz="1200"/>
            <a:t>Mert PELİNDAĞ</a:t>
          </a:r>
        </a:p>
        <a:p>
          <a:r>
            <a:rPr lang="tr-TR" sz="1200"/>
            <a:t>Müdür yardımcısı</a:t>
          </a:r>
        </a:p>
      </dgm:t>
    </dgm:pt>
    <dgm:pt modelId="{F930DAA2-6A77-45FD-A89D-B78ED0C66768}" type="parTrans" cxnId="{05FF3728-6FF8-4B3F-87F4-B67B57803258}">
      <dgm:prSet/>
      <dgm:spPr/>
      <dgm:t>
        <a:bodyPr/>
        <a:lstStyle/>
        <a:p>
          <a:endParaRPr lang="tr-TR" sz="1200"/>
        </a:p>
      </dgm:t>
    </dgm:pt>
    <dgm:pt modelId="{7345A25A-DF24-40F3-BB87-862992C082B2}" type="sibTrans" cxnId="{05FF3728-6FF8-4B3F-87F4-B67B57803258}">
      <dgm:prSet/>
      <dgm:spPr/>
      <dgm:t>
        <a:bodyPr/>
        <a:lstStyle/>
        <a:p>
          <a:endParaRPr lang="tr-TR" sz="1200"/>
        </a:p>
      </dgm:t>
    </dgm:pt>
    <dgm:pt modelId="{182232A6-DEE2-4C3D-B1A4-F76B22874852}">
      <dgm:prSet phldrT="[Metin]" custT="1"/>
      <dgm:spPr/>
      <dgm:t>
        <a:bodyPr/>
        <a:lstStyle/>
        <a:p>
          <a:r>
            <a:rPr lang="tr-TR" sz="1200"/>
            <a:t>Hülya GÜNEY</a:t>
          </a:r>
        </a:p>
        <a:p>
          <a:r>
            <a:rPr lang="tr-TR" sz="1200"/>
            <a:t>Müdür yardımcısı</a:t>
          </a:r>
        </a:p>
      </dgm:t>
    </dgm:pt>
    <dgm:pt modelId="{59DF2FE1-B430-48DA-9FF1-884162E0AA1A}" type="parTrans" cxnId="{0B8D10D2-CCF3-4C2F-9EEF-876E5AFFC3D9}">
      <dgm:prSet/>
      <dgm:spPr/>
      <dgm:t>
        <a:bodyPr/>
        <a:lstStyle/>
        <a:p>
          <a:endParaRPr lang="tr-TR" sz="1200"/>
        </a:p>
      </dgm:t>
    </dgm:pt>
    <dgm:pt modelId="{30D83796-A1E2-4D72-B730-562523D4E965}" type="sibTrans" cxnId="{0B8D10D2-CCF3-4C2F-9EEF-876E5AFFC3D9}">
      <dgm:prSet/>
      <dgm:spPr/>
      <dgm:t>
        <a:bodyPr/>
        <a:lstStyle/>
        <a:p>
          <a:endParaRPr lang="tr-TR" sz="1200"/>
        </a:p>
      </dgm:t>
    </dgm:pt>
    <dgm:pt modelId="{7C537165-94B4-40BD-AB78-CFFE734B95A4}">
      <dgm:prSet phldrT="[Metin]" custT="1"/>
      <dgm:spPr/>
      <dgm:t>
        <a:bodyPr/>
        <a:lstStyle/>
        <a:p>
          <a:r>
            <a:rPr lang="tr-TR" sz="1000"/>
            <a:t>Ahmet Onur AYIKOĞLU</a:t>
          </a:r>
        </a:p>
        <a:p>
          <a:r>
            <a:rPr lang="tr-TR" sz="1000"/>
            <a:t>Müdür yardımcısı</a:t>
          </a:r>
        </a:p>
      </dgm:t>
    </dgm:pt>
    <dgm:pt modelId="{52DDA98C-AD13-46A4-A532-13C8D7E77665}" type="parTrans" cxnId="{279FD585-530D-486A-BB39-B3AEF74E3B2A}">
      <dgm:prSet/>
      <dgm:spPr/>
      <dgm:t>
        <a:bodyPr/>
        <a:lstStyle/>
        <a:p>
          <a:endParaRPr lang="tr-TR" sz="1200"/>
        </a:p>
      </dgm:t>
    </dgm:pt>
    <dgm:pt modelId="{7B736671-0CE7-4D19-92BC-9E6931FF3BB8}" type="sibTrans" cxnId="{279FD585-530D-486A-BB39-B3AEF74E3B2A}">
      <dgm:prSet/>
      <dgm:spPr/>
      <dgm:t>
        <a:bodyPr/>
        <a:lstStyle/>
        <a:p>
          <a:endParaRPr lang="tr-TR" sz="1200"/>
        </a:p>
      </dgm:t>
    </dgm:pt>
    <dgm:pt modelId="{518B4664-BEF2-48D0-AB11-E1EDA4172930}">
      <dgm:prSet phldrT="[Metin]" custT="1"/>
      <dgm:spPr/>
      <dgm:t>
        <a:bodyPr/>
        <a:lstStyle/>
        <a:p>
          <a:r>
            <a:rPr lang="tr-TR" sz="1200"/>
            <a:t>Sinan FİDAN</a:t>
          </a:r>
        </a:p>
        <a:p>
          <a:r>
            <a:rPr lang="tr-TR" sz="1200"/>
            <a:t>Koordinatör Müdür Yardımcısı</a:t>
          </a:r>
        </a:p>
      </dgm:t>
    </dgm:pt>
    <dgm:pt modelId="{50FDD16D-B7AC-48C8-8E14-262ACDDBDA60}" type="parTrans" cxnId="{F1055F36-B4D5-4242-BF02-D0AF13E9D1DD}">
      <dgm:prSet/>
      <dgm:spPr/>
      <dgm:t>
        <a:bodyPr/>
        <a:lstStyle/>
        <a:p>
          <a:endParaRPr lang="tr-TR" sz="1200"/>
        </a:p>
      </dgm:t>
    </dgm:pt>
    <dgm:pt modelId="{6AD2F1CA-57AD-45AC-9511-0685D3EA12C4}" type="sibTrans" cxnId="{F1055F36-B4D5-4242-BF02-D0AF13E9D1DD}">
      <dgm:prSet/>
      <dgm:spPr/>
      <dgm:t>
        <a:bodyPr/>
        <a:lstStyle/>
        <a:p>
          <a:endParaRPr lang="tr-TR" sz="1200"/>
        </a:p>
      </dgm:t>
    </dgm:pt>
    <dgm:pt modelId="{17D45780-BFBA-4816-9250-52813151F7EC}">
      <dgm:prSet phldrT="[Metin]" custT="1"/>
      <dgm:spPr/>
      <dgm:t>
        <a:bodyPr/>
        <a:lstStyle/>
        <a:p>
          <a:r>
            <a:rPr lang="tr-TR" sz="1200"/>
            <a:t>Sema SAMAN</a:t>
          </a:r>
        </a:p>
        <a:p>
          <a:r>
            <a:rPr lang="tr-TR" sz="1200"/>
            <a:t>Müdür yardımcısı</a:t>
          </a:r>
        </a:p>
      </dgm:t>
    </dgm:pt>
    <dgm:pt modelId="{3C417F47-21A2-4C65-8BC0-DD35C5A4D05F}" type="parTrans" cxnId="{6B5C496C-0B3F-4498-8543-993DEABE166D}">
      <dgm:prSet/>
      <dgm:spPr/>
      <dgm:t>
        <a:bodyPr/>
        <a:lstStyle/>
        <a:p>
          <a:endParaRPr lang="tr-TR" sz="1200"/>
        </a:p>
      </dgm:t>
    </dgm:pt>
    <dgm:pt modelId="{6BD800FD-3F27-4F1C-BC58-644724C038CF}" type="sibTrans" cxnId="{6B5C496C-0B3F-4498-8543-993DEABE166D}">
      <dgm:prSet/>
      <dgm:spPr/>
      <dgm:t>
        <a:bodyPr/>
        <a:lstStyle/>
        <a:p>
          <a:endParaRPr lang="tr-TR" sz="1200"/>
        </a:p>
      </dgm:t>
    </dgm:pt>
    <dgm:pt modelId="{D8307777-CB96-4C6A-8D10-371059115C90}">
      <dgm:prSet phldrT="[Metin]" custT="1"/>
      <dgm:spPr/>
      <dgm:t>
        <a:bodyPr/>
        <a:lstStyle/>
        <a:p>
          <a:r>
            <a:rPr lang="tr-TR" sz="1200"/>
            <a:t>Ayhan İRİŞ</a:t>
          </a:r>
        </a:p>
        <a:p>
          <a:r>
            <a:rPr lang="tr-TR" sz="1200"/>
            <a:t>Müdür yardımcısı</a:t>
          </a:r>
        </a:p>
      </dgm:t>
    </dgm:pt>
    <dgm:pt modelId="{AA0D9A91-CF7B-44D2-BD5E-EBBF34A5FC53}" type="parTrans" cxnId="{4D69031C-70AC-4796-BEAB-817BF16D9F17}">
      <dgm:prSet/>
      <dgm:spPr/>
      <dgm:t>
        <a:bodyPr/>
        <a:lstStyle/>
        <a:p>
          <a:endParaRPr lang="tr-TR" sz="1200"/>
        </a:p>
      </dgm:t>
    </dgm:pt>
    <dgm:pt modelId="{6FBD65E0-18BD-4BE4-9820-1DF672DA0AA7}" type="sibTrans" cxnId="{4D69031C-70AC-4796-BEAB-817BF16D9F17}">
      <dgm:prSet/>
      <dgm:spPr/>
      <dgm:t>
        <a:bodyPr/>
        <a:lstStyle/>
        <a:p>
          <a:endParaRPr lang="tr-TR" sz="1200"/>
        </a:p>
      </dgm:t>
    </dgm:pt>
    <dgm:pt modelId="{F7026178-49EB-492A-9B88-E2ED25413B4E}" type="pres">
      <dgm:prSet presAssocID="{2B6A5ADA-F591-4230-9C93-F28DAA30746C}" presName="hierChild1" presStyleCnt="0">
        <dgm:presLayoutVars>
          <dgm:orgChart val="1"/>
          <dgm:chPref val="1"/>
          <dgm:dir/>
          <dgm:animOne val="branch"/>
          <dgm:animLvl val="lvl"/>
          <dgm:resizeHandles/>
        </dgm:presLayoutVars>
      </dgm:prSet>
      <dgm:spPr/>
      <dgm:t>
        <a:bodyPr/>
        <a:lstStyle/>
        <a:p>
          <a:endParaRPr lang="tr-TR"/>
        </a:p>
      </dgm:t>
    </dgm:pt>
    <dgm:pt modelId="{324FFC9A-3AF6-4FDE-BF00-C142CEC8DC34}" type="pres">
      <dgm:prSet presAssocID="{458549A8-22BF-44A6-B363-F8573FA5B22A}" presName="hierRoot1" presStyleCnt="0">
        <dgm:presLayoutVars>
          <dgm:hierBranch val="init"/>
        </dgm:presLayoutVars>
      </dgm:prSet>
      <dgm:spPr/>
    </dgm:pt>
    <dgm:pt modelId="{A94FEE68-52F4-4E72-B1C0-A51EE7207867}" type="pres">
      <dgm:prSet presAssocID="{458549A8-22BF-44A6-B363-F8573FA5B22A}" presName="rootComposite1" presStyleCnt="0"/>
      <dgm:spPr/>
    </dgm:pt>
    <dgm:pt modelId="{E5D0819C-58F8-4496-8E71-F2846DA5DF62}" type="pres">
      <dgm:prSet presAssocID="{458549A8-22BF-44A6-B363-F8573FA5B22A}" presName="rootText1" presStyleLbl="node0" presStyleIdx="0" presStyleCnt="1" custScaleX="125213" custScaleY="92201">
        <dgm:presLayoutVars>
          <dgm:chPref val="3"/>
        </dgm:presLayoutVars>
      </dgm:prSet>
      <dgm:spPr/>
      <dgm:t>
        <a:bodyPr/>
        <a:lstStyle/>
        <a:p>
          <a:endParaRPr lang="tr-TR"/>
        </a:p>
      </dgm:t>
    </dgm:pt>
    <dgm:pt modelId="{1886F242-B5C8-43FB-8417-4D01795BEC52}" type="pres">
      <dgm:prSet presAssocID="{458549A8-22BF-44A6-B363-F8573FA5B22A}" presName="rootConnector1" presStyleLbl="node1" presStyleIdx="0" presStyleCnt="0"/>
      <dgm:spPr/>
      <dgm:t>
        <a:bodyPr/>
        <a:lstStyle/>
        <a:p>
          <a:endParaRPr lang="tr-TR"/>
        </a:p>
      </dgm:t>
    </dgm:pt>
    <dgm:pt modelId="{D01233C4-D788-471E-BE45-28C207F6BB53}" type="pres">
      <dgm:prSet presAssocID="{458549A8-22BF-44A6-B363-F8573FA5B22A}" presName="hierChild2" presStyleCnt="0"/>
      <dgm:spPr/>
    </dgm:pt>
    <dgm:pt modelId="{598975C5-7FE7-498B-9587-60EB42E17F7C}" type="pres">
      <dgm:prSet presAssocID="{F930DAA2-6A77-45FD-A89D-B78ED0C66768}" presName="Name37" presStyleLbl="parChTrans1D2" presStyleIdx="0" presStyleCnt="7"/>
      <dgm:spPr/>
      <dgm:t>
        <a:bodyPr/>
        <a:lstStyle/>
        <a:p>
          <a:endParaRPr lang="tr-TR"/>
        </a:p>
      </dgm:t>
    </dgm:pt>
    <dgm:pt modelId="{A7EB8E30-C551-46C8-B799-A1F353CDA50E}" type="pres">
      <dgm:prSet presAssocID="{947276A5-1CE4-4E77-BDED-3CF619909002}" presName="hierRoot2" presStyleCnt="0">
        <dgm:presLayoutVars>
          <dgm:hierBranch val="init"/>
        </dgm:presLayoutVars>
      </dgm:prSet>
      <dgm:spPr/>
    </dgm:pt>
    <dgm:pt modelId="{02992844-B94E-4EF1-8D2C-060775AC010D}" type="pres">
      <dgm:prSet presAssocID="{947276A5-1CE4-4E77-BDED-3CF619909002}" presName="rootComposite" presStyleCnt="0"/>
      <dgm:spPr/>
    </dgm:pt>
    <dgm:pt modelId="{12374BCC-FCDF-4ECA-8FD6-A685C45F67D8}" type="pres">
      <dgm:prSet presAssocID="{947276A5-1CE4-4E77-BDED-3CF619909002}" presName="rootText" presStyleLbl="node2" presStyleIdx="0" presStyleCnt="6">
        <dgm:presLayoutVars>
          <dgm:chPref val="3"/>
        </dgm:presLayoutVars>
      </dgm:prSet>
      <dgm:spPr/>
      <dgm:t>
        <a:bodyPr/>
        <a:lstStyle/>
        <a:p>
          <a:endParaRPr lang="tr-TR"/>
        </a:p>
      </dgm:t>
    </dgm:pt>
    <dgm:pt modelId="{09460D25-B4AB-43E7-94CB-1912214677B9}" type="pres">
      <dgm:prSet presAssocID="{947276A5-1CE4-4E77-BDED-3CF619909002}" presName="rootConnector" presStyleLbl="node2" presStyleIdx="0" presStyleCnt="6"/>
      <dgm:spPr/>
      <dgm:t>
        <a:bodyPr/>
        <a:lstStyle/>
        <a:p>
          <a:endParaRPr lang="tr-TR"/>
        </a:p>
      </dgm:t>
    </dgm:pt>
    <dgm:pt modelId="{EECEEF93-0AD6-42FC-868C-7DCC6251CEAC}" type="pres">
      <dgm:prSet presAssocID="{947276A5-1CE4-4E77-BDED-3CF619909002}" presName="hierChild4" presStyleCnt="0"/>
      <dgm:spPr/>
    </dgm:pt>
    <dgm:pt modelId="{0DA99299-0E84-46D3-A24E-1396A7842293}" type="pres">
      <dgm:prSet presAssocID="{947276A5-1CE4-4E77-BDED-3CF619909002}" presName="hierChild5" presStyleCnt="0"/>
      <dgm:spPr/>
    </dgm:pt>
    <dgm:pt modelId="{B20FF940-5F5B-4ECD-92E7-C8594EFD045D}" type="pres">
      <dgm:prSet presAssocID="{59DF2FE1-B430-48DA-9FF1-884162E0AA1A}" presName="Name37" presStyleLbl="parChTrans1D2" presStyleIdx="1" presStyleCnt="7"/>
      <dgm:spPr/>
      <dgm:t>
        <a:bodyPr/>
        <a:lstStyle/>
        <a:p>
          <a:endParaRPr lang="tr-TR"/>
        </a:p>
      </dgm:t>
    </dgm:pt>
    <dgm:pt modelId="{6AC3BA67-9DA9-4BD1-89A9-9E64BC1095F8}" type="pres">
      <dgm:prSet presAssocID="{182232A6-DEE2-4C3D-B1A4-F76B22874852}" presName="hierRoot2" presStyleCnt="0">
        <dgm:presLayoutVars>
          <dgm:hierBranch val="init"/>
        </dgm:presLayoutVars>
      </dgm:prSet>
      <dgm:spPr/>
    </dgm:pt>
    <dgm:pt modelId="{863EE21A-EF33-4FBA-BBA3-03F4BD74C5B0}" type="pres">
      <dgm:prSet presAssocID="{182232A6-DEE2-4C3D-B1A4-F76B22874852}" presName="rootComposite" presStyleCnt="0"/>
      <dgm:spPr/>
    </dgm:pt>
    <dgm:pt modelId="{8AEF8E87-D722-4D0F-8A3F-DD629C4C53C6}" type="pres">
      <dgm:prSet presAssocID="{182232A6-DEE2-4C3D-B1A4-F76B22874852}" presName="rootText" presStyleLbl="node2" presStyleIdx="1" presStyleCnt="6">
        <dgm:presLayoutVars>
          <dgm:chPref val="3"/>
        </dgm:presLayoutVars>
      </dgm:prSet>
      <dgm:spPr/>
      <dgm:t>
        <a:bodyPr/>
        <a:lstStyle/>
        <a:p>
          <a:endParaRPr lang="tr-TR"/>
        </a:p>
      </dgm:t>
    </dgm:pt>
    <dgm:pt modelId="{40E5E63A-B5A8-4689-8AF1-8988921B977C}" type="pres">
      <dgm:prSet presAssocID="{182232A6-DEE2-4C3D-B1A4-F76B22874852}" presName="rootConnector" presStyleLbl="node2" presStyleIdx="1" presStyleCnt="6"/>
      <dgm:spPr/>
      <dgm:t>
        <a:bodyPr/>
        <a:lstStyle/>
        <a:p>
          <a:endParaRPr lang="tr-TR"/>
        </a:p>
      </dgm:t>
    </dgm:pt>
    <dgm:pt modelId="{A666799E-B104-4F00-A21E-DFC350B4454C}" type="pres">
      <dgm:prSet presAssocID="{182232A6-DEE2-4C3D-B1A4-F76B22874852}" presName="hierChild4" presStyleCnt="0"/>
      <dgm:spPr/>
    </dgm:pt>
    <dgm:pt modelId="{6DBA4702-0B00-471C-A94B-4ABD86C2FD05}" type="pres">
      <dgm:prSet presAssocID="{182232A6-DEE2-4C3D-B1A4-F76B22874852}" presName="hierChild5" presStyleCnt="0"/>
      <dgm:spPr/>
    </dgm:pt>
    <dgm:pt modelId="{446FD141-6265-46EB-A217-07E3AB67B52A}" type="pres">
      <dgm:prSet presAssocID="{52DDA98C-AD13-46A4-A532-13C8D7E77665}" presName="Name37" presStyleLbl="parChTrans1D2" presStyleIdx="2" presStyleCnt="7"/>
      <dgm:spPr/>
      <dgm:t>
        <a:bodyPr/>
        <a:lstStyle/>
        <a:p>
          <a:endParaRPr lang="tr-TR"/>
        </a:p>
      </dgm:t>
    </dgm:pt>
    <dgm:pt modelId="{D25B065B-C44F-42E3-9652-49E9B7D6693A}" type="pres">
      <dgm:prSet presAssocID="{7C537165-94B4-40BD-AB78-CFFE734B95A4}" presName="hierRoot2" presStyleCnt="0">
        <dgm:presLayoutVars>
          <dgm:hierBranch val="init"/>
        </dgm:presLayoutVars>
      </dgm:prSet>
      <dgm:spPr/>
    </dgm:pt>
    <dgm:pt modelId="{4A5D8ABC-BBA9-4DFB-9086-20BAEE4B6ED1}" type="pres">
      <dgm:prSet presAssocID="{7C537165-94B4-40BD-AB78-CFFE734B95A4}" presName="rootComposite" presStyleCnt="0"/>
      <dgm:spPr/>
    </dgm:pt>
    <dgm:pt modelId="{6C3D1A49-AAEC-41FD-974D-97B96C68D87B}" type="pres">
      <dgm:prSet presAssocID="{7C537165-94B4-40BD-AB78-CFFE734B95A4}" presName="rootText" presStyleLbl="node2" presStyleIdx="2" presStyleCnt="6">
        <dgm:presLayoutVars>
          <dgm:chPref val="3"/>
        </dgm:presLayoutVars>
      </dgm:prSet>
      <dgm:spPr/>
      <dgm:t>
        <a:bodyPr/>
        <a:lstStyle/>
        <a:p>
          <a:endParaRPr lang="tr-TR"/>
        </a:p>
      </dgm:t>
    </dgm:pt>
    <dgm:pt modelId="{2885370A-2BE6-4556-B635-FE120BB4B4B5}" type="pres">
      <dgm:prSet presAssocID="{7C537165-94B4-40BD-AB78-CFFE734B95A4}" presName="rootConnector" presStyleLbl="node2" presStyleIdx="2" presStyleCnt="6"/>
      <dgm:spPr/>
      <dgm:t>
        <a:bodyPr/>
        <a:lstStyle/>
        <a:p>
          <a:endParaRPr lang="tr-TR"/>
        </a:p>
      </dgm:t>
    </dgm:pt>
    <dgm:pt modelId="{F2858A1A-FF28-4913-94BE-5AC38188581B}" type="pres">
      <dgm:prSet presAssocID="{7C537165-94B4-40BD-AB78-CFFE734B95A4}" presName="hierChild4" presStyleCnt="0"/>
      <dgm:spPr/>
    </dgm:pt>
    <dgm:pt modelId="{D450ED89-5BE3-4D99-9DFB-35BBE8254D38}" type="pres">
      <dgm:prSet presAssocID="{7C537165-94B4-40BD-AB78-CFFE734B95A4}" presName="hierChild5" presStyleCnt="0"/>
      <dgm:spPr/>
    </dgm:pt>
    <dgm:pt modelId="{35AFFC98-4965-41B5-AA63-9A8CE22C81B8}" type="pres">
      <dgm:prSet presAssocID="{3C417F47-21A2-4C65-8BC0-DD35C5A4D05F}" presName="Name37" presStyleLbl="parChTrans1D2" presStyleIdx="3" presStyleCnt="7"/>
      <dgm:spPr/>
      <dgm:t>
        <a:bodyPr/>
        <a:lstStyle/>
        <a:p>
          <a:endParaRPr lang="tr-TR"/>
        </a:p>
      </dgm:t>
    </dgm:pt>
    <dgm:pt modelId="{EAAC5937-7191-430A-9E58-1CEB3A10F996}" type="pres">
      <dgm:prSet presAssocID="{17D45780-BFBA-4816-9250-52813151F7EC}" presName="hierRoot2" presStyleCnt="0">
        <dgm:presLayoutVars>
          <dgm:hierBranch val="init"/>
        </dgm:presLayoutVars>
      </dgm:prSet>
      <dgm:spPr/>
    </dgm:pt>
    <dgm:pt modelId="{3F554613-6365-471D-A987-0808AADB1C70}" type="pres">
      <dgm:prSet presAssocID="{17D45780-BFBA-4816-9250-52813151F7EC}" presName="rootComposite" presStyleCnt="0"/>
      <dgm:spPr/>
    </dgm:pt>
    <dgm:pt modelId="{BD3E5698-BE86-4B73-8F5A-087511073080}" type="pres">
      <dgm:prSet presAssocID="{17D45780-BFBA-4816-9250-52813151F7EC}" presName="rootText" presStyleLbl="node2" presStyleIdx="3" presStyleCnt="6">
        <dgm:presLayoutVars>
          <dgm:chPref val="3"/>
        </dgm:presLayoutVars>
      </dgm:prSet>
      <dgm:spPr/>
      <dgm:t>
        <a:bodyPr/>
        <a:lstStyle/>
        <a:p>
          <a:endParaRPr lang="tr-TR"/>
        </a:p>
      </dgm:t>
    </dgm:pt>
    <dgm:pt modelId="{30E51619-7DD1-4C50-961E-22FCD9D6B07C}" type="pres">
      <dgm:prSet presAssocID="{17D45780-BFBA-4816-9250-52813151F7EC}" presName="rootConnector" presStyleLbl="node2" presStyleIdx="3" presStyleCnt="6"/>
      <dgm:spPr/>
      <dgm:t>
        <a:bodyPr/>
        <a:lstStyle/>
        <a:p>
          <a:endParaRPr lang="tr-TR"/>
        </a:p>
      </dgm:t>
    </dgm:pt>
    <dgm:pt modelId="{66C4FEBC-0C03-459D-83C7-4F48B2DC9E16}" type="pres">
      <dgm:prSet presAssocID="{17D45780-BFBA-4816-9250-52813151F7EC}" presName="hierChild4" presStyleCnt="0"/>
      <dgm:spPr/>
    </dgm:pt>
    <dgm:pt modelId="{8A9E5D8F-9ADA-4AFE-8439-E5FBCF1908A9}" type="pres">
      <dgm:prSet presAssocID="{17D45780-BFBA-4816-9250-52813151F7EC}" presName="hierChild5" presStyleCnt="0"/>
      <dgm:spPr/>
    </dgm:pt>
    <dgm:pt modelId="{93DA25B9-1A18-49FB-99BF-5A9744AFFA48}" type="pres">
      <dgm:prSet presAssocID="{AA0D9A91-CF7B-44D2-BD5E-EBBF34A5FC53}" presName="Name37" presStyleLbl="parChTrans1D2" presStyleIdx="4" presStyleCnt="7"/>
      <dgm:spPr/>
      <dgm:t>
        <a:bodyPr/>
        <a:lstStyle/>
        <a:p>
          <a:endParaRPr lang="tr-TR"/>
        </a:p>
      </dgm:t>
    </dgm:pt>
    <dgm:pt modelId="{DFF7A153-8072-45B5-BDEF-AD26455EFD1C}" type="pres">
      <dgm:prSet presAssocID="{D8307777-CB96-4C6A-8D10-371059115C90}" presName="hierRoot2" presStyleCnt="0">
        <dgm:presLayoutVars>
          <dgm:hierBranch val="init"/>
        </dgm:presLayoutVars>
      </dgm:prSet>
      <dgm:spPr/>
    </dgm:pt>
    <dgm:pt modelId="{7A6AC12F-15C6-4513-9837-A62E7DBBE4FE}" type="pres">
      <dgm:prSet presAssocID="{D8307777-CB96-4C6A-8D10-371059115C90}" presName="rootComposite" presStyleCnt="0"/>
      <dgm:spPr/>
    </dgm:pt>
    <dgm:pt modelId="{75820496-B4BF-4D10-B244-04260A65EB63}" type="pres">
      <dgm:prSet presAssocID="{D8307777-CB96-4C6A-8D10-371059115C90}" presName="rootText" presStyleLbl="node2" presStyleIdx="4" presStyleCnt="6">
        <dgm:presLayoutVars>
          <dgm:chPref val="3"/>
        </dgm:presLayoutVars>
      </dgm:prSet>
      <dgm:spPr/>
      <dgm:t>
        <a:bodyPr/>
        <a:lstStyle/>
        <a:p>
          <a:endParaRPr lang="tr-TR"/>
        </a:p>
      </dgm:t>
    </dgm:pt>
    <dgm:pt modelId="{591A4820-3E47-41EE-9F6E-A8FF17FC2959}" type="pres">
      <dgm:prSet presAssocID="{D8307777-CB96-4C6A-8D10-371059115C90}" presName="rootConnector" presStyleLbl="node2" presStyleIdx="4" presStyleCnt="6"/>
      <dgm:spPr/>
      <dgm:t>
        <a:bodyPr/>
        <a:lstStyle/>
        <a:p>
          <a:endParaRPr lang="tr-TR"/>
        </a:p>
      </dgm:t>
    </dgm:pt>
    <dgm:pt modelId="{7B911AC9-8A0C-4D25-AFAE-9EF390C386A9}" type="pres">
      <dgm:prSet presAssocID="{D8307777-CB96-4C6A-8D10-371059115C90}" presName="hierChild4" presStyleCnt="0"/>
      <dgm:spPr/>
    </dgm:pt>
    <dgm:pt modelId="{A8CFF43A-99AD-41D4-9126-7ED59125389E}" type="pres">
      <dgm:prSet presAssocID="{D8307777-CB96-4C6A-8D10-371059115C90}" presName="hierChild5" presStyleCnt="0"/>
      <dgm:spPr/>
    </dgm:pt>
    <dgm:pt modelId="{5223CB59-C670-4DBD-960F-54A85A022E5A}" type="pres">
      <dgm:prSet presAssocID="{50FDD16D-B7AC-48C8-8E14-262ACDDBDA60}" presName="Name37" presStyleLbl="parChTrans1D2" presStyleIdx="5" presStyleCnt="7"/>
      <dgm:spPr/>
      <dgm:t>
        <a:bodyPr/>
        <a:lstStyle/>
        <a:p>
          <a:endParaRPr lang="tr-TR"/>
        </a:p>
      </dgm:t>
    </dgm:pt>
    <dgm:pt modelId="{992C91C8-7B55-4421-AF7E-D1F849EDF00A}" type="pres">
      <dgm:prSet presAssocID="{518B4664-BEF2-48D0-AB11-E1EDA4172930}" presName="hierRoot2" presStyleCnt="0">
        <dgm:presLayoutVars>
          <dgm:hierBranch val="init"/>
        </dgm:presLayoutVars>
      </dgm:prSet>
      <dgm:spPr/>
    </dgm:pt>
    <dgm:pt modelId="{62E051F0-822B-416E-9FDC-396E6F345146}" type="pres">
      <dgm:prSet presAssocID="{518B4664-BEF2-48D0-AB11-E1EDA4172930}" presName="rootComposite" presStyleCnt="0"/>
      <dgm:spPr/>
    </dgm:pt>
    <dgm:pt modelId="{09D0A7A4-BCEA-4EF2-92F0-724AE90BAB1E}" type="pres">
      <dgm:prSet presAssocID="{518B4664-BEF2-48D0-AB11-E1EDA4172930}" presName="rootText" presStyleLbl="node2" presStyleIdx="5" presStyleCnt="6">
        <dgm:presLayoutVars>
          <dgm:chPref val="3"/>
        </dgm:presLayoutVars>
      </dgm:prSet>
      <dgm:spPr/>
      <dgm:t>
        <a:bodyPr/>
        <a:lstStyle/>
        <a:p>
          <a:endParaRPr lang="tr-TR"/>
        </a:p>
      </dgm:t>
    </dgm:pt>
    <dgm:pt modelId="{9F2722B8-AC68-4350-AC65-B1A992067C1C}" type="pres">
      <dgm:prSet presAssocID="{518B4664-BEF2-48D0-AB11-E1EDA4172930}" presName="rootConnector" presStyleLbl="node2" presStyleIdx="5" presStyleCnt="6"/>
      <dgm:spPr/>
      <dgm:t>
        <a:bodyPr/>
        <a:lstStyle/>
        <a:p>
          <a:endParaRPr lang="tr-TR"/>
        </a:p>
      </dgm:t>
    </dgm:pt>
    <dgm:pt modelId="{FFEC8AD9-827E-4F43-82AD-D0D0B9C5C6FD}" type="pres">
      <dgm:prSet presAssocID="{518B4664-BEF2-48D0-AB11-E1EDA4172930}" presName="hierChild4" presStyleCnt="0"/>
      <dgm:spPr/>
    </dgm:pt>
    <dgm:pt modelId="{711EAA21-6911-4807-AA91-98934957B99C}" type="pres">
      <dgm:prSet presAssocID="{518B4664-BEF2-48D0-AB11-E1EDA4172930}" presName="hierChild5" presStyleCnt="0"/>
      <dgm:spPr/>
    </dgm:pt>
    <dgm:pt modelId="{1B84B403-643A-44B8-904E-0BBA12146E91}" type="pres">
      <dgm:prSet presAssocID="{458549A8-22BF-44A6-B363-F8573FA5B22A}" presName="hierChild3" presStyleCnt="0"/>
      <dgm:spPr/>
    </dgm:pt>
    <dgm:pt modelId="{919E9B25-2F08-489E-98A8-07EB08892C7C}" type="pres">
      <dgm:prSet presAssocID="{6F362CF0-B192-4D45-B4EC-639C08983E0A}" presName="Name111" presStyleLbl="parChTrans1D2" presStyleIdx="6" presStyleCnt="7"/>
      <dgm:spPr/>
      <dgm:t>
        <a:bodyPr/>
        <a:lstStyle/>
        <a:p>
          <a:endParaRPr lang="tr-TR"/>
        </a:p>
      </dgm:t>
    </dgm:pt>
    <dgm:pt modelId="{082CB55A-2441-4066-9F33-E3358F82AF2A}" type="pres">
      <dgm:prSet presAssocID="{E5A5D4CA-34DD-461B-99CC-472CC1857748}" presName="hierRoot3" presStyleCnt="0">
        <dgm:presLayoutVars>
          <dgm:hierBranch val="init"/>
        </dgm:presLayoutVars>
      </dgm:prSet>
      <dgm:spPr/>
    </dgm:pt>
    <dgm:pt modelId="{E144AF74-FF1C-4293-BF62-3D592D74D876}" type="pres">
      <dgm:prSet presAssocID="{E5A5D4CA-34DD-461B-99CC-472CC1857748}" presName="rootComposite3" presStyleCnt="0"/>
      <dgm:spPr/>
    </dgm:pt>
    <dgm:pt modelId="{FD7CBC14-77A8-42AB-B72E-1837322BEA2D}" type="pres">
      <dgm:prSet presAssocID="{E5A5D4CA-34DD-461B-99CC-472CC1857748}" presName="rootText3" presStyleLbl="asst1" presStyleIdx="0" presStyleCnt="1">
        <dgm:presLayoutVars>
          <dgm:chPref val="3"/>
        </dgm:presLayoutVars>
      </dgm:prSet>
      <dgm:spPr/>
      <dgm:t>
        <a:bodyPr/>
        <a:lstStyle/>
        <a:p>
          <a:endParaRPr lang="tr-TR"/>
        </a:p>
      </dgm:t>
    </dgm:pt>
    <dgm:pt modelId="{E799608A-1930-45E7-B019-CF2F2BF5D0FD}" type="pres">
      <dgm:prSet presAssocID="{E5A5D4CA-34DD-461B-99CC-472CC1857748}" presName="rootConnector3" presStyleLbl="asst1" presStyleIdx="0" presStyleCnt="1"/>
      <dgm:spPr/>
      <dgm:t>
        <a:bodyPr/>
        <a:lstStyle/>
        <a:p>
          <a:endParaRPr lang="tr-TR"/>
        </a:p>
      </dgm:t>
    </dgm:pt>
    <dgm:pt modelId="{89BD97C9-F4CC-46D3-9708-AC122189EF61}" type="pres">
      <dgm:prSet presAssocID="{E5A5D4CA-34DD-461B-99CC-472CC1857748}" presName="hierChild6" presStyleCnt="0"/>
      <dgm:spPr/>
    </dgm:pt>
    <dgm:pt modelId="{7568A0CC-9290-4884-87AE-166695C94EEC}" type="pres">
      <dgm:prSet presAssocID="{E5A5D4CA-34DD-461B-99CC-472CC1857748}" presName="hierChild7" presStyleCnt="0"/>
      <dgm:spPr/>
    </dgm:pt>
  </dgm:ptLst>
  <dgm:cxnLst>
    <dgm:cxn modelId="{CBFB0A06-EFCC-4265-8BF1-7600007D6388}" type="presOf" srcId="{D8307777-CB96-4C6A-8D10-371059115C90}" destId="{75820496-B4BF-4D10-B244-04260A65EB63}" srcOrd="0" destOrd="0" presId="urn:microsoft.com/office/officeart/2005/8/layout/orgChart1"/>
    <dgm:cxn modelId="{1D077467-2A90-4595-A0FA-61495DB2AFC5}" type="presOf" srcId="{50FDD16D-B7AC-48C8-8E14-262ACDDBDA60}" destId="{5223CB59-C670-4DBD-960F-54A85A022E5A}" srcOrd="0" destOrd="0" presId="urn:microsoft.com/office/officeart/2005/8/layout/orgChart1"/>
    <dgm:cxn modelId="{4307165F-90D8-4F66-B731-96847E1E30D8}" type="presOf" srcId="{458549A8-22BF-44A6-B363-F8573FA5B22A}" destId="{1886F242-B5C8-43FB-8417-4D01795BEC52}" srcOrd="1" destOrd="0" presId="urn:microsoft.com/office/officeart/2005/8/layout/orgChart1"/>
    <dgm:cxn modelId="{99A3E4BF-4D7E-42EB-BA50-CE89F1C1C3A2}" type="presOf" srcId="{17D45780-BFBA-4816-9250-52813151F7EC}" destId="{30E51619-7DD1-4C50-961E-22FCD9D6B07C}" srcOrd="1" destOrd="0" presId="urn:microsoft.com/office/officeart/2005/8/layout/orgChart1"/>
    <dgm:cxn modelId="{AE0AE1B0-C067-4821-A45C-ED9C139284E3}" type="presOf" srcId="{AA0D9A91-CF7B-44D2-BD5E-EBBF34A5FC53}" destId="{93DA25B9-1A18-49FB-99BF-5A9744AFFA48}" srcOrd="0" destOrd="0" presId="urn:microsoft.com/office/officeart/2005/8/layout/orgChart1"/>
    <dgm:cxn modelId="{F0CEFEBB-D830-48DD-8909-A15E11D4C345}" srcId="{458549A8-22BF-44A6-B363-F8573FA5B22A}" destId="{E5A5D4CA-34DD-461B-99CC-472CC1857748}" srcOrd="0" destOrd="0" parTransId="{6F362CF0-B192-4D45-B4EC-639C08983E0A}" sibTransId="{76B1EED7-FFDB-40B0-88D7-011D7A707600}"/>
    <dgm:cxn modelId="{3E3D9950-90D2-4D98-87AD-BF291D23A6B3}" type="presOf" srcId="{E5A5D4CA-34DD-461B-99CC-472CC1857748}" destId="{FD7CBC14-77A8-42AB-B72E-1837322BEA2D}" srcOrd="0" destOrd="0" presId="urn:microsoft.com/office/officeart/2005/8/layout/orgChart1"/>
    <dgm:cxn modelId="{ABC61D0C-CB09-4AA6-BC0F-BDED1A397E66}" type="presOf" srcId="{52DDA98C-AD13-46A4-A532-13C8D7E77665}" destId="{446FD141-6265-46EB-A217-07E3AB67B52A}" srcOrd="0" destOrd="0" presId="urn:microsoft.com/office/officeart/2005/8/layout/orgChart1"/>
    <dgm:cxn modelId="{0E60571F-3F4D-47BF-B85A-58952EF73E87}" type="presOf" srcId="{518B4664-BEF2-48D0-AB11-E1EDA4172930}" destId="{9F2722B8-AC68-4350-AC65-B1A992067C1C}" srcOrd="1" destOrd="0" presId="urn:microsoft.com/office/officeart/2005/8/layout/orgChart1"/>
    <dgm:cxn modelId="{6D63F24F-7D97-4E6D-B116-D71A054D4EE2}" type="presOf" srcId="{6F362CF0-B192-4D45-B4EC-639C08983E0A}" destId="{919E9B25-2F08-489E-98A8-07EB08892C7C}" srcOrd="0" destOrd="0" presId="urn:microsoft.com/office/officeart/2005/8/layout/orgChart1"/>
    <dgm:cxn modelId="{C1036CED-7C46-4410-A027-5AB5875A8BF3}" type="presOf" srcId="{947276A5-1CE4-4E77-BDED-3CF619909002}" destId="{09460D25-B4AB-43E7-94CB-1912214677B9}" srcOrd="1" destOrd="0" presId="urn:microsoft.com/office/officeart/2005/8/layout/orgChart1"/>
    <dgm:cxn modelId="{05FF3728-6FF8-4B3F-87F4-B67B57803258}" srcId="{458549A8-22BF-44A6-B363-F8573FA5B22A}" destId="{947276A5-1CE4-4E77-BDED-3CF619909002}" srcOrd="1" destOrd="0" parTransId="{F930DAA2-6A77-45FD-A89D-B78ED0C66768}" sibTransId="{7345A25A-DF24-40F3-BB87-862992C082B2}"/>
    <dgm:cxn modelId="{454CEC75-DB28-4B58-A318-6226C10FF486}" type="presOf" srcId="{E5A5D4CA-34DD-461B-99CC-472CC1857748}" destId="{E799608A-1930-45E7-B019-CF2F2BF5D0FD}" srcOrd="1" destOrd="0" presId="urn:microsoft.com/office/officeart/2005/8/layout/orgChart1"/>
    <dgm:cxn modelId="{B3719D3D-55C4-4DB3-A92C-69FA55884092}" type="presOf" srcId="{458549A8-22BF-44A6-B363-F8573FA5B22A}" destId="{E5D0819C-58F8-4496-8E71-F2846DA5DF62}" srcOrd="0" destOrd="0" presId="urn:microsoft.com/office/officeart/2005/8/layout/orgChart1"/>
    <dgm:cxn modelId="{870F1B78-021E-4EA3-97B8-9792823A5F06}" type="presOf" srcId="{7C537165-94B4-40BD-AB78-CFFE734B95A4}" destId="{6C3D1A49-AAEC-41FD-974D-97B96C68D87B}" srcOrd="0" destOrd="0" presId="urn:microsoft.com/office/officeart/2005/8/layout/orgChart1"/>
    <dgm:cxn modelId="{F1055F36-B4D5-4242-BF02-D0AF13E9D1DD}" srcId="{458549A8-22BF-44A6-B363-F8573FA5B22A}" destId="{518B4664-BEF2-48D0-AB11-E1EDA4172930}" srcOrd="6" destOrd="0" parTransId="{50FDD16D-B7AC-48C8-8E14-262ACDDBDA60}" sibTransId="{6AD2F1CA-57AD-45AC-9511-0685D3EA12C4}"/>
    <dgm:cxn modelId="{BEEF1B00-B64C-4420-81C4-3A49EB3F7723}" type="presOf" srcId="{518B4664-BEF2-48D0-AB11-E1EDA4172930}" destId="{09D0A7A4-BCEA-4EF2-92F0-724AE90BAB1E}" srcOrd="0" destOrd="0" presId="urn:microsoft.com/office/officeart/2005/8/layout/orgChart1"/>
    <dgm:cxn modelId="{0B8D10D2-CCF3-4C2F-9EEF-876E5AFFC3D9}" srcId="{458549A8-22BF-44A6-B363-F8573FA5B22A}" destId="{182232A6-DEE2-4C3D-B1A4-F76B22874852}" srcOrd="2" destOrd="0" parTransId="{59DF2FE1-B430-48DA-9FF1-884162E0AA1A}" sibTransId="{30D83796-A1E2-4D72-B730-562523D4E965}"/>
    <dgm:cxn modelId="{279FD585-530D-486A-BB39-B3AEF74E3B2A}" srcId="{458549A8-22BF-44A6-B363-F8573FA5B22A}" destId="{7C537165-94B4-40BD-AB78-CFFE734B95A4}" srcOrd="3" destOrd="0" parTransId="{52DDA98C-AD13-46A4-A532-13C8D7E77665}" sibTransId="{7B736671-0CE7-4D19-92BC-9E6931FF3BB8}"/>
    <dgm:cxn modelId="{5EAD2836-77AA-444B-97EC-DD10C920E262}" type="presOf" srcId="{947276A5-1CE4-4E77-BDED-3CF619909002}" destId="{12374BCC-FCDF-4ECA-8FD6-A685C45F67D8}" srcOrd="0" destOrd="0" presId="urn:microsoft.com/office/officeart/2005/8/layout/orgChart1"/>
    <dgm:cxn modelId="{0C46ABBE-BAA7-4F7D-ABD8-BE255B7916E9}" type="presOf" srcId="{F930DAA2-6A77-45FD-A89D-B78ED0C66768}" destId="{598975C5-7FE7-498B-9587-60EB42E17F7C}" srcOrd="0" destOrd="0" presId="urn:microsoft.com/office/officeart/2005/8/layout/orgChart1"/>
    <dgm:cxn modelId="{DBE87B6C-F064-47DB-A60F-85166C3975DD}" type="presOf" srcId="{3C417F47-21A2-4C65-8BC0-DD35C5A4D05F}" destId="{35AFFC98-4965-41B5-AA63-9A8CE22C81B8}" srcOrd="0" destOrd="0" presId="urn:microsoft.com/office/officeart/2005/8/layout/orgChart1"/>
    <dgm:cxn modelId="{06BF9B07-394C-41B5-8E30-707D4A5FFCEC}" type="presOf" srcId="{17D45780-BFBA-4816-9250-52813151F7EC}" destId="{BD3E5698-BE86-4B73-8F5A-087511073080}" srcOrd="0" destOrd="0" presId="urn:microsoft.com/office/officeart/2005/8/layout/orgChart1"/>
    <dgm:cxn modelId="{650A1536-648D-430B-8296-62317972C5C5}" type="presOf" srcId="{7C537165-94B4-40BD-AB78-CFFE734B95A4}" destId="{2885370A-2BE6-4556-B635-FE120BB4B4B5}" srcOrd="1" destOrd="0" presId="urn:microsoft.com/office/officeart/2005/8/layout/orgChart1"/>
    <dgm:cxn modelId="{D3F82E7E-43E6-423A-9960-D50914BB1C8D}" srcId="{2B6A5ADA-F591-4230-9C93-F28DAA30746C}" destId="{458549A8-22BF-44A6-B363-F8573FA5B22A}" srcOrd="0" destOrd="0" parTransId="{E034C44C-5B49-491C-8019-D934C5D94E4A}" sibTransId="{B082CE6F-1231-4018-9DEE-F3F0020C51FB}"/>
    <dgm:cxn modelId="{A2019221-6EFA-4074-8E9E-04A3B0D01E29}" type="presOf" srcId="{182232A6-DEE2-4C3D-B1A4-F76B22874852}" destId="{40E5E63A-B5A8-4689-8AF1-8988921B977C}" srcOrd="1" destOrd="0" presId="urn:microsoft.com/office/officeart/2005/8/layout/orgChart1"/>
    <dgm:cxn modelId="{4D69031C-70AC-4796-BEAB-817BF16D9F17}" srcId="{458549A8-22BF-44A6-B363-F8573FA5B22A}" destId="{D8307777-CB96-4C6A-8D10-371059115C90}" srcOrd="5" destOrd="0" parTransId="{AA0D9A91-CF7B-44D2-BD5E-EBBF34A5FC53}" sibTransId="{6FBD65E0-18BD-4BE4-9820-1DF672DA0AA7}"/>
    <dgm:cxn modelId="{36BF1E1C-6008-4D95-99FD-811E5600953C}" type="presOf" srcId="{182232A6-DEE2-4C3D-B1A4-F76B22874852}" destId="{8AEF8E87-D722-4D0F-8A3F-DD629C4C53C6}" srcOrd="0" destOrd="0" presId="urn:microsoft.com/office/officeart/2005/8/layout/orgChart1"/>
    <dgm:cxn modelId="{43067777-C1E1-4200-B059-52927D85E72D}" type="presOf" srcId="{D8307777-CB96-4C6A-8D10-371059115C90}" destId="{591A4820-3E47-41EE-9F6E-A8FF17FC2959}" srcOrd="1" destOrd="0" presId="urn:microsoft.com/office/officeart/2005/8/layout/orgChart1"/>
    <dgm:cxn modelId="{6B5C496C-0B3F-4498-8543-993DEABE166D}" srcId="{458549A8-22BF-44A6-B363-F8573FA5B22A}" destId="{17D45780-BFBA-4816-9250-52813151F7EC}" srcOrd="4" destOrd="0" parTransId="{3C417F47-21A2-4C65-8BC0-DD35C5A4D05F}" sibTransId="{6BD800FD-3F27-4F1C-BC58-644724C038CF}"/>
    <dgm:cxn modelId="{FA8F575A-F40E-41D8-9D97-C5E95380445E}" type="presOf" srcId="{59DF2FE1-B430-48DA-9FF1-884162E0AA1A}" destId="{B20FF940-5F5B-4ECD-92E7-C8594EFD045D}" srcOrd="0" destOrd="0" presId="urn:microsoft.com/office/officeart/2005/8/layout/orgChart1"/>
    <dgm:cxn modelId="{FBDC89BD-33BE-4713-B28F-E54D2C1E1773}" type="presOf" srcId="{2B6A5ADA-F591-4230-9C93-F28DAA30746C}" destId="{F7026178-49EB-492A-9B88-E2ED25413B4E}" srcOrd="0" destOrd="0" presId="urn:microsoft.com/office/officeart/2005/8/layout/orgChart1"/>
    <dgm:cxn modelId="{B51CF411-312E-4B33-AE5F-7DEC45E50E7A}" type="presParOf" srcId="{F7026178-49EB-492A-9B88-E2ED25413B4E}" destId="{324FFC9A-3AF6-4FDE-BF00-C142CEC8DC34}" srcOrd="0" destOrd="0" presId="urn:microsoft.com/office/officeart/2005/8/layout/orgChart1"/>
    <dgm:cxn modelId="{DDB607ED-C1CA-4773-A08E-0425B5D12DDA}" type="presParOf" srcId="{324FFC9A-3AF6-4FDE-BF00-C142CEC8DC34}" destId="{A94FEE68-52F4-4E72-B1C0-A51EE7207867}" srcOrd="0" destOrd="0" presId="urn:microsoft.com/office/officeart/2005/8/layout/orgChart1"/>
    <dgm:cxn modelId="{410414FE-3FA9-45FA-B15D-AD25D55999A1}" type="presParOf" srcId="{A94FEE68-52F4-4E72-B1C0-A51EE7207867}" destId="{E5D0819C-58F8-4496-8E71-F2846DA5DF62}" srcOrd="0" destOrd="0" presId="urn:microsoft.com/office/officeart/2005/8/layout/orgChart1"/>
    <dgm:cxn modelId="{AA3FE6A6-17DE-49A2-AB2C-ECB50263F270}" type="presParOf" srcId="{A94FEE68-52F4-4E72-B1C0-A51EE7207867}" destId="{1886F242-B5C8-43FB-8417-4D01795BEC52}" srcOrd="1" destOrd="0" presId="urn:microsoft.com/office/officeart/2005/8/layout/orgChart1"/>
    <dgm:cxn modelId="{2BC31593-97BE-4054-96CC-B187DB42EB56}" type="presParOf" srcId="{324FFC9A-3AF6-4FDE-BF00-C142CEC8DC34}" destId="{D01233C4-D788-471E-BE45-28C207F6BB53}" srcOrd="1" destOrd="0" presId="urn:microsoft.com/office/officeart/2005/8/layout/orgChart1"/>
    <dgm:cxn modelId="{02D3C1E1-A93D-4D66-BB29-74808FF92F5E}" type="presParOf" srcId="{D01233C4-D788-471E-BE45-28C207F6BB53}" destId="{598975C5-7FE7-498B-9587-60EB42E17F7C}" srcOrd="0" destOrd="0" presId="urn:microsoft.com/office/officeart/2005/8/layout/orgChart1"/>
    <dgm:cxn modelId="{40AF86A1-FDA4-4F79-8D35-52C87EFC63A1}" type="presParOf" srcId="{D01233C4-D788-471E-BE45-28C207F6BB53}" destId="{A7EB8E30-C551-46C8-B799-A1F353CDA50E}" srcOrd="1" destOrd="0" presId="urn:microsoft.com/office/officeart/2005/8/layout/orgChart1"/>
    <dgm:cxn modelId="{F3ADE4F1-5029-4024-9F39-7B058D9D1461}" type="presParOf" srcId="{A7EB8E30-C551-46C8-B799-A1F353CDA50E}" destId="{02992844-B94E-4EF1-8D2C-060775AC010D}" srcOrd="0" destOrd="0" presId="urn:microsoft.com/office/officeart/2005/8/layout/orgChart1"/>
    <dgm:cxn modelId="{FD4C32A0-9B3D-4F36-8009-32EF9BC8CC9C}" type="presParOf" srcId="{02992844-B94E-4EF1-8D2C-060775AC010D}" destId="{12374BCC-FCDF-4ECA-8FD6-A685C45F67D8}" srcOrd="0" destOrd="0" presId="urn:microsoft.com/office/officeart/2005/8/layout/orgChart1"/>
    <dgm:cxn modelId="{CD03EECF-6664-4321-AAD2-30AE93F80F43}" type="presParOf" srcId="{02992844-B94E-4EF1-8D2C-060775AC010D}" destId="{09460D25-B4AB-43E7-94CB-1912214677B9}" srcOrd="1" destOrd="0" presId="urn:microsoft.com/office/officeart/2005/8/layout/orgChart1"/>
    <dgm:cxn modelId="{20538EE0-4E3D-4568-A983-9C89FB3BE86C}" type="presParOf" srcId="{A7EB8E30-C551-46C8-B799-A1F353CDA50E}" destId="{EECEEF93-0AD6-42FC-868C-7DCC6251CEAC}" srcOrd="1" destOrd="0" presId="urn:microsoft.com/office/officeart/2005/8/layout/orgChart1"/>
    <dgm:cxn modelId="{88FC34FF-66E0-4128-AC0A-16EBEAA0C090}" type="presParOf" srcId="{A7EB8E30-C551-46C8-B799-A1F353CDA50E}" destId="{0DA99299-0E84-46D3-A24E-1396A7842293}" srcOrd="2" destOrd="0" presId="urn:microsoft.com/office/officeart/2005/8/layout/orgChart1"/>
    <dgm:cxn modelId="{29F5462E-71B8-4BEF-877D-35B9F91A9212}" type="presParOf" srcId="{D01233C4-D788-471E-BE45-28C207F6BB53}" destId="{B20FF940-5F5B-4ECD-92E7-C8594EFD045D}" srcOrd="2" destOrd="0" presId="urn:microsoft.com/office/officeart/2005/8/layout/orgChart1"/>
    <dgm:cxn modelId="{A07F26D4-FAA5-4AE3-9F66-7E61B28D2C82}" type="presParOf" srcId="{D01233C4-D788-471E-BE45-28C207F6BB53}" destId="{6AC3BA67-9DA9-4BD1-89A9-9E64BC1095F8}" srcOrd="3" destOrd="0" presId="urn:microsoft.com/office/officeart/2005/8/layout/orgChart1"/>
    <dgm:cxn modelId="{AA774F8C-480F-4327-958B-4AB22454F14E}" type="presParOf" srcId="{6AC3BA67-9DA9-4BD1-89A9-9E64BC1095F8}" destId="{863EE21A-EF33-4FBA-BBA3-03F4BD74C5B0}" srcOrd="0" destOrd="0" presId="urn:microsoft.com/office/officeart/2005/8/layout/orgChart1"/>
    <dgm:cxn modelId="{96CEF972-F5EE-4451-A8A8-1970D079E49C}" type="presParOf" srcId="{863EE21A-EF33-4FBA-BBA3-03F4BD74C5B0}" destId="{8AEF8E87-D722-4D0F-8A3F-DD629C4C53C6}" srcOrd="0" destOrd="0" presId="urn:microsoft.com/office/officeart/2005/8/layout/orgChart1"/>
    <dgm:cxn modelId="{6EAE9C55-8B05-45F0-9655-03AAC64AE63F}" type="presParOf" srcId="{863EE21A-EF33-4FBA-BBA3-03F4BD74C5B0}" destId="{40E5E63A-B5A8-4689-8AF1-8988921B977C}" srcOrd="1" destOrd="0" presId="urn:microsoft.com/office/officeart/2005/8/layout/orgChart1"/>
    <dgm:cxn modelId="{2B13C058-BA39-4BB5-9275-23861D164821}" type="presParOf" srcId="{6AC3BA67-9DA9-4BD1-89A9-9E64BC1095F8}" destId="{A666799E-B104-4F00-A21E-DFC350B4454C}" srcOrd="1" destOrd="0" presId="urn:microsoft.com/office/officeart/2005/8/layout/orgChart1"/>
    <dgm:cxn modelId="{73F5B01F-115E-4F86-AEF4-38BD06BD6045}" type="presParOf" srcId="{6AC3BA67-9DA9-4BD1-89A9-9E64BC1095F8}" destId="{6DBA4702-0B00-471C-A94B-4ABD86C2FD05}" srcOrd="2" destOrd="0" presId="urn:microsoft.com/office/officeart/2005/8/layout/orgChart1"/>
    <dgm:cxn modelId="{1CF75CF8-6059-4AEC-BDCB-FE6D4C256E29}" type="presParOf" srcId="{D01233C4-D788-471E-BE45-28C207F6BB53}" destId="{446FD141-6265-46EB-A217-07E3AB67B52A}" srcOrd="4" destOrd="0" presId="urn:microsoft.com/office/officeart/2005/8/layout/orgChart1"/>
    <dgm:cxn modelId="{F8B40CF1-D823-463B-82C8-45A309128A0D}" type="presParOf" srcId="{D01233C4-D788-471E-BE45-28C207F6BB53}" destId="{D25B065B-C44F-42E3-9652-49E9B7D6693A}" srcOrd="5" destOrd="0" presId="urn:microsoft.com/office/officeart/2005/8/layout/orgChart1"/>
    <dgm:cxn modelId="{86D9152C-3546-4868-9216-E81530B99A96}" type="presParOf" srcId="{D25B065B-C44F-42E3-9652-49E9B7D6693A}" destId="{4A5D8ABC-BBA9-4DFB-9086-20BAEE4B6ED1}" srcOrd="0" destOrd="0" presId="urn:microsoft.com/office/officeart/2005/8/layout/orgChart1"/>
    <dgm:cxn modelId="{5A3C1167-60D8-49C7-8AFF-98F57C58DE3B}" type="presParOf" srcId="{4A5D8ABC-BBA9-4DFB-9086-20BAEE4B6ED1}" destId="{6C3D1A49-AAEC-41FD-974D-97B96C68D87B}" srcOrd="0" destOrd="0" presId="urn:microsoft.com/office/officeart/2005/8/layout/orgChart1"/>
    <dgm:cxn modelId="{AB3AC9A8-5E22-4A71-AA61-A30927A7D89D}" type="presParOf" srcId="{4A5D8ABC-BBA9-4DFB-9086-20BAEE4B6ED1}" destId="{2885370A-2BE6-4556-B635-FE120BB4B4B5}" srcOrd="1" destOrd="0" presId="urn:microsoft.com/office/officeart/2005/8/layout/orgChart1"/>
    <dgm:cxn modelId="{64028DFC-5ABF-409E-9487-EB17C66D156A}" type="presParOf" srcId="{D25B065B-C44F-42E3-9652-49E9B7D6693A}" destId="{F2858A1A-FF28-4913-94BE-5AC38188581B}" srcOrd="1" destOrd="0" presId="urn:microsoft.com/office/officeart/2005/8/layout/orgChart1"/>
    <dgm:cxn modelId="{46C0AB87-BB07-4031-8F19-D4D33F8FC9CE}" type="presParOf" srcId="{D25B065B-C44F-42E3-9652-49E9B7D6693A}" destId="{D450ED89-5BE3-4D99-9DFB-35BBE8254D38}" srcOrd="2" destOrd="0" presId="urn:microsoft.com/office/officeart/2005/8/layout/orgChart1"/>
    <dgm:cxn modelId="{D3ADCA52-3F6A-48F0-B8EC-851512494FDB}" type="presParOf" srcId="{D01233C4-D788-471E-BE45-28C207F6BB53}" destId="{35AFFC98-4965-41B5-AA63-9A8CE22C81B8}" srcOrd="6" destOrd="0" presId="urn:microsoft.com/office/officeart/2005/8/layout/orgChart1"/>
    <dgm:cxn modelId="{0443F2FD-C5C6-42AE-BDF5-D680F392184D}" type="presParOf" srcId="{D01233C4-D788-471E-BE45-28C207F6BB53}" destId="{EAAC5937-7191-430A-9E58-1CEB3A10F996}" srcOrd="7" destOrd="0" presId="urn:microsoft.com/office/officeart/2005/8/layout/orgChart1"/>
    <dgm:cxn modelId="{A5EC8125-1241-455C-A651-6014BF6D8CF9}" type="presParOf" srcId="{EAAC5937-7191-430A-9E58-1CEB3A10F996}" destId="{3F554613-6365-471D-A987-0808AADB1C70}" srcOrd="0" destOrd="0" presId="urn:microsoft.com/office/officeart/2005/8/layout/orgChart1"/>
    <dgm:cxn modelId="{0EB6AB3E-237A-4139-BB48-4F03BA717681}" type="presParOf" srcId="{3F554613-6365-471D-A987-0808AADB1C70}" destId="{BD3E5698-BE86-4B73-8F5A-087511073080}" srcOrd="0" destOrd="0" presId="urn:microsoft.com/office/officeart/2005/8/layout/orgChart1"/>
    <dgm:cxn modelId="{D6E18260-9751-4725-B694-D5FB5B9E5E3C}" type="presParOf" srcId="{3F554613-6365-471D-A987-0808AADB1C70}" destId="{30E51619-7DD1-4C50-961E-22FCD9D6B07C}" srcOrd="1" destOrd="0" presId="urn:microsoft.com/office/officeart/2005/8/layout/orgChart1"/>
    <dgm:cxn modelId="{023E609C-915A-41D8-9FA8-A1C143BFCBD2}" type="presParOf" srcId="{EAAC5937-7191-430A-9E58-1CEB3A10F996}" destId="{66C4FEBC-0C03-459D-83C7-4F48B2DC9E16}" srcOrd="1" destOrd="0" presId="urn:microsoft.com/office/officeart/2005/8/layout/orgChart1"/>
    <dgm:cxn modelId="{6D1F8CA7-687D-4E52-9DD7-B63CC7981F41}" type="presParOf" srcId="{EAAC5937-7191-430A-9E58-1CEB3A10F996}" destId="{8A9E5D8F-9ADA-4AFE-8439-E5FBCF1908A9}" srcOrd="2" destOrd="0" presId="urn:microsoft.com/office/officeart/2005/8/layout/orgChart1"/>
    <dgm:cxn modelId="{D353285B-E69A-4B2F-A157-2F48A780BC1A}" type="presParOf" srcId="{D01233C4-D788-471E-BE45-28C207F6BB53}" destId="{93DA25B9-1A18-49FB-99BF-5A9744AFFA48}" srcOrd="8" destOrd="0" presId="urn:microsoft.com/office/officeart/2005/8/layout/orgChart1"/>
    <dgm:cxn modelId="{83EF8D8F-472D-4984-BA53-455CA0B417D8}" type="presParOf" srcId="{D01233C4-D788-471E-BE45-28C207F6BB53}" destId="{DFF7A153-8072-45B5-BDEF-AD26455EFD1C}" srcOrd="9" destOrd="0" presId="urn:microsoft.com/office/officeart/2005/8/layout/orgChart1"/>
    <dgm:cxn modelId="{A58B240A-B4E8-4E8A-AFE3-F72B8C34ED11}" type="presParOf" srcId="{DFF7A153-8072-45B5-BDEF-AD26455EFD1C}" destId="{7A6AC12F-15C6-4513-9837-A62E7DBBE4FE}" srcOrd="0" destOrd="0" presId="urn:microsoft.com/office/officeart/2005/8/layout/orgChart1"/>
    <dgm:cxn modelId="{FBE8F752-56E5-472F-A19C-B17C6C9160D0}" type="presParOf" srcId="{7A6AC12F-15C6-4513-9837-A62E7DBBE4FE}" destId="{75820496-B4BF-4D10-B244-04260A65EB63}" srcOrd="0" destOrd="0" presId="urn:microsoft.com/office/officeart/2005/8/layout/orgChart1"/>
    <dgm:cxn modelId="{F3E6A939-CE3E-4641-AF0E-FC30147D68C4}" type="presParOf" srcId="{7A6AC12F-15C6-4513-9837-A62E7DBBE4FE}" destId="{591A4820-3E47-41EE-9F6E-A8FF17FC2959}" srcOrd="1" destOrd="0" presId="urn:microsoft.com/office/officeart/2005/8/layout/orgChart1"/>
    <dgm:cxn modelId="{ACC9966E-202B-4220-BC56-20E64C8B69E6}" type="presParOf" srcId="{DFF7A153-8072-45B5-BDEF-AD26455EFD1C}" destId="{7B911AC9-8A0C-4D25-AFAE-9EF390C386A9}" srcOrd="1" destOrd="0" presId="urn:microsoft.com/office/officeart/2005/8/layout/orgChart1"/>
    <dgm:cxn modelId="{46E155D1-0E31-41F1-91B6-96B651704798}" type="presParOf" srcId="{DFF7A153-8072-45B5-BDEF-AD26455EFD1C}" destId="{A8CFF43A-99AD-41D4-9126-7ED59125389E}" srcOrd="2" destOrd="0" presId="urn:microsoft.com/office/officeart/2005/8/layout/orgChart1"/>
    <dgm:cxn modelId="{10CA0301-EB43-45A8-8BFE-57A3760A4049}" type="presParOf" srcId="{D01233C4-D788-471E-BE45-28C207F6BB53}" destId="{5223CB59-C670-4DBD-960F-54A85A022E5A}" srcOrd="10" destOrd="0" presId="urn:microsoft.com/office/officeart/2005/8/layout/orgChart1"/>
    <dgm:cxn modelId="{34647E64-2981-40FD-A75E-1D7F634A6CF3}" type="presParOf" srcId="{D01233C4-D788-471E-BE45-28C207F6BB53}" destId="{992C91C8-7B55-4421-AF7E-D1F849EDF00A}" srcOrd="11" destOrd="0" presId="urn:microsoft.com/office/officeart/2005/8/layout/orgChart1"/>
    <dgm:cxn modelId="{EBFF49AC-B618-4A70-92E9-5AF71689D6A4}" type="presParOf" srcId="{992C91C8-7B55-4421-AF7E-D1F849EDF00A}" destId="{62E051F0-822B-416E-9FDC-396E6F345146}" srcOrd="0" destOrd="0" presId="urn:microsoft.com/office/officeart/2005/8/layout/orgChart1"/>
    <dgm:cxn modelId="{1D6584CA-5DE3-4BEB-AE14-2F350D4B0C81}" type="presParOf" srcId="{62E051F0-822B-416E-9FDC-396E6F345146}" destId="{09D0A7A4-BCEA-4EF2-92F0-724AE90BAB1E}" srcOrd="0" destOrd="0" presId="urn:microsoft.com/office/officeart/2005/8/layout/orgChart1"/>
    <dgm:cxn modelId="{B09FF47E-81BB-4FF2-8131-2AA4D333E9A2}" type="presParOf" srcId="{62E051F0-822B-416E-9FDC-396E6F345146}" destId="{9F2722B8-AC68-4350-AC65-B1A992067C1C}" srcOrd="1" destOrd="0" presId="urn:microsoft.com/office/officeart/2005/8/layout/orgChart1"/>
    <dgm:cxn modelId="{2FF3FD6F-2085-42CE-B2B3-4EEF8541AD23}" type="presParOf" srcId="{992C91C8-7B55-4421-AF7E-D1F849EDF00A}" destId="{FFEC8AD9-827E-4F43-82AD-D0D0B9C5C6FD}" srcOrd="1" destOrd="0" presId="urn:microsoft.com/office/officeart/2005/8/layout/orgChart1"/>
    <dgm:cxn modelId="{0ABD77D9-3253-48A5-9A77-A61A2D844C95}" type="presParOf" srcId="{992C91C8-7B55-4421-AF7E-D1F849EDF00A}" destId="{711EAA21-6911-4807-AA91-98934957B99C}" srcOrd="2" destOrd="0" presId="urn:microsoft.com/office/officeart/2005/8/layout/orgChart1"/>
    <dgm:cxn modelId="{8B60AD89-7001-4CE1-8229-780D8E515CD3}" type="presParOf" srcId="{324FFC9A-3AF6-4FDE-BF00-C142CEC8DC34}" destId="{1B84B403-643A-44B8-904E-0BBA12146E91}" srcOrd="2" destOrd="0" presId="urn:microsoft.com/office/officeart/2005/8/layout/orgChart1"/>
    <dgm:cxn modelId="{7E12EF2A-EC5A-4128-8942-5CC67BE44AB3}" type="presParOf" srcId="{1B84B403-643A-44B8-904E-0BBA12146E91}" destId="{919E9B25-2F08-489E-98A8-07EB08892C7C}" srcOrd="0" destOrd="0" presId="urn:microsoft.com/office/officeart/2005/8/layout/orgChart1"/>
    <dgm:cxn modelId="{FD17C1DD-6A51-44FF-829D-6233E1F66486}" type="presParOf" srcId="{1B84B403-643A-44B8-904E-0BBA12146E91}" destId="{082CB55A-2441-4066-9F33-E3358F82AF2A}" srcOrd="1" destOrd="0" presId="urn:microsoft.com/office/officeart/2005/8/layout/orgChart1"/>
    <dgm:cxn modelId="{0B27BF11-EBFF-46CD-9A6B-B83DF7271353}" type="presParOf" srcId="{082CB55A-2441-4066-9F33-E3358F82AF2A}" destId="{E144AF74-FF1C-4293-BF62-3D592D74D876}" srcOrd="0" destOrd="0" presId="urn:microsoft.com/office/officeart/2005/8/layout/orgChart1"/>
    <dgm:cxn modelId="{C11F7638-7838-464C-A860-A2388A7BA0BC}" type="presParOf" srcId="{E144AF74-FF1C-4293-BF62-3D592D74D876}" destId="{FD7CBC14-77A8-42AB-B72E-1837322BEA2D}" srcOrd="0" destOrd="0" presId="urn:microsoft.com/office/officeart/2005/8/layout/orgChart1"/>
    <dgm:cxn modelId="{BEE7F8D3-9E02-4278-A4C4-9AB19208B4D6}" type="presParOf" srcId="{E144AF74-FF1C-4293-BF62-3D592D74D876}" destId="{E799608A-1930-45E7-B019-CF2F2BF5D0FD}" srcOrd="1" destOrd="0" presId="urn:microsoft.com/office/officeart/2005/8/layout/orgChart1"/>
    <dgm:cxn modelId="{345500C1-F315-4714-9452-6C4A3CB324A5}" type="presParOf" srcId="{082CB55A-2441-4066-9F33-E3358F82AF2A}" destId="{89BD97C9-F4CC-46D3-9708-AC122189EF61}" srcOrd="1" destOrd="0" presId="urn:microsoft.com/office/officeart/2005/8/layout/orgChart1"/>
    <dgm:cxn modelId="{6B0FCEBF-7BCB-49C6-B5A5-C66CEB4E1B63}" type="presParOf" srcId="{082CB55A-2441-4066-9F33-E3358F82AF2A}" destId="{7568A0CC-9290-4884-87AE-166695C94EEC}"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F5DED435-2815-46CF-906C-4451E457A7E0}" srcId="{5F865183-0FED-4482-8550-87B2A8C2AA82}" destId="{9D338396-06AA-489D-A885-57821F5608AF}" srcOrd="1" destOrd="0" parTransId="{68EB9345-FC5E-47B8-9CEB-4D44BC803B6D}" sibTransId="{0458A555-11F1-4B12-B5B2-E49A910ED0C2}"/>
    <dgm:cxn modelId="{2A19D59D-F093-4058-BAFC-411E476AD3E6}" type="presOf" srcId="{F83FC750-7CDE-46AB-A0BA-DBC4B9D44BE3}" destId="{A8D1F0D5-26EB-48DA-960D-825E6FE928B2}" srcOrd="0" destOrd="0" presId="urn:microsoft.com/office/officeart/2005/8/layout/cycle8"/>
    <dgm:cxn modelId="{771D1AC4-C0AC-474F-B39B-B93F69CCE19D}"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CAF746F9-8EFC-4292-B91B-FABA9D053062}" type="presOf" srcId="{5F865183-0FED-4482-8550-87B2A8C2AA82}" destId="{BA526683-F383-411A-BD21-A957D08B123F}" srcOrd="0" destOrd="0" presId="urn:microsoft.com/office/officeart/2005/8/layout/cycle8"/>
    <dgm:cxn modelId="{47DBEC58-F26D-4144-9301-CB8FF295E803}"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6D0BFB40-2DDE-41C4-954A-5A852774A05C}" type="presOf" srcId="{D87EEC32-D642-4C15-8C65-E323814D2A3A}" destId="{100A08BA-E811-4584-A13C-228AF0A8A454}" srcOrd="0" destOrd="0" presId="urn:microsoft.com/office/officeart/2005/8/layout/cycle8"/>
    <dgm:cxn modelId="{1C495246-E86A-4388-8E0D-35A1E48EA5EE}"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DB04501A-84CB-48BC-A751-455CB4A29E0D}" type="presOf" srcId="{E4BEFF6F-FFC7-417B-9255-F71095EEBEA8}" destId="{373A7CE9-2D8B-48FF-A7E7-FD1818748C0E}" srcOrd="0" destOrd="0" presId="urn:microsoft.com/office/officeart/2005/8/layout/cycle8"/>
    <dgm:cxn modelId="{45528A39-552D-4395-B1DA-E797BBB06DC0}"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2B6AA734-79DE-438B-90BE-77199055888F}" type="presOf" srcId="{9AF66792-BEEB-4FEB-B68B-FC30221BAEDC}" destId="{C5494AC2-E33F-4DD2-9D4B-315106DC9766}"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6940178-40FE-4738-9E28-47B08C69387F}" type="presOf" srcId="{9AF66792-BEEB-4FEB-B68B-FC30221BAEDC}" destId="{A1BFAE48-9AEF-4CE2-881C-145A2B40B699}" srcOrd="1" destOrd="0" presId="urn:microsoft.com/office/officeart/2005/8/layout/cycle8"/>
    <dgm:cxn modelId="{91661FDB-10E5-4F17-BCB3-CB352E857C9D}" type="presOf" srcId="{E8BE0BFE-2A93-4BC8-B8DE-3F71AC38D567}" destId="{E9FBB2A5-3CF1-4CA9-AA14-6E5ECC6DD6B0}" srcOrd="1" destOrd="0" presId="urn:microsoft.com/office/officeart/2005/8/layout/cycle8"/>
    <dgm:cxn modelId="{163004B5-2CC3-4D87-BA96-0F7516C6B580}" type="presOf" srcId="{E8BE0BFE-2A93-4BC8-B8DE-3F71AC38D567}" destId="{267B72DD-396A-4206-8F4C-85D79C74CCAD}" srcOrd="0" destOrd="0" presId="urn:microsoft.com/office/officeart/2005/8/layout/cycle8"/>
    <dgm:cxn modelId="{74BEA99D-5160-4159-8CDC-8F8DA6A360C7}" type="presOf" srcId="{D87EEC32-D642-4C15-8C65-E323814D2A3A}" destId="{0670A7F0-9DCA-427C-8C0A-B4C908BAC054}" srcOrd="1" destOrd="0" presId="urn:microsoft.com/office/officeart/2005/8/layout/cycle8"/>
    <dgm:cxn modelId="{C1F0D3E2-3AD5-44EC-857A-8B67D5C8EFAD}" type="presParOf" srcId="{BA526683-F383-411A-BD21-A957D08B123F}" destId="{267B72DD-396A-4206-8F4C-85D79C74CCAD}" srcOrd="0" destOrd="0" presId="urn:microsoft.com/office/officeart/2005/8/layout/cycle8"/>
    <dgm:cxn modelId="{E95904F5-A6F2-48E3-AC1A-D2B0A0155CDE}" type="presParOf" srcId="{BA526683-F383-411A-BD21-A957D08B123F}" destId="{76741CD6-A839-4282-8258-5C7E678D3A5F}" srcOrd="1" destOrd="0" presId="urn:microsoft.com/office/officeart/2005/8/layout/cycle8"/>
    <dgm:cxn modelId="{D452FAD1-5C5F-4078-849B-8F6D72B85A6B}" type="presParOf" srcId="{BA526683-F383-411A-BD21-A957D08B123F}" destId="{0161085C-00D5-4CA7-B7B4-7072D5C40C1D}" srcOrd="2" destOrd="0" presId="urn:microsoft.com/office/officeart/2005/8/layout/cycle8"/>
    <dgm:cxn modelId="{05ADFDA7-094C-4354-A2D0-137F48983739}" type="presParOf" srcId="{BA526683-F383-411A-BD21-A957D08B123F}" destId="{E9FBB2A5-3CF1-4CA9-AA14-6E5ECC6DD6B0}" srcOrd="3" destOrd="0" presId="urn:microsoft.com/office/officeart/2005/8/layout/cycle8"/>
    <dgm:cxn modelId="{EE4BB173-1B86-41C4-8FE2-895AAF44ECA4}" type="presParOf" srcId="{BA526683-F383-411A-BD21-A957D08B123F}" destId="{8960C805-F742-4752-A3B8-A7047D0574FA}" srcOrd="4" destOrd="0" presId="urn:microsoft.com/office/officeart/2005/8/layout/cycle8"/>
    <dgm:cxn modelId="{530DD89F-EE2D-46E8-BC0C-AD033E90EFF2}" type="presParOf" srcId="{BA526683-F383-411A-BD21-A957D08B123F}" destId="{F9BAE066-5F77-4D2A-8EBB-3E2B5ED5B8F6}" srcOrd="5" destOrd="0" presId="urn:microsoft.com/office/officeart/2005/8/layout/cycle8"/>
    <dgm:cxn modelId="{D18377EB-B54F-4FE9-8AA5-0B0585C14A43}" type="presParOf" srcId="{BA526683-F383-411A-BD21-A957D08B123F}" destId="{724342BE-275A-4C17-8746-BB3F74C86E9A}" srcOrd="6" destOrd="0" presId="urn:microsoft.com/office/officeart/2005/8/layout/cycle8"/>
    <dgm:cxn modelId="{C2020E28-8581-4E6B-95E9-101407A27A9A}" type="presParOf" srcId="{BA526683-F383-411A-BD21-A957D08B123F}" destId="{74328851-9D17-4B33-B14E-5ED6C473319D}" srcOrd="7" destOrd="0" presId="urn:microsoft.com/office/officeart/2005/8/layout/cycle8"/>
    <dgm:cxn modelId="{C97F7FD2-CC30-4452-9347-41A06C6B0610}" type="presParOf" srcId="{BA526683-F383-411A-BD21-A957D08B123F}" destId="{100A08BA-E811-4584-A13C-228AF0A8A454}" srcOrd="8" destOrd="0" presId="urn:microsoft.com/office/officeart/2005/8/layout/cycle8"/>
    <dgm:cxn modelId="{3C828220-3487-45CB-A7EE-3D9D74AA9531}" type="presParOf" srcId="{BA526683-F383-411A-BD21-A957D08B123F}" destId="{10C6BB2E-F0EC-4195-A687-1B651A3EFA76}" srcOrd="9" destOrd="0" presId="urn:microsoft.com/office/officeart/2005/8/layout/cycle8"/>
    <dgm:cxn modelId="{75CC463A-D3E0-4CE4-8A4D-671207FB69B1}" type="presParOf" srcId="{BA526683-F383-411A-BD21-A957D08B123F}" destId="{8F326C79-01EA-49A9-93CF-B76D99523F6F}" srcOrd="10" destOrd="0" presId="urn:microsoft.com/office/officeart/2005/8/layout/cycle8"/>
    <dgm:cxn modelId="{DE5CF563-0405-4FFB-9F00-928D75E16A11}" type="presParOf" srcId="{BA526683-F383-411A-BD21-A957D08B123F}" destId="{0670A7F0-9DCA-427C-8C0A-B4C908BAC054}" srcOrd="11" destOrd="0" presId="urn:microsoft.com/office/officeart/2005/8/layout/cycle8"/>
    <dgm:cxn modelId="{79761EA5-CC27-49D1-BCA1-D99B3B6A5380}" type="presParOf" srcId="{BA526683-F383-411A-BD21-A957D08B123F}" destId="{C5494AC2-E33F-4DD2-9D4B-315106DC9766}" srcOrd="12" destOrd="0" presId="urn:microsoft.com/office/officeart/2005/8/layout/cycle8"/>
    <dgm:cxn modelId="{E3D317A5-6B92-434D-B205-8CFCDD113E5B}" type="presParOf" srcId="{BA526683-F383-411A-BD21-A957D08B123F}" destId="{DCE20721-BDA9-4878-B677-ECD404A96052}" srcOrd="13" destOrd="0" presId="urn:microsoft.com/office/officeart/2005/8/layout/cycle8"/>
    <dgm:cxn modelId="{F9EFD8E9-6026-462C-A1DB-C8F6D1AE91ED}" type="presParOf" srcId="{BA526683-F383-411A-BD21-A957D08B123F}" destId="{05E765BB-BC5C-4A33-B523-B9E8DE4B5339}" srcOrd="14" destOrd="0" presId="urn:microsoft.com/office/officeart/2005/8/layout/cycle8"/>
    <dgm:cxn modelId="{C575E349-B5DD-43AB-A8C8-E50306D82D44}" type="presParOf" srcId="{BA526683-F383-411A-BD21-A957D08B123F}" destId="{A1BFAE48-9AEF-4CE2-881C-145A2B40B699}" srcOrd="15" destOrd="0" presId="urn:microsoft.com/office/officeart/2005/8/layout/cycle8"/>
    <dgm:cxn modelId="{DEC5FB7A-2C11-412D-AF75-5127D119B47D}" type="presParOf" srcId="{BA526683-F383-411A-BD21-A957D08B123F}" destId="{373A7CE9-2D8B-48FF-A7E7-FD1818748C0E}" srcOrd="16" destOrd="0" presId="urn:microsoft.com/office/officeart/2005/8/layout/cycle8"/>
    <dgm:cxn modelId="{85DA37E6-B94D-4912-95A1-5B28F79CE56C}" type="presParOf" srcId="{BA526683-F383-411A-BD21-A957D08B123F}" destId="{3F64E8A9-68A0-49A0-9836-9DC0636C5308}" srcOrd="17" destOrd="0" presId="urn:microsoft.com/office/officeart/2005/8/layout/cycle8"/>
    <dgm:cxn modelId="{5A07C3B8-EE2E-45B4-896C-EB66B6C0668A}" type="presParOf" srcId="{BA526683-F383-411A-BD21-A957D08B123F}" destId="{219E29F9-B39D-4D14-B51F-12F5FC91D16A}" srcOrd="18" destOrd="0" presId="urn:microsoft.com/office/officeart/2005/8/layout/cycle8"/>
    <dgm:cxn modelId="{78012D34-1DEB-4A21-B73A-9B89208A8064}" type="presParOf" srcId="{BA526683-F383-411A-BD21-A957D08B123F}" destId="{A1403B5E-13CE-4459-8B64-0B1573A1231F}" srcOrd="19" destOrd="0" presId="urn:microsoft.com/office/officeart/2005/8/layout/cycle8"/>
    <dgm:cxn modelId="{565258C3-5DF1-44C9-88D1-307A5CB34D0E}" type="presParOf" srcId="{BA526683-F383-411A-BD21-A957D08B123F}" destId="{A8D1F0D5-26EB-48DA-960D-825E6FE928B2}" srcOrd="20" destOrd="0" presId="urn:microsoft.com/office/officeart/2005/8/layout/cycle8"/>
    <dgm:cxn modelId="{E5F7B4AB-99CC-46FD-BAC7-AC40A64FB71A}" type="presParOf" srcId="{BA526683-F383-411A-BD21-A957D08B123F}" destId="{00CD3B3C-3082-4805-826B-376EF526FEE2}" srcOrd="21" destOrd="0" presId="urn:microsoft.com/office/officeart/2005/8/layout/cycle8"/>
    <dgm:cxn modelId="{91B2FA5B-25EA-4B48-9164-09BC577646D4}" type="presParOf" srcId="{BA526683-F383-411A-BD21-A957D08B123F}" destId="{2FD8AE9A-C7EC-49F2-9050-CD7F86110061}" srcOrd="22" destOrd="0" presId="urn:microsoft.com/office/officeart/2005/8/layout/cycle8"/>
    <dgm:cxn modelId="{C7121194-8AAB-41F7-A7F2-69BE828BFAAC}" type="presParOf" srcId="{BA526683-F383-411A-BD21-A957D08B123F}" destId="{7C1AB41B-5598-4485-A44D-C347A61B4CBC}" srcOrd="23" destOrd="0" presId="urn:microsoft.com/office/officeart/2005/8/layout/cycle8"/>
    <dgm:cxn modelId="{0DF4CFCF-596B-48B9-82F9-9C08951D32AF}" type="presParOf" srcId="{BA526683-F383-411A-BD21-A957D08B123F}" destId="{601CF880-1EA8-49BA-A98C-3E771E83102C}" srcOrd="24" destOrd="0" presId="urn:microsoft.com/office/officeart/2005/8/layout/cycle8"/>
    <dgm:cxn modelId="{682F2183-B9D3-48D7-A97D-A7C3CACC0FA3}" type="presParOf" srcId="{BA526683-F383-411A-BD21-A957D08B123F}" destId="{ECF12B94-746D-4140-9C29-523F028781F4}" srcOrd="25" destOrd="0" presId="urn:microsoft.com/office/officeart/2005/8/layout/cycle8"/>
    <dgm:cxn modelId="{FF5C39A3-2345-4A3D-8B10-18BB3457C2D0}" type="presParOf" srcId="{BA526683-F383-411A-BD21-A957D08B123F}" destId="{AA1D771B-54D6-4293-AFCF-8FD4851F902B}" srcOrd="26" destOrd="0" presId="urn:microsoft.com/office/officeart/2005/8/layout/cycle8"/>
    <dgm:cxn modelId="{6369075E-9BB1-41B8-8D4C-A9C0AD5272A3}" type="presParOf" srcId="{BA526683-F383-411A-BD21-A957D08B123F}" destId="{A12A4E20-5E81-4B37-8861-95D5A02D88F6}" srcOrd="27" destOrd="0" presId="urn:microsoft.com/office/officeart/2005/8/layout/cycle8"/>
    <dgm:cxn modelId="{37F468D7-DA87-4CF2-A9F8-09FC4E940589}" type="presParOf" srcId="{BA526683-F383-411A-BD21-A957D08B123F}" destId="{B88E6692-EF45-4A23-AE28-DC438D3CCFE6}" srcOrd="28" destOrd="0" presId="urn:microsoft.com/office/officeart/2005/8/layout/cycle8"/>
    <dgm:cxn modelId="{DF676DE9-9C45-4FE1-A409-4CC10FA28D93}"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19E9B25-2F08-489E-98A8-07EB08892C7C}">
      <dsp:nvSpPr>
        <dsp:cNvPr id="0" name=""/>
        <dsp:cNvSpPr/>
      </dsp:nvSpPr>
      <dsp:spPr>
        <a:xfrm>
          <a:off x="4463304" y="861848"/>
          <a:ext cx="136941" cy="599935"/>
        </a:xfrm>
        <a:custGeom>
          <a:avLst/>
          <a:gdLst/>
          <a:ahLst/>
          <a:cxnLst/>
          <a:rect l="0" t="0" r="0" b="0"/>
          <a:pathLst>
            <a:path>
              <a:moveTo>
                <a:pt x="136941" y="0"/>
              </a:moveTo>
              <a:lnTo>
                <a:pt x="136941" y="599935"/>
              </a:lnTo>
              <a:lnTo>
                <a:pt x="0" y="59993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23CB59-C670-4DBD-960F-54A85A022E5A}">
      <dsp:nvSpPr>
        <dsp:cNvPr id="0" name=""/>
        <dsp:cNvSpPr/>
      </dsp:nvSpPr>
      <dsp:spPr>
        <a:xfrm>
          <a:off x="4600246" y="861848"/>
          <a:ext cx="3945229" cy="1199871"/>
        </a:xfrm>
        <a:custGeom>
          <a:avLst/>
          <a:gdLst/>
          <a:ahLst/>
          <a:cxnLst/>
          <a:rect l="0" t="0" r="0" b="0"/>
          <a:pathLst>
            <a:path>
              <a:moveTo>
                <a:pt x="0" y="0"/>
              </a:moveTo>
              <a:lnTo>
                <a:pt x="0" y="1062929"/>
              </a:lnTo>
              <a:lnTo>
                <a:pt x="3945229" y="1062929"/>
              </a:lnTo>
              <a:lnTo>
                <a:pt x="3945229" y="119987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DA25B9-1A18-49FB-99BF-5A9744AFFA48}">
      <dsp:nvSpPr>
        <dsp:cNvPr id="0" name=""/>
        <dsp:cNvSpPr/>
      </dsp:nvSpPr>
      <dsp:spPr>
        <a:xfrm>
          <a:off x="4600246" y="861848"/>
          <a:ext cx="2367137" cy="1199871"/>
        </a:xfrm>
        <a:custGeom>
          <a:avLst/>
          <a:gdLst/>
          <a:ahLst/>
          <a:cxnLst/>
          <a:rect l="0" t="0" r="0" b="0"/>
          <a:pathLst>
            <a:path>
              <a:moveTo>
                <a:pt x="0" y="0"/>
              </a:moveTo>
              <a:lnTo>
                <a:pt x="0" y="1062929"/>
              </a:lnTo>
              <a:lnTo>
                <a:pt x="2367137" y="1062929"/>
              </a:lnTo>
              <a:lnTo>
                <a:pt x="2367137" y="119987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AFFC98-4965-41B5-AA63-9A8CE22C81B8}">
      <dsp:nvSpPr>
        <dsp:cNvPr id="0" name=""/>
        <dsp:cNvSpPr/>
      </dsp:nvSpPr>
      <dsp:spPr>
        <a:xfrm>
          <a:off x="4600246" y="861848"/>
          <a:ext cx="789045" cy="1199871"/>
        </a:xfrm>
        <a:custGeom>
          <a:avLst/>
          <a:gdLst/>
          <a:ahLst/>
          <a:cxnLst/>
          <a:rect l="0" t="0" r="0" b="0"/>
          <a:pathLst>
            <a:path>
              <a:moveTo>
                <a:pt x="0" y="0"/>
              </a:moveTo>
              <a:lnTo>
                <a:pt x="0" y="1062929"/>
              </a:lnTo>
              <a:lnTo>
                <a:pt x="789045" y="1062929"/>
              </a:lnTo>
              <a:lnTo>
                <a:pt x="789045" y="119987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6FD141-6265-46EB-A217-07E3AB67B52A}">
      <dsp:nvSpPr>
        <dsp:cNvPr id="0" name=""/>
        <dsp:cNvSpPr/>
      </dsp:nvSpPr>
      <dsp:spPr>
        <a:xfrm>
          <a:off x="3811200" y="861848"/>
          <a:ext cx="789045" cy="1199871"/>
        </a:xfrm>
        <a:custGeom>
          <a:avLst/>
          <a:gdLst/>
          <a:ahLst/>
          <a:cxnLst/>
          <a:rect l="0" t="0" r="0" b="0"/>
          <a:pathLst>
            <a:path>
              <a:moveTo>
                <a:pt x="789045" y="0"/>
              </a:moveTo>
              <a:lnTo>
                <a:pt x="789045" y="1062929"/>
              </a:lnTo>
              <a:lnTo>
                <a:pt x="0" y="1062929"/>
              </a:lnTo>
              <a:lnTo>
                <a:pt x="0" y="119987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0FF940-5F5B-4ECD-92E7-C8594EFD045D}">
      <dsp:nvSpPr>
        <dsp:cNvPr id="0" name=""/>
        <dsp:cNvSpPr/>
      </dsp:nvSpPr>
      <dsp:spPr>
        <a:xfrm>
          <a:off x="2233108" y="861848"/>
          <a:ext cx="2367137" cy="1199871"/>
        </a:xfrm>
        <a:custGeom>
          <a:avLst/>
          <a:gdLst/>
          <a:ahLst/>
          <a:cxnLst/>
          <a:rect l="0" t="0" r="0" b="0"/>
          <a:pathLst>
            <a:path>
              <a:moveTo>
                <a:pt x="2367137" y="0"/>
              </a:moveTo>
              <a:lnTo>
                <a:pt x="2367137" y="1062929"/>
              </a:lnTo>
              <a:lnTo>
                <a:pt x="0" y="1062929"/>
              </a:lnTo>
              <a:lnTo>
                <a:pt x="0" y="119987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8975C5-7FE7-498B-9587-60EB42E17F7C}">
      <dsp:nvSpPr>
        <dsp:cNvPr id="0" name=""/>
        <dsp:cNvSpPr/>
      </dsp:nvSpPr>
      <dsp:spPr>
        <a:xfrm>
          <a:off x="655017" y="861848"/>
          <a:ext cx="3945229" cy="1199871"/>
        </a:xfrm>
        <a:custGeom>
          <a:avLst/>
          <a:gdLst/>
          <a:ahLst/>
          <a:cxnLst/>
          <a:rect l="0" t="0" r="0" b="0"/>
          <a:pathLst>
            <a:path>
              <a:moveTo>
                <a:pt x="3945229" y="0"/>
              </a:moveTo>
              <a:lnTo>
                <a:pt x="3945229" y="1062929"/>
              </a:lnTo>
              <a:lnTo>
                <a:pt x="0" y="1062929"/>
              </a:lnTo>
              <a:lnTo>
                <a:pt x="0" y="119987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D0819C-58F8-4496-8E71-F2846DA5DF62}">
      <dsp:nvSpPr>
        <dsp:cNvPr id="0" name=""/>
        <dsp:cNvSpPr/>
      </dsp:nvSpPr>
      <dsp:spPr>
        <a:xfrm>
          <a:off x="3783727" y="260602"/>
          <a:ext cx="1633038" cy="6012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Adnan YILDIRIM</a:t>
          </a:r>
        </a:p>
        <a:p>
          <a:pPr lvl="0" algn="ctr" defTabSz="533400">
            <a:lnSpc>
              <a:spcPct val="90000"/>
            </a:lnSpc>
            <a:spcBef>
              <a:spcPct val="0"/>
            </a:spcBef>
            <a:spcAft>
              <a:spcPct val="35000"/>
            </a:spcAft>
          </a:pPr>
          <a:r>
            <a:rPr lang="tr-TR" sz="1200" kern="1200"/>
            <a:t>Okul Müdürü</a:t>
          </a:r>
        </a:p>
      </dsp:txBody>
      <dsp:txXfrm>
        <a:off x="3783727" y="260602"/>
        <a:ext cx="1633038" cy="601246"/>
      </dsp:txXfrm>
    </dsp:sp>
    <dsp:sp modelId="{12374BCC-FCDF-4ECA-8FD6-A685C45F67D8}">
      <dsp:nvSpPr>
        <dsp:cNvPr id="0" name=""/>
        <dsp:cNvSpPr/>
      </dsp:nvSpPr>
      <dsp:spPr>
        <a:xfrm>
          <a:off x="2913" y="2061720"/>
          <a:ext cx="1304208" cy="65210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Mert PELİNDAĞ</a:t>
          </a:r>
        </a:p>
        <a:p>
          <a:pPr lvl="0" algn="ctr" defTabSz="533400">
            <a:lnSpc>
              <a:spcPct val="90000"/>
            </a:lnSpc>
            <a:spcBef>
              <a:spcPct val="0"/>
            </a:spcBef>
            <a:spcAft>
              <a:spcPct val="35000"/>
            </a:spcAft>
          </a:pPr>
          <a:r>
            <a:rPr lang="tr-TR" sz="1200" kern="1200"/>
            <a:t>Müdür yardımcısı</a:t>
          </a:r>
        </a:p>
      </dsp:txBody>
      <dsp:txXfrm>
        <a:off x="2913" y="2061720"/>
        <a:ext cx="1304208" cy="652104"/>
      </dsp:txXfrm>
    </dsp:sp>
    <dsp:sp modelId="{8AEF8E87-D722-4D0F-8A3F-DD629C4C53C6}">
      <dsp:nvSpPr>
        <dsp:cNvPr id="0" name=""/>
        <dsp:cNvSpPr/>
      </dsp:nvSpPr>
      <dsp:spPr>
        <a:xfrm>
          <a:off x="1581004" y="2061720"/>
          <a:ext cx="1304208" cy="65210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Hülya GÜNEY</a:t>
          </a:r>
        </a:p>
        <a:p>
          <a:pPr lvl="0" algn="ctr" defTabSz="533400">
            <a:lnSpc>
              <a:spcPct val="90000"/>
            </a:lnSpc>
            <a:spcBef>
              <a:spcPct val="0"/>
            </a:spcBef>
            <a:spcAft>
              <a:spcPct val="35000"/>
            </a:spcAft>
          </a:pPr>
          <a:r>
            <a:rPr lang="tr-TR" sz="1200" kern="1200"/>
            <a:t>Müdür yardımcısı</a:t>
          </a:r>
        </a:p>
      </dsp:txBody>
      <dsp:txXfrm>
        <a:off x="1581004" y="2061720"/>
        <a:ext cx="1304208" cy="652104"/>
      </dsp:txXfrm>
    </dsp:sp>
    <dsp:sp modelId="{6C3D1A49-AAEC-41FD-974D-97B96C68D87B}">
      <dsp:nvSpPr>
        <dsp:cNvPr id="0" name=""/>
        <dsp:cNvSpPr/>
      </dsp:nvSpPr>
      <dsp:spPr>
        <a:xfrm>
          <a:off x="3159096" y="2061720"/>
          <a:ext cx="1304208" cy="65210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Ahmet Onur AYIKOĞLU</a:t>
          </a:r>
        </a:p>
        <a:p>
          <a:pPr lvl="0" algn="ctr" defTabSz="444500">
            <a:lnSpc>
              <a:spcPct val="90000"/>
            </a:lnSpc>
            <a:spcBef>
              <a:spcPct val="0"/>
            </a:spcBef>
            <a:spcAft>
              <a:spcPct val="35000"/>
            </a:spcAft>
          </a:pPr>
          <a:r>
            <a:rPr lang="tr-TR" sz="1000" kern="1200"/>
            <a:t>Müdür yardımcısı</a:t>
          </a:r>
        </a:p>
      </dsp:txBody>
      <dsp:txXfrm>
        <a:off x="3159096" y="2061720"/>
        <a:ext cx="1304208" cy="652104"/>
      </dsp:txXfrm>
    </dsp:sp>
    <dsp:sp modelId="{BD3E5698-BE86-4B73-8F5A-087511073080}">
      <dsp:nvSpPr>
        <dsp:cNvPr id="0" name=""/>
        <dsp:cNvSpPr/>
      </dsp:nvSpPr>
      <dsp:spPr>
        <a:xfrm>
          <a:off x="4737188" y="2061720"/>
          <a:ext cx="1304208" cy="65210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Sema SAMAN</a:t>
          </a:r>
        </a:p>
        <a:p>
          <a:pPr lvl="0" algn="ctr" defTabSz="533400">
            <a:lnSpc>
              <a:spcPct val="90000"/>
            </a:lnSpc>
            <a:spcBef>
              <a:spcPct val="0"/>
            </a:spcBef>
            <a:spcAft>
              <a:spcPct val="35000"/>
            </a:spcAft>
          </a:pPr>
          <a:r>
            <a:rPr lang="tr-TR" sz="1200" kern="1200"/>
            <a:t>Müdür yardımcısı</a:t>
          </a:r>
        </a:p>
      </dsp:txBody>
      <dsp:txXfrm>
        <a:off x="4737188" y="2061720"/>
        <a:ext cx="1304208" cy="652104"/>
      </dsp:txXfrm>
    </dsp:sp>
    <dsp:sp modelId="{75820496-B4BF-4D10-B244-04260A65EB63}">
      <dsp:nvSpPr>
        <dsp:cNvPr id="0" name=""/>
        <dsp:cNvSpPr/>
      </dsp:nvSpPr>
      <dsp:spPr>
        <a:xfrm>
          <a:off x="6315280" y="2061720"/>
          <a:ext cx="1304208" cy="65210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Ayhan İRİŞ</a:t>
          </a:r>
        </a:p>
        <a:p>
          <a:pPr lvl="0" algn="ctr" defTabSz="533400">
            <a:lnSpc>
              <a:spcPct val="90000"/>
            </a:lnSpc>
            <a:spcBef>
              <a:spcPct val="0"/>
            </a:spcBef>
            <a:spcAft>
              <a:spcPct val="35000"/>
            </a:spcAft>
          </a:pPr>
          <a:r>
            <a:rPr lang="tr-TR" sz="1200" kern="1200"/>
            <a:t>Müdür yardımcısı</a:t>
          </a:r>
        </a:p>
      </dsp:txBody>
      <dsp:txXfrm>
        <a:off x="6315280" y="2061720"/>
        <a:ext cx="1304208" cy="652104"/>
      </dsp:txXfrm>
    </dsp:sp>
    <dsp:sp modelId="{09D0A7A4-BCEA-4EF2-92F0-724AE90BAB1E}">
      <dsp:nvSpPr>
        <dsp:cNvPr id="0" name=""/>
        <dsp:cNvSpPr/>
      </dsp:nvSpPr>
      <dsp:spPr>
        <a:xfrm>
          <a:off x="7893371" y="2061720"/>
          <a:ext cx="1304208" cy="65210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Sinan FİDAN</a:t>
          </a:r>
        </a:p>
        <a:p>
          <a:pPr lvl="0" algn="ctr" defTabSz="533400">
            <a:lnSpc>
              <a:spcPct val="90000"/>
            </a:lnSpc>
            <a:spcBef>
              <a:spcPct val="0"/>
            </a:spcBef>
            <a:spcAft>
              <a:spcPct val="35000"/>
            </a:spcAft>
          </a:pPr>
          <a:r>
            <a:rPr lang="tr-TR" sz="1200" kern="1200"/>
            <a:t>Koordinatör Müdür Yardımcısı</a:t>
          </a:r>
        </a:p>
      </dsp:txBody>
      <dsp:txXfrm>
        <a:off x="7893371" y="2061720"/>
        <a:ext cx="1304208" cy="652104"/>
      </dsp:txXfrm>
    </dsp:sp>
    <dsp:sp modelId="{FD7CBC14-77A8-42AB-B72E-1837322BEA2D}">
      <dsp:nvSpPr>
        <dsp:cNvPr id="0" name=""/>
        <dsp:cNvSpPr/>
      </dsp:nvSpPr>
      <dsp:spPr>
        <a:xfrm>
          <a:off x="3159096" y="1135732"/>
          <a:ext cx="1304208" cy="65210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Mehmet Ali CANDAŞ</a:t>
          </a:r>
        </a:p>
        <a:p>
          <a:pPr lvl="0" algn="ctr" defTabSz="533400">
            <a:lnSpc>
              <a:spcPct val="90000"/>
            </a:lnSpc>
            <a:spcBef>
              <a:spcPct val="0"/>
            </a:spcBef>
            <a:spcAft>
              <a:spcPct val="35000"/>
            </a:spcAft>
          </a:pPr>
          <a:r>
            <a:rPr lang="tr-TR" sz="1200" kern="1200"/>
            <a:t>Müdür Başyardımcı</a:t>
          </a:r>
        </a:p>
      </dsp:txBody>
      <dsp:txXfrm>
        <a:off x="3159096" y="1135732"/>
        <a:ext cx="1304208" cy="65210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9605" y="143447"/>
          <a:ext cx="2162937" cy="2162937"/>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2572" y="419737"/>
        <a:ext cx="566483" cy="437737"/>
      </dsp:txXfrm>
    </dsp:sp>
    <dsp:sp modelId="{8960C805-F742-4752-A3B8-A7047D0574FA}">
      <dsp:nvSpPr>
        <dsp:cNvPr id="0" name=""/>
        <dsp:cNvSpPr/>
      </dsp:nvSpPr>
      <dsp:spPr>
        <a:xfrm>
          <a:off x="935355" y="187994"/>
          <a:ext cx="2162937" cy="2162937"/>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3062" y="1063468"/>
        <a:ext cx="592232" cy="424862"/>
      </dsp:txXfrm>
    </dsp:sp>
    <dsp:sp modelId="{100A08BA-E811-4584-A13C-228AF0A8A454}">
      <dsp:nvSpPr>
        <dsp:cNvPr id="0" name=""/>
        <dsp:cNvSpPr/>
      </dsp:nvSpPr>
      <dsp:spPr>
        <a:xfrm>
          <a:off x="909605" y="232540"/>
          <a:ext cx="2162937" cy="2162937"/>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2572" y="1694325"/>
        <a:ext cx="566483" cy="437737"/>
      </dsp:txXfrm>
    </dsp:sp>
    <dsp:sp modelId="{C5494AC2-E33F-4DD2-9D4B-315106DC9766}">
      <dsp:nvSpPr>
        <dsp:cNvPr id="0" name=""/>
        <dsp:cNvSpPr/>
      </dsp:nvSpPr>
      <dsp:spPr>
        <a:xfrm>
          <a:off x="858107" y="232540"/>
          <a:ext cx="2162937" cy="2162937"/>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1593" y="1694325"/>
        <a:ext cx="566483" cy="437737"/>
      </dsp:txXfrm>
    </dsp:sp>
    <dsp:sp modelId="{373A7CE9-2D8B-48FF-A7E7-FD1818748C0E}">
      <dsp:nvSpPr>
        <dsp:cNvPr id="0" name=""/>
        <dsp:cNvSpPr/>
      </dsp:nvSpPr>
      <dsp:spPr>
        <a:xfrm>
          <a:off x="832357" y="187994"/>
          <a:ext cx="2162937" cy="2162937"/>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5355" y="1063468"/>
        <a:ext cx="592232" cy="424862"/>
      </dsp:txXfrm>
    </dsp:sp>
    <dsp:sp modelId="{A8D1F0D5-26EB-48DA-960D-825E6FE928B2}">
      <dsp:nvSpPr>
        <dsp:cNvPr id="0" name=""/>
        <dsp:cNvSpPr/>
      </dsp:nvSpPr>
      <dsp:spPr>
        <a:xfrm>
          <a:off x="858107" y="143447"/>
          <a:ext cx="2162937" cy="2162937"/>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1593" y="419737"/>
        <a:ext cx="566483" cy="437737"/>
      </dsp:txXfrm>
    </dsp:sp>
    <dsp:sp modelId="{601CF880-1EA8-49BA-A98C-3E771E83102C}">
      <dsp:nvSpPr>
        <dsp:cNvPr id="0" name=""/>
        <dsp:cNvSpPr/>
      </dsp:nvSpPr>
      <dsp:spPr>
        <a:xfrm>
          <a:off x="775630" y="9551"/>
          <a:ext cx="2430729" cy="2430729"/>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1379" y="54097"/>
          <a:ext cx="2430729" cy="2430729"/>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5630" y="98644"/>
          <a:ext cx="2430729" cy="2430729"/>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4290" y="98644"/>
          <a:ext cx="2430729" cy="2430729"/>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8540" y="54097"/>
          <a:ext cx="2430729" cy="2430729"/>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4290" y="9551"/>
          <a:ext cx="2430729" cy="2430729"/>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CD4BE-0E5D-495E-8F7D-70ADAD27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6799</Words>
  <Characters>38755</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45464</CharactersWithSpaces>
  <SharedDoc>false</SharedDoc>
  <HLinks>
    <vt:vector size="126" baseType="variant">
      <vt:variant>
        <vt:i4>2162745</vt:i4>
      </vt:variant>
      <vt:variant>
        <vt:i4>120</vt:i4>
      </vt:variant>
      <vt:variant>
        <vt:i4>0</vt:i4>
      </vt:variant>
      <vt:variant>
        <vt:i4>5</vt:i4>
      </vt:variant>
      <vt:variant>
        <vt:lpwstr>http://www.bornovamimarsinanemlk12.tr/</vt:lpwstr>
      </vt:variant>
      <vt:variant>
        <vt:lpwstr/>
      </vt:variant>
      <vt:variant>
        <vt:i4>7012373</vt:i4>
      </vt:variant>
      <vt:variant>
        <vt:i4>117</vt:i4>
      </vt:variant>
      <vt:variant>
        <vt:i4>0</vt:i4>
      </vt:variant>
      <vt:variant>
        <vt:i4>5</vt:i4>
      </vt:variant>
      <vt:variant>
        <vt:lpwstr>mailto:164043@meb.gov.tr</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2</cp:revision>
  <cp:lastPrinted>2019-02-26T06:58:00Z</cp:lastPrinted>
  <dcterms:created xsi:type="dcterms:W3CDTF">2019-03-01T11:09:00Z</dcterms:created>
  <dcterms:modified xsi:type="dcterms:W3CDTF">2019-03-01T11:09:00Z</dcterms:modified>
</cp:coreProperties>
</file>